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4" w:rsidRPr="00A06554" w:rsidRDefault="00956334" w:rsidP="00956334">
      <w:pPr>
        <w:pStyle w:val="2"/>
        <w:rPr>
          <w:sz w:val="22"/>
          <w:szCs w:val="22"/>
        </w:rPr>
      </w:pPr>
      <w:r w:rsidRPr="00A06554">
        <w:rPr>
          <w:sz w:val="22"/>
          <w:szCs w:val="22"/>
        </w:rPr>
        <w:t xml:space="preserve">Администрация </w:t>
      </w:r>
      <w:r w:rsidR="002B4360">
        <w:rPr>
          <w:sz w:val="22"/>
          <w:szCs w:val="22"/>
        </w:rPr>
        <w:t>Фомино-Свечниковского</w:t>
      </w:r>
      <w:r w:rsidRPr="00A06554">
        <w:rPr>
          <w:sz w:val="22"/>
          <w:szCs w:val="22"/>
        </w:rPr>
        <w:t xml:space="preserve"> сельского поселения</w:t>
      </w:r>
    </w:p>
    <w:p w:rsidR="00956334" w:rsidRPr="00A06554" w:rsidRDefault="002B4360" w:rsidP="00956334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Кашарский</w:t>
      </w:r>
      <w:proofErr w:type="spellEnd"/>
      <w:r w:rsidR="00956334" w:rsidRPr="00A06554">
        <w:rPr>
          <w:sz w:val="22"/>
          <w:szCs w:val="22"/>
        </w:rPr>
        <w:t xml:space="preserve">  район Ростовская область</w:t>
      </w:r>
    </w:p>
    <w:p w:rsidR="00956334" w:rsidRPr="00A06554" w:rsidRDefault="00956334" w:rsidP="00956334">
      <w:pPr>
        <w:rPr>
          <w:sz w:val="22"/>
          <w:szCs w:val="22"/>
        </w:rPr>
      </w:pPr>
    </w:p>
    <w:p w:rsidR="00956334" w:rsidRPr="00A06554" w:rsidRDefault="00956334" w:rsidP="00956334">
      <w:pPr>
        <w:rPr>
          <w:sz w:val="22"/>
          <w:szCs w:val="22"/>
        </w:rPr>
      </w:pPr>
    </w:p>
    <w:p w:rsidR="00956334" w:rsidRPr="00A06554" w:rsidRDefault="002B4360" w:rsidP="00956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346223 Ростовская область </w:t>
      </w:r>
      <w:proofErr w:type="spellStart"/>
      <w:r>
        <w:rPr>
          <w:b/>
          <w:bCs/>
          <w:sz w:val="22"/>
          <w:szCs w:val="22"/>
        </w:rPr>
        <w:t>Кашарский</w:t>
      </w:r>
      <w:proofErr w:type="spellEnd"/>
      <w:r>
        <w:rPr>
          <w:b/>
          <w:bCs/>
          <w:sz w:val="22"/>
          <w:szCs w:val="22"/>
        </w:rPr>
        <w:t xml:space="preserve"> район </w:t>
      </w:r>
      <w:proofErr w:type="spellStart"/>
      <w:r>
        <w:rPr>
          <w:b/>
          <w:bCs/>
          <w:sz w:val="22"/>
          <w:szCs w:val="22"/>
        </w:rPr>
        <w:t>х</w:t>
      </w:r>
      <w:proofErr w:type="gramStart"/>
      <w:r>
        <w:rPr>
          <w:b/>
          <w:bCs/>
          <w:sz w:val="22"/>
          <w:szCs w:val="22"/>
        </w:rPr>
        <w:t>.В</w:t>
      </w:r>
      <w:proofErr w:type="gramEnd"/>
      <w:r>
        <w:rPr>
          <w:b/>
          <w:bCs/>
          <w:sz w:val="22"/>
          <w:szCs w:val="22"/>
        </w:rPr>
        <w:t>ишневка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ул.Молодежная</w:t>
      </w:r>
      <w:proofErr w:type="spellEnd"/>
      <w:r>
        <w:rPr>
          <w:b/>
          <w:bCs/>
          <w:sz w:val="22"/>
          <w:szCs w:val="22"/>
        </w:rPr>
        <w:t xml:space="preserve"> д.8 (86388)36324</w:t>
      </w:r>
    </w:p>
    <w:p w:rsidR="00956334" w:rsidRPr="00B053A6" w:rsidRDefault="002B4360" w:rsidP="00956334">
      <w:pPr>
        <w:tabs>
          <w:tab w:val="left" w:pos="945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</w:t>
      </w:r>
      <w:r w:rsidR="00956334" w:rsidRPr="00A06554">
        <w:rPr>
          <w:b/>
          <w:bCs/>
          <w:sz w:val="22"/>
          <w:szCs w:val="22"/>
          <w:u w:val="single"/>
        </w:rPr>
        <w:t>__</w:t>
      </w:r>
      <w:r w:rsidR="00956334">
        <w:rPr>
          <w:b/>
          <w:bCs/>
          <w:sz w:val="22"/>
          <w:szCs w:val="22"/>
          <w:u w:val="single"/>
        </w:rPr>
        <w:t xml:space="preserve">        </w:t>
      </w:r>
      <w:r w:rsidR="00956334" w:rsidRPr="00A06554">
        <w:rPr>
          <w:b/>
          <w:bCs/>
          <w:sz w:val="22"/>
          <w:szCs w:val="22"/>
          <w:u w:val="single"/>
        </w:rPr>
        <w:t>_</w:t>
      </w:r>
      <w:r w:rsidR="00956334">
        <w:rPr>
          <w:b/>
          <w:bCs/>
          <w:sz w:val="22"/>
          <w:szCs w:val="22"/>
          <w:u w:val="single"/>
        </w:rPr>
        <w:t xml:space="preserve">                               </w:t>
      </w:r>
      <w:r w:rsidR="00956334" w:rsidRPr="00A06554">
        <w:rPr>
          <w:b/>
          <w:bCs/>
          <w:sz w:val="22"/>
          <w:szCs w:val="22"/>
          <w:u w:val="single"/>
        </w:rPr>
        <w:t>_____</w:t>
      </w:r>
      <w:r w:rsidR="00956334">
        <w:rPr>
          <w:b/>
          <w:bCs/>
          <w:sz w:val="22"/>
          <w:szCs w:val="22"/>
          <w:u w:val="single"/>
        </w:rPr>
        <w:t xml:space="preserve">                                                 _____                                                </w:t>
      </w:r>
      <w:r w:rsidR="00956334" w:rsidRPr="00A06554">
        <w:rPr>
          <w:b/>
          <w:bCs/>
          <w:sz w:val="22"/>
          <w:szCs w:val="22"/>
          <w:u w:val="single"/>
        </w:rPr>
        <w:t xml:space="preserve">     </w:t>
      </w:r>
    </w:p>
    <w:p w:rsidR="00956334" w:rsidRDefault="00956334" w:rsidP="00956334">
      <w:pPr>
        <w:jc w:val="center"/>
        <w:rPr>
          <w:sz w:val="24"/>
          <w:szCs w:val="24"/>
        </w:rPr>
      </w:pPr>
    </w:p>
    <w:p w:rsidR="00956334" w:rsidRDefault="00956334" w:rsidP="00956334">
      <w:pPr>
        <w:pStyle w:val="a5"/>
        <w:spacing w:line="223" w:lineRule="auto"/>
        <w:rPr>
          <w:sz w:val="28"/>
        </w:rPr>
      </w:pPr>
      <w:r>
        <w:rPr>
          <w:sz w:val="28"/>
        </w:rPr>
        <w:t>Сведения</w:t>
      </w:r>
    </w:p>
    <w:p w:rsidR="00956334" w:rsidRDefault="00956334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956334" w:rsidRDefault="00956334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2B4360">
        <w:rPr>
          <w:b/>
          <w:bCs/>
          <w:i/>
          <w:iCs/>
          <w:sz w:val="24"/>
        </w:rPr>
        <w:t>Фомино-Свечниковского</w:t>
      </w:r>
      <w:r>
        <w:rPr>
          <w:b/>
          <w:bCs/>
          <w:i/>
          <w:iCs/>
          <w:sz w:val="24"/>
        </w:rPr>
        <w:t xml:space="preserve"> сельского поселения за  </w:t>
      </w:r>
      <w:r w:rsidR="002B4360">
        <w:rPr>
          <w:b/>
          <w:bCs/>
          <w:i/>
          <w:iCs/>
          <w:sz w:val="24"/>
        </w:rPr>
        <w:t>1 полугодие 2020 г.</w:t>
      </w:r>
    </w:p>
    <w:p w:rsidR="00956334" w:rsidRDefault="00956334" w:rsidP="00956334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5871"/>
        <w:gridCol w:w="799"/>
        <w:gridCol w:w="799"/>
      </w:tblGrid>
      <w:tr w:rsidR="00956334" w:rsidTr="002631D4">
        <w:trPr>
          <w:cantSplit/>
          <w:trHeight w:val="765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61" w:type="dxa"/>
            <w:vMerge w:val="restart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1636" w:type="dxa"/>
            <w:gridSpan w:val="2"/>
          </w:tcPr>
          <w:p w:rsidR="00956334" w:rsidRPr="00373E55" w:rsidRDefault="002B4360" w:rsidP="002631D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Фомино-</w:t>
            </w:r>
            <w:proofErr w:type="spellStart"/>
            <w:r>
              <w:rPr>
                <w:b/>
                <w:bCs/>
                <w:spacing w:val="-6"/>
                <w:sz w:val="18"/>
                <w:szCs w:val="18"/>
              </w:rPr>
              <w:t>Свечниковское</w:t>
            </w:r>
            <w:proofErr w:type="spellEnd"/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956334">
              <w:rPr>
                <w:b/>
                <w:bCs/>
                <w:spacing w:val="-6"/>
                <w:sz w:val="18"/>
                <w:szCs w:val="18"/>
              </w:rPr>
              <w:t>сельское поселение</w:t>
            </w:r>
          </w:p>
        </w:tc>
      </w:tr>
      <w:tr w:rsidR="00956334" w:rsidTr="002631D4">
        <w:trPr>
          <w:cantSplit/>
          <w:trHeight w:val="150"/>
        </w:trPr>
        <w:tc>
          <w:tcPr>
            <w:tcW w:w="520" w:type="dxa"/>
            <w:vMerge/>
            <w:vAlign w:val="center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61" w:type="dxa"/>
            <w:vMerge/>
            <w:vAlign w:val="center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vAlign w:val="center"/>
          </w:tcPr>
          <w:p w:rsidR="00956334" w:rsidRPr="004D12E2" w:rsidRDefault="00956334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18" w:type="dxa"/>
            <w:vAlign w:val="center"/>
          </w:tcPr>
          <w:p w:rsidR="00956334" w:rsidRPr="004D12E2" w:rsidRDefault="00BF0011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полугодие </w:t>
            </w:r>
            <w:r w:rsidR="00956334" w:rsidRPr="004D12E2">
              <w:rPr>
                <w:b/>
                <w:bCs/>
                <w:sz w:val="18"/>
                <w:szCs w:val="18"/>
              </w:rPr>
              <w:t>20</w:t>
            </w:r>
            <w:r w:rsidR="00956334">
              <w:rPr>
                <w:b/>
                <w:bCs/>
                <w:sz w:val="18"/>
                <w:szCs w:val="18"/>
              </w:rPr>
              <w:t>20г.</w:t>
            </w:r>
          </w:p>
        </w:tc>
      </w:tr>
      <w:tr w:rsidR="00956334" w:rsidTr="002631D4">
        <w:trPr>
          <w:cantSplit/>
          <w:trHeight w:val="21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1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6334" w:rsidTr="002631D4">
        <w:trPr>
          <w:cantSplit/>
          <w:trHeight w:val="173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334" w:rsidTr="002631D4">
        <w:trPr>
          <w:cantSplit/>
          <w:trHeight w:val="15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2631D4">
        <w:trPr>
          <w:cantSplit/>
          <w:trHeight w:val="22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4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334" w:rsidTr="002631D4">
        <w:trPr>
          <w:cantSplit/>
          <w:trHeight w:val="154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-от депутатов (напрямую)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55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 -из Администрации  области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9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2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6334" w:rsidTr="002631D4">
        <w:trPr>
          <w:cantSplit/>
          <w:trHeight w:val="184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39"/>
        </w:trPr>
        <w:tc>
          <w:tcPr>
            <w:tcW w:w="520" w:type="dxa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3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6334" w:rsidTr="002631D4">
        <w:trPr>
          <w:cantSplit/>
          <w:trHeight w:val="375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4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0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 -</w:t>
            </w:r>
          </w:p>
        </w:tc>
      </w:tr>
      <w:tr w:rsidR="00956334" w:rsidTr="002631D4">
        <w:trPr>
          <w:cantSplit/>
          <w:trHeight w:val="54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5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32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60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6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6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9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7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956334" w:rsidRPr="004D12E2" w:rsidRDefault="00956334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334" w:rsidTr="002631D4">
        <w:trPr>
          <w:cantSplit/>
          <w:trHeight w:val="25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ind w:left="1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75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8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pStyle w:val="a3"/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i/>
                <w:iCs/>
                <w:sz w:val="18"/>
                <w:szCs w:val="18"/>
              </w:rPr>
              <w:t>Количество  обращений  по  наиболее  часто  встречающимся вопросам:</w:t>
            </w:r>
            <w:r w:rsidRPr="004D12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:rsidR="00956334" w:rsidRPr="00E572EC" w:rsidRDefault="00E572EC" w:rsidP="002631D4">
            <w:pPr>
              <w:spacing w:line="223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11</w:t>
            </w:r>
          </w:p>
        </w:tc>
        <w:tc>
          <w:tcPr>
            <w:tcW w:w="818" w:type="dxa"/>
          </w:tcPr>
          <w:p w:rsidR="00956334" w:rsidRPr="004D12E2" w:rsidRDefault="00BA18BF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6334" w:rsidTr="002631D4">
        <w:trPr>
          <w:cantSplit/>
          <w:trHeight w:val="26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Предоставления  жилья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7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Оказания  материальной  помощи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5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Проведение ремонта жилых помещений</w:t>
            </w:r>
            <w:r>
              <w:rPr>
                <w:sz w:val="18"/>
                <w:szCs w:val="18"/>
              </w:rPr>
              <w:t xml:space="preserve"> (домов)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Льготное  приобретение спец. автомобиля  по  линии  собеса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Отселение из жилья непригодного к проживанию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Получение  разъяснений  о  наличии  льгот и пользованию ими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4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Несогласие с повышением тарифов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0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Финансирование работ по газификации населенных пунктов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 учреждений образования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2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Газификации </w:t>
            </w:r>
            <w:r>
              <w:rPr>
                <w:sz w:val="18"/>
                <w:szCs w:val="18"/>
              </w:rPr>
              <w:t xml:space="preserve">квартир и </w:t>
            </w:r>
            <w:r w:rsidRPr="004D12E2">
              <w:rPr>
                <w:sz w:val="18"/>
                <w:szCs w:val="18"/>
              </w:rPr>
              <w:t>жилых домов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6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Несогласие с размером получаемой  пенсии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ремонт дорог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2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«Ветеран труда»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0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медицинских учреждений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73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трудоустройства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6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отоплению жилых домов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4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споры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3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органов ЖКХ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4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Непринятие мер по благоустройству придомовой территории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 качеству строительных работ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с приобретением медикаментов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строительстве жилых домов/ завершения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6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 судебных решений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Несвоевременная зарплата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прав собственности на муниципальную квартиру.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5E7460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5"/>
        </w:trPr>
        <w:tc>
          <w:tcPr>
            <w:tcW w:w="520" w:type="dxa"/>
            <w:vMerge w:val="restart"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сотовой связи «Мегафон»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5"/>
        </w:trPr>
        <w:tc>
          <w:tcPr>
            <w:tcW w:w="520" w:type="dxa"/>
            <w:vMerge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четчика</w:t>
            </w:r>
            <w:proofErr w:type="spellEnd"/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5"/>
        </w:trPr>
        <w:tc>
          <w:tcPr>
            <w:tcW w:w="520" w:type="dxa"/>
            <w:vMerge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сберкассы, почты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0"/>
        </w:trPr>
        <w:tc>
          <w:tcPr>
            <w:tcW w:w="520" w:type="dxa"/>
            <w:vMerge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Незаконная прописка 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vMerge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СДК </w:t>
            </w:r>
            <w:proofErr w:type="spellStart"/>
            <w:r>
              <w:rPr>
                <w:sz w:val="18"/>
                <w:szCs w:val="18"/>
              </w:rPr>
              <w:t>х.С-Кагальник</w:t>
            </w:r>
            <w:proofErr w:type="spellEnd"/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18" w:type="dxa"/>
          </w:tcPr>
          <w:p w:rsidR="00956334" w:rsidRDefault="00956334" w:rsidP="00E572EC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72EC"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Недоимка по земельному паю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с/х животных в ЛПХ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Несоблюдение противопожарной </w:t>
            </w:r>
            <w:proofErr w:type="spellStart"/>
            <w:r>
              <w:rPr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собственности домовладения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E572EC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Выпас скота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72EC" w:rsidTr="002631D4">
        <w:trPr>
          <w:cantSplit/>
          <w:trHeight w:val="169"/>
        </w:trPr>
        <w:tc>
          <w:tcPr>
            <w:tcW w:w="520" w:type="dxa"/>
            <w:tcBorders>
              <w:top w:val="nil"/>
            </w:tcBorders>
          </w:tcPr>
          <w:p w:rsidR="00E572EC" w:rsidRPr="004D12E2" w:rsidRDefault="00E572EC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E572EC" w:rsidRDefault="00E572EC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земельному законодательству</w:t>
            </w:r>
          </w:p>
        </w:tc>
        <w:tc>
          <w:tcPr>
            <w:tcW w:w="818" w:type="dxa"/>
          </w:tcPr>
          <w:p w:rsidR="00E572EC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8" w:type="dxa"/>
          </w:tcPr>
          <w:p w:rsidR="00E572EC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956334" w:rsidRDefault="00956334" w:rsidP="00956334">
      <w:pPr>
        <w:jc w:val="center"/>
        <w:rPr>
          <w:b/>
          <w:szCs w:val="28"/>
        </w:rPr>
      </w:pPr>
    </w:p>
    <w:p w:rsidR="00956334" w:rsidRDefault="00956334" w:rsidP="00956334">
      <w:pPr>
        <w:jc w:val="center"/>
        <w:rPr>
          <w:b/>
          <w:szCs w:val="28"/>
        </w:rPr>
      </w:pPr>
    </w:p>
    <w:p w:rsidR="00956334" w:rsidRDefault="00956334" w:rsidP="00956334">
      <w:pPr>
        <w:rPr>
          <w:b/>
          <w:szCs w:val="28"/>
        </w:rPr>
      </w:pPr>
    </w:p>
    <w:p w:rsidR="00956334" w:rsidRDefault="00956334" w:rsidP="00956334">
      <w:pPr>
        <w:rPr>
          <w:b/>
          <w:szCs w:val="28"/>
        </w:rPr>
      </w:pPr>
    </w:p>
    <w:p w:rsidR="00EE7485" w:rsidRDefault="002B4360" w:rsidP="0095633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Фомино-Свечниковского</w:t>
      </w:r>
    </w:p>
    <w:p w:rsidR="002B4360" w:rsidRDefault="002B4360" w:rsidP="00956334">
      <w:r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sz w:val="24"/>
          <w:szCs w:val="24"/>
        </w:rPr>
        <w:t>И.Н.Таранущенко</w:t>
      </w:r>
      <w:proofErr w:type="spellEnd"/>
    </w:p>
    <w:sectPr w:rsidR="002B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1"/>
    <w:rsid w:val="002B4360"/>
    <w:rsid w:val="005675F7"/>
    <w:rsid w:val="006A7423"/>
    <w:rsid w:val="006B520F"/>
    <w:rsid w:val="00956334"/>
    <w:rsid w:val="00BA18BF"/>
    <w:rsid w:val="00BF0011"/>
    <w:rsid w:val="00E56891"/>
    <w:rsid w:val="00E572E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56334"/>
    <w:pPr>
      <w:spacing w:after="120"/>
    </w:pPr>
  </w:style>
  <w:style w:type="character" w:customStyle="1" w:styleId="a4">
    <w:name w:val="Основной текст Знак"/>
    <w:basedOn w:val="a0"/>
    <w:link w:val="a3"/>
    <w:rsid w:val="00956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6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56334"/>
    <w:pPr>
      <w:spacing w:after="120"/>
    </w:pPr>
  </w:style>
  <w:style w:type="character" w:customStyle="1" w:styleId="a4">
    <w:name w:val="Основной текст Знак"/>
    <w:basedOn w:val="a0"/>
    <w:link w:val="a3"/>
    <w:rsid w:val="00956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6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2021-04-12T06:10:00Z</dcterms:created>
  <dcterms:modified xsi:type="dcterms:W3CDTF">2021-04-12T12:11:00Z</dcterms:modified>
</cp:coreProperties>
</file>