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F2" w:rsidRDefault="00602419" w:rsidP="00602419">
      <w:pPr>
        <w:pStyle w:val="a3"/>
        <w:rPr>
          <w:sz w:val="28"/>
          <w:szCs w:val="28"/>
        </w:rPr>
      </w:pPr>
      <w:r w:rsidRPr="003D45A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Российская  Федерация</w:t>
      </w:r>
    </w:p>
    <w:p w:rsidR="00602419" w:rsidRDefault="00602419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Ростовская  область</w:t>
      </w:r>
    </w:p>
    <w:p w:rsidR="00602419" w:rsidRDefault="00602419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Кашарский  район</w:t>
      </w:r>
    </w:p>
    <w:p w:rsidR="00602419" w:rsidRDefault="00602419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 Фомино-Свечниковского</w:t>
      </w:r>
    </w:p>
    <w:p w:rsidR="00602419" w:rsidRPr="003D45AA" w:rsidRDefault="00602419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сельского  поселения</w:t>
      </w:r>
    </w:p>
    <w:p w:rsidR="003D45AA" w:rsidRPr="003D45AA" w:rsidRDefault="003D45AA" w:rsidP="00602419">
      <w:pPr>
        <w:pStyle w:val="a3"/>
        <w:rPr>
          <w:sz w:val="28"/>
          <w:szCs w:val="28"/>
        </w:rPr>
      </w:pPr>
    </w:p>
    <w:p w:rsidR="003D45AA" w:rsidRPr="003D45AA" w:rsidRDefault="003D45AA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РАСПОРЯЖЕНИЕ   № 7.1</w:t>
      </w:r>
    </w:p>
    <w:p w:rsidR="003D45AA" w:rsidRPr="003D45AA" w:rsidRDefault="003D45AA" w:rsidP="00602419">
      <w:pPr>
        <w:pStyle w:val="a3"/>
        <w:rPr>
          <w:sz w:val="28"/>
          <w:szCs w:val="28"/>
        </w:rPr>
      </w:pPr>
    </w:p>
    <w:p w:rsidR="003D45AA" w:rsidRDefault="003D45AA" w:rsidP="0060241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.02.2017                                                                     х.Вишневка</w:t>
      </w:r>
    </w:p>
    <w:p w:rsidR="003D45AA" w:rsidRDefault="003D45AA" w:rsidP="00602419">
      <w:pPr>
        <w:pStyle w:val="a3"/>
        <w:rPr>
          <w:sz w:val="28"/>
          <w:szCs w:val="28"/>
        </w:rPr>
      </w:pPr>
    </w:p>
    <w:p w:rsidR="003D45AA" w:rsidRDefault="003D45AA" w:rsidP="00602419">
      <w:pPr>
        <w:pStyle w:val="a3"/>
        <w:rPr>
          <w:sz w:val="28"/>
          <w:szCs w:val="28"/>
        </w:rPr>
      </w:pPr>
    </w:p>
    <w:p w:rsidR="003D45AA" w:rsidRPr="00A95278" w:rsidRDefault="003D45AA" w:rsidP="00602419">
      <w:pPr>
        <w:pStyle w:val="a3"/>
        <w:rPr>
          <w:b/>
          <w:sz w:val="28"/>
          <w:szCs w:val="28"/>
        </w:rPr>
      </w:pPr>
      <w:r w:rsidRPr="00A95278">
        <w:rPr>
          <w:b/>
          <w:sz w:val="28"/>
          <w:szCs w:val="28"/>
        </w:rPr>
        <w:t>О создании  жилищной  комиссии  по  признанию  граждан,  нуждающихся</w:t>
      </w:r>
    </w:p>
    <w:p w:rsidR="003D45AA" w:rsidRPr="00A95278" w:rsidRDefault="003D45AA" w:rsidP="00602419">
      <w:pPr>
        <w:pStyle w:val="a3"/>
        <w:rPr>
          <w:b/>
          <w:sz w:val="28"/>
          <w:szCs w:val="28"/>
        </w:rPr>
      </w:pPr>
      <w:r w:rsidRPr="00A95278">
        <w:rPr>
          <w:b/>
          <w:sz w:val="28"/>
          <w:szCs w:val="28"/>
        </w:rPr>
        <w:t xml:space="preserve">                          в  улучшении  жилищных  условий</w:t>
      </w:r>
    </w:p>
    <w:p w:rsidR="00602419" w:rsidRDefault="00602419" w:rsidP="00602419">
      <w:pPr>
        <w:pStyle w:val="a3"/>
        <w:rPr>
          <w:sz w:val="28"/>
          <w:szCs w:val="28"/>
        </w:rPr>
      </w:pPr>
    </w:p>
    <w:p w:rsidR="003D45AA" w:rsidRDefault="003D45AA" w:rsidP="00602419">
      <w:pPr>
        <w:pStyle w:val="a3"/>
        <w:rPr>
          <w:sz w:val="28"/>
          <w:szCs w:val="28"/>
        </w:rPr>
      </w:pPr>
    </w:p>
    <w:p w:rsidR="003D45AA" w:rsidRDefault="003D45AA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Для  проведения  организации  работы  по  признанию  граждан,  нуждающихся в  улучшении  жилищных  условий  и  постановки  на  квартирный  учет  и  во  исполнение  областного  закона « Об  учете граждан</w:t>
      </w:r>
    </w:p>
    <w:p w:rsidR="003D45AA" w:rsidRDefault="003D45AA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>в  качестве  нуждающихся  в  жилых помещениях,  предоставляемых по договору  социального  найма  на  территории Ростовской  области»                   № 363 –ЗС  от  07.10.2005г.</w:t>
      </w:r>
    </w:p>
    <w:p w:rsidR="003D45AA" w:rsidRDefault="003D45AA" w:rsidP="00602419">
      <w:pPr>
        <w:pStyle w:val="a3"/>
        <w:rPr>
          <w:sz w:val="28"/>
          <w:szCs w:val="28"/>
        </w:rPr>
      </w:pPr>
    </w:p>
    <w:p w:rsidR="003D45AA" w:rsidRDefault="003D45AA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A95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Создать  жилищную  комиссию  по  признанию  граждан,  нуждающихся</w:t>
      </w:r>
    </w:p>
    <w:p w:rsidR="003D45AA" w:rsidRDefault="003D45AA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>в  улучшении  жилищных  условий  и  постановки их  на  квартирный  учет  в  следующем  составе:</w:t>
      </w:r>
    </w:p>
    <w:p w:rsidR="003D45AA" w:rsidRDefault="003D45AA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-Председатель комиссии  - глава  Администрации  Фомино-Свечниковского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поселения</w:t>
      </w:r>
    </w:p>
    <w:p w:rsidR="003D45AA" w:rsidRDefault="003D45AA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-секретарь  комиссии  - специалист  первой  категории  по  </w:t>
      </w:r>
      <w:proofErr w:type="gramStart"/>
      <w:r>
        <w:rPr>
          <w:sz w:val="28"/>
          <w:szCs w:val="28"/>
        </w:rPr>
        <w:t>регистрационному</w:t>
      </w:r>
      <w:proofErr w:type="gramEnd"/>
    </w:p>
    <w:p w:rsidR="003D45AA" w:rsidRDefault="003D45AA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учету</w:t>
      </w:r>
    </w:p>
    <w:p w:rsidR="00602419" w:rsidRDefault="00A95278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>-  Члены  комиссии:</w:t>
      </w:r>
    </w:p>
    <w:p w:rsidR="00A95278" w:rsidRDefault="00A95278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>-ведущий  специалист  (экономист)</w:t>
      </w:r>
    </w:p>
    <w:p w:rsidR="00A95278" w:rsidRDefault="00A95278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>-начальник  сектора  экономики  и  финансов</w:t>
      </w:r>
    </w:p>
    <w:p w:rsidR="00A95278" w:rsidRDefault="00A95278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>2.  Признать  распоряжение № 9  от  05.11.2014 года  « О  создании  жилищной  комиссии  по  признанию  граждан,  нуждающихся  в  улучшении  жилищных  условий»  утратившим  силу.</w:t>
      </w:r>
    </w:p>
    <w:p w:rsidR="00A95278" w:rsidRDefault="00A95278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 распоряжения  оставляю  за  собой.</w:t>
      </w:r>
    </w:p>
    <w:p w:rsidR="00A95278" w:rsidRDefault="00A95278" w:rsidP="00602419">
      <w:pPr>
        <w:pStyle w:val="a3"/>
        <w:rPr>
          <w:sz w:val="28"/>
          <w:szCs w:val="28"/>
        </w:rPr>
      </w:pPr>
    </w:p>
    <w:p w:rsidR="00A95278" w:rsidRDefault="00A95278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 Администрации  Фомино-Свечниковского</w:t>
      </w:r>
    </w:p>
    <w:p w:rsidR="00A95278" w:rsidRPr="00602419" w:rsidRDefault="00A95278" w:rsidP="006024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</w:t>
      </w:r>
      <w:proofErr w:type="spellStart"/>
      <w:r>
        <w:rPr>
          <w:sz w:val="28"/>
          <w:szCs w:val="28"/>
        </w:rPr>
        <w:t>И.Н.Таранущенко</w:t>
      </w:r>
      <w:proofErr w:type="spellEnd"/>
    </w:p>
    <w:sectPr w:rsidR="00A95278" w:rsidRPr="00602419" w:rsidSect="002D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19"/>
    <w:rsid w:val="002D02F2"/>
    <w:rsid w:val="003D45AA"/>
    <w:rsid w:val="0042161E"/>
    <w:rsid w:val="004902F3"/>
    <w:rsid w:val="00602419"/>
    <w:rsid w:val="00A95278"/>
    <w:rsid w:val="00C4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2020-03-20T06:44:00Z</cp:lastPrinted>
  <dcterms:created xsi:type="dcterms:W3CDTF">2020-03-18T08:33:00Z</dcterms:created>
  <dcterms:modified xsi:type="dcterms:W3CDTF">2020-03-20T06:45:00Z</dcterms:modified>
</cp:coreProperties>
</file>