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6" w:rsidRPr="00344FD5" w:rsidRDefault="007A4826" w:rsidP="00C400EA">
      <w:pPr>
        <w:jc w:val="center"/>
        <w:rPr>
          <w:rFonts w:ascii="Times New Roman" w:hAnsi="Times New Roman"/>
          <w:b/>
          <w:sz w:val="28"/>
          <w:szCs w:val="28"/>
        </w:rPr>
      </w:pPr>
      <w:r w:rsidRPr="00344FD5">
        <w:rPr>
          <w:rFonts w:ascii="Times New Roman" w:hAnsi="Times New Roman"/>
          <w:b/>
          <w:sz w:val="28"/>
          <w:szCs w:val="28"/>
        </w:rPr>
        <w:t>Отчет о проделанной работе Главы Администрации Фомино-Свечниковского сельского поселения</w:t>
      </w:r>
    </w:p>
    <w:p w:rsidR="007A4826" w:rsidRPr="006153FE" w:rsidRDefault="007A4826" w:rsidP="00C400EA">
      <w:pPr>
        <w:jc w:val="center"/>
        <w:rPr>
          <w:rFonts w:ascii="Times New Roman" w:hAnsi="Times New Roman"/>
          <w:b/>
          <w:sz w:val="28"/>
          <w:szCs w:val="28"/>
        </w:rPr>
      </w:pPr>
      <w:r w:rsidRPr="006153FE">
        <w:rPr>
          <w:rFonts w:ascii="Times New Roman" w:hAnsi="Times New Roman"/>
          <w:b/>
          <w:sz w:val="28"/>
          <w:szCs w:val="28"/>
        </w:rPr>
        <w:t xml:space="preserve">ЗА </w:t>
      </w:r>
      <w:r w:rsidRPr="006153F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53FE">
        <w:rPr>
          <w:rFonts w:ascii="Times New Roman" w:hAnsi="Times New Roman"/>
          <w:b/>
          <w:sz w:val="28"/>
          <w:szCs w:val="28"/>
        </w:rPr>
        <w:t xml:space="preserve"> ПОЛУГОДИЕ </w:t>
      </w:r>
      <w:r w:rsidRPr="00AD23A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6153FE">
        <w:rPr>
          <w:rFonts w:ascii="Times New Roman" w:hAnsi="Times New Roman"/>
          <w:b/>
          <w:sz w:val="28"/>
          <w:szCs w:val="28"/>
        </w:rPr>
        <w:t>год</w:t>
      </w:r>
    </w:p>
    <w:p w:rsidR="007A4826" w:rsidRDefault="007A4826" w:rsidP="00C40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и гости Фомино-Свечниковского сельского поселения! </w:t>
      </w:r>
      <w:r w:rsidRPr="006153FE">
        <w:rPr>
          <w:rFonts w:ascii="Times New Roman" w:hAnsi="Times New Roman"/>
          <w:sz w:val="28"/>
          <w:szCs w:val="28"/>
        </w:rPr>
        <w:t>Мы собрались сегодня для того, чтобы обсудить</w:t>
      </w:r>
      <w:r>
        <w:rPr>
          <w:rFonts w:ascii="Times New Roman" w:hAnsi="Times New Roman"/>
          <w:sz w:val="28"/>
          <w:szCs w:val="28"/>
        </w:rPr>
        <w:t xml:space="preserve"> итоги проделанной работы за 1 полугодие 2022 года.</w:t>
      </w:r>
    </w:p>
    <w:p w:rsidR="007A4826" w:rsidRDefault="007A4826" w:rsidP="00C40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Нынешний отчет еще и отличается тем, что это первый мой отчет  в режиме офлайн.</w:t>
      </w:r>
    </w:p>
    <w:p w:rsidR="007A4826" w:rsidRDefault="007A4826" w:rsidP="0070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Фомино-Свечниковского сельского поселения решает как внутренние задачи, которые перед нами ставили вышестоящие структуры, так и внутри поселенческие, опираясь на просьбы и предложения наших депутатов и местных жителей.</w:t>
      </w:r>
    </w:p>
    <w:p w:rsidR="007A4826" w:rsidRDefault="007A4826" w:rsidP="002078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Конечно, не все получается так быстро, как хотелось бы, но работа идет и мы очень благодарны, что большая часть жителей это все-таки видит.</w:t>
      </w:r>
    </w:p>
    <w:p w:rsidR="007A4826" w:rsidRDefault="007A4826" w:rsidP="002078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Первым и основополагающим из полномочий Главы Администрации Фомино-Свечниковского сельского поселения является формирование и исполнение бюджета поселения.</w:t>
      </w:r>
    </w:p>
    <w:p w:rsidR="007A4826" w:rsidRPr="002078BC" w:rsidRDefault="007A4826" w:rsidP="002078B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30D6E">
        <w:rPr>
          <w:rFonts w:ascii="Times New Roman" w:hAnsi="Times New Roman"/>
          <w:sz w:val="28"/>
          <w:lang w:eastAsia="ru-RU"/>
        </w:rPr>
        <w:t xml:space="preserve">Исполнение бюджета Фомино-Свечниковского сельского поселения по состоянию на 01.07.2022 год составило по доходам 4718,9 тыс. руб. или 46,8 % к годовому плану и по расходам в сумме 5113,8 </w:t>
      </w:r>
      <w:r w:rsidRPr="00230D6E">
        <w:rPr>
          <w:rFonts w:ascii="Times New Roman" w:hAnsi="Times New Roman"/>
          <w:lang w:eastAsia="ru-RU"/>
        </w:rPr>
        <w:t xml:space="preserve"> </w:t>
      </w:r>
      <w:r w:rsidRPr="00230D6E">
        <w:rPr>
          <w:rFonts w:ascii="Times New Roman" w:hAnsi="Times New Roman"/>
          <w:sz w:val="28"/>
          <w:lang w:eastAsia="ru-RU"/>
        </w:rPr>
        <w:t xml:space="preserve">тыс. руб. или 47,6 % к </w:t>
      </w:r>
      <w:r w:rsidRPr="00230D6E">
        <w:rPr>
          <w:rFonts w:ascii="Times New Roman" w:hAnsi="Times New Roman"/>
          <w:color w:val="0D0D0D"/>
          <w:sz w:val="28"/>
          <w:lang w:eastAsia="ru-RU"/>
        </w:rPr>
        <w:t>годовому плану. Профицит по</w:t>
      </w:r>
      <w:r w:rsidRPr="00230D6E">
        <w:rPr>
          <w:rFonts w:ascii="Times New Roman" w:hAnsi="Times New Roman"/>
          <w:color w:val="FF0000"/>
          <w:sz w:val="28"/>
          <w:lang w:eastAsia="ru-RU"/>
        </w:rPr>
        <w:t xml:space="preserve"> </w:t>
      </w:r>
      <w:r w:rsidRPr="00230D6E">
        <w:rPr>
          <w:rFonts w:ascii="Times New Roman" w:hAnsi="Times New Roman"/>
          <w:color w:val="0D0D0D"/>
          <w:sz w:val="28"/>
          <w:lang w:eastAsia="ru-RU"/>
        </w:rPr>
        <w:t xml:space="preserve">состоянию на 01.07.2022 г. </w:t>
      </w:r>
      <w:r w:rsidRPr="00230D6E">
        <w:rPr>
          <w:rFonts w:ascii="Times New Roman" w:hAnsi="Times New Roman"/>
          <w:color w:val="000000"/>
          <w:sz w:val="28"/>
          <w:lang w:eastAsia="ru-RU"/>
        </w:rPr>
        <w:t>составил 607,4 тыс. руб.</w:t>
      </w:r>
    </w:p>
    <w:p w:rsidR="007A4826" w:rsidRPr="002078BC" w:rsidRDefault="007A4826" w:rsidP="002078BC">
      <w:pPr>
        <w:spacing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2078BC">
        <w:rPr>
          <w:rFonts w:ascii="Times New Roman" w:hAnsi="Times New Roman"/>
          <w:sz w:val="28"/>
          <w:lang w:eastAsia="ru-RU"/>
        </w:rPr>
        <w:t xml:space="preserve">Основными доходными источниками бюджета </w:t>
      </w:r>
      <w:r>
        <w:rPr>
          <w:rFonts w:ascii="Times New Roman" w:hAnsi="Times New Roman"/>
          <w:sz w:val="28"/>
          <w:lang w:eastAsia="ru-RU"/>
        </w:rPr>
        <w:t xml:space="preserve">сельского </w:t>
      </w:r>
      <w:r w:rsidRPr="002078BC">
        <w:rPr>
          <w:rFonts w:ascii="Times New Roman" w:hAnsi="Times New Roman"/>
          <w:sz w:val="28"/>
          <w:lang w:eastAsia="ru-RU"/>
        </w:rPr>
        <w:t xml:space="preserve">поселения, как и прежде, являются налоговые и неналоговые доходы и безвозмездные поступления. </w:t>
      </w:r>
    </w:p>
    <w:p w:rsidR="007A4826" w:rsidRPr="002078BC" w:rsidRDefault="007A4826" w:rsidP="002078BC">
      <w:pPr>
        <w:spacing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2078BC">
        <w:rPr>
          <w:rFonts w:ascii="Times New Roman" w:hAnsi="Times New Roman"/>
          <w:sz w:val="28"/>
          <w:lang w:eastAsia="ru-RU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  <w:lang w:eastAsia="ru-RU"/>
        </w:rPr>
        <w:t>Фомино-Свечниковского</w:t>
      </w:r>
      <w:r w:rsidRPr="002078BC">
        <w:rPr>
          <w:rFonts w:ascii="Times New Roman" w:hAnsi="Times New Roman"/>
          <w:sz w:val="28"/>
          <w:lang w:eastAsia="ru-RU"/>
        </w:rPr>
        <w:t xml:space="preserve"> сельского поселения на 01.07.</w:t>
      </w:r>
      <w:r w:rsidRPr="002078BC">
        <w:rPr>
          <w:rFonts w:ascii="Times New Roman" w:hAnsi="Times New Roman"/>
          <w:color w:val="0D0D0D"/>
          <w:sz w:val="28"/>
          <w:lang w:eastAsia="ru-RU"/>
        </w:rPr>
        <w:t>202</w:t>
      </w:r>
      <w:r>
        <w:rPr>
          <w:rFonts w:ascii="Times New Roman" w:hAnsi="Times New Roman"/>
          <w:color w:val="0D0D0D"/>
          <w:sz w:val="28"/>
          <w:lang w:eastAsia="ru-RU"/>
        </w:rPr>
        <w:t>2</w:t>
      </w:r>
      <w:r w:rsidRPr="002078BC">
        <w:rPr>
          <w:rFonts w:ascii="Times New Roman" w:hAnsi="Times New Roman"/>
          <w:color w:val="0D0D0D"/>
          <w:sz w:val="28"/>
          <w:lang w:eastAsia="ru-RU"/>
        </w:rPr>
        <w:t xml:space="preserve"> года </w:t>
      </w:r>
      <w:r w:rsidRPr="002078BC">
        <w:rPr>
          <w:rFonts w:ascii="Times New Roman" w:hAnsi="Times New Roman"/>
          <w:sz w:val="28"/>
          <w:lang w:eastAsia="ru-RU"/>
        </w:rPr>
        <w:t xml:space="preserve">исполнены в сумме </w:t>
      </w:r>
      <w:r>
        <w:rPr>
          <w:rFonts w:ascii="Times New Roman" w:hAnsi="Times New Roman"/>
          <w:sz w:val="28"/>
          <w:lang w:eastAsia="ru-RU"/>
        </w:rPr>
        <w:t>1210</w:t>
      </w:r>
      <w:r w:rsidRPr="005B5973">
        <w:rPr>
          <w:rFonts w:ascii="Times New Roman" w:hAnsi="Times New Roman"/>
          <w:sz w:val="28"/>
          <w:lang w:eastAsia="ru-RU"/>
        </w:rPr>
        <w:t xml:space="preserve">,9 </w:t>
      </w:r>
      <w:r w:rsidRPr="005B5973">
        <w:rPr>
          <w:rFonts w:ascii="Times New Roman" w:hAnsi="Times New Roman"/>
          <w:color w:val="0D0D0D"/>
          <w:sz w:val="28"/>
          <w:lang w:eastAsia="ru-RU"/>
        </w:rPr>
        <w:t xml:space="preserve">тыс. руб. </w:t>
      </w:r>
      <w:r w:rsidRPr="005B5973">
        <w:rPr>
          <w:rFonts w:ascii="Times New Roman" w:hAnsi="Times New Roman"/>
          <w:sz w:val="28"/>
          <w:lang w:eastAsia="ru-RU"/>
        </w:rPr>
        <w:t>или 30,9 %</w:t>
      </w:r>
      <w:r w:rsidRPr="002078BC">
        <w:rPr>
          <w:rFonts w:ascii="Times New Roman" w:hAnsi="Times New Roman"/>
          <w:sz w:val="28"/>
          <w:lang w:eastAsia="ru-RU"/>
        </w:rPr>
        <w:t xml:space="preserve"> к годовым плановым назначениям. Безвозмездные поступления на 01.07.</w:t>
      </w:r>
      <w:r w:rsidRPr="002078BC">
        <w:rPr>
          <w:rFonts w:ascii="Times New Roman" w:hAnsi="Times New Roman"/>
          <w:color w:val="0D0D0D"/>
          <w:sz w:val="28"/>
          <w:lang w:eastAsia="ru-RU"/>
        </w:rPr>
        <w:t xml:space="preserve">2021 </w:t>
      </w:r>
      <w:r w:rsidRPr="002078BC">
        <w:rPr>
          <w:rFonts w:ascii="Times New Roman" w:hAnsi="Times New Roman"/>
          <w:sz w:val="28"/>
          <w:lang w:eastAsia="ru-RU"/>
        </w:rPr>
        <w:t xml:space="preserve">года исполнены в сумме </w:t>
      </w:r>
      <w:r>
        <w:rPr>
          <w:rFonts w:ascii="Times New Roman" w:hAnsi="Times New Roman"/>
          <w:sz w:val="28"/>
          <w:lang w:eastAsia="ru-RU"/>
        </w:rPr>
        <w:t>3507,</w:t>
      </w:r>
      <w:r w:rsidRPr="00862C83">
        <w:rPr>
          <w:rFonts w:ascii="Times New Roman" w:hAnsi="Times New Roman"/>
          <w:sz w:val="28"/>
          <w:lang w:eastAsia="ru-RU"/>
        </w:rPr>
        <w:t xml:space="preserve">9 </w:t>
      </w:r>
      <w:r w:rsidRPr="00862C83">
        <w:rPr>
          <w:rFonts w:ascii="Times New Roman" w:hAnsi="Times New Roman"/>
          <w:color w:val="0D0D0D"/>
          <w:sz w:val="28"/>
          <w:lang w:eastAsia="ru-RU"/>
        </w:rPr>
        <w:t xml:space="preserve">тыс. руб. </w:t>
      </w:r>
      <w:r w:rsidRPr="00862C83">
        <w:rPr>
          <w:rFonts w:ascii="Times New Roman" w:hAnsi="Times New Roman"/>
          <w:sz w:val="28"/>
          <w:lang w:eastAsia="ru-RU"/>
        </w:rPr>
        <w:t>или 56,8 % к</w:t>
      </w:r>
      <w:r w:rsidRPr="002078BC">
        <w:rPr>
          <w:rFonts w:ascii="Times New Roman" w:hAnsi="Times New Roman"/>
          <w:sz w:val="28"/>
          <w:lang w:eastAsia="ru-RU"/>
        </w:rPr>
        <w:t xml:space="preserve"> годовому плану.</w:t>
      </w:r>
    </w:p>
    <w:p w:rsidR="007A4826" w:rsidRPr="002078BC" w:rsidRDefault="007A4826" w:rsidP="002078BC">
      <w:pPr>
        <w:spacing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2078BC">
        <w:rPr>
          <w:rFonts w:ascii="Times New Roman" w:hAnsi="Times New Roman"/>
          <w:sz w:val="28"/>
          <w:lang w:eastAsia="ru-RU"/>
        </w:rPr>
        <w:t xml:space="preserve">Основные направления расходов бюджета </w:t>
      </w:r>
      <w:r>
        <w:rPr>
          <w:rFonts w:ascii="Times New Roman" w:hAnsi="Times New Roman"/>
          <w:sz w:val="28"/>
          <w:lang w:eastAsia="ru-RU"/>
        </w:rPr>
        <w:t>Фомино-Свечниковского</w:t>
      </w:r>
      <w:r w:rsidRPr="002078BC">
        <w:rPr>
          <w:rFonts w:ascii="Times New Roman" w:hAnsi="Times New Roman"/>
          <w:sz w:val="28"/>
          <w:lang w:eastAsia="ru-RU"/>
        </w:rPr>
        <w:t xml:space="preserve"> сельского поселения исполнены на 01.07.</w:t>
      </w:r>
      <w:r w:rsidRPr="002078BC">
        <w:rPr>
          <w:rFonts w:ascii="Times New Roman" w:hAnsi="Times New Roman"/>
          <w:color w:val="0D0D0D"/>
          <w:sz w:val="28"/>
          <w:lang w:eastAsia="ru-RU"/>
        </w:rPr>
        <w:t>202</w:t>
      </w:r>
      <w:r>
        <w:rPr>
          <w:rFonts w:ascii="Times New Roman" w:hAnsi="Times New Roman"/>
          <w:color w:val="0D0D0D"/>
          <w:sz w:val="28"/>
          <w:lang w:eastAsia="ru-RU"/>
        </w:rPr>
        <w:t>2</w:t>
      </w:r>
      <w:r w:rsidRPr="002078BC">
        <w:rPr>
          <w:rFonts w:ascii="Times New Roman" w:hAnsi="Times New Roman"/>
          <w:color w:val="0D0D0D"/>
          <w:sz w:val="28"/>
          <w:lang w:eastAsia="ru-RU"/>
        </w:rPr>
        <w:t xml:space="preserve"> года </w:t>
      </w:r>
      <w:r w:rsidRPr="002078BC">
        <w:rPr>
          <w:rFonts w:ascii="Times New Roman" w:hAnsi="Times New Roman"/>
          <w:sz w:val="28"/>
          <w:lang w:eastAsia="ru-RU"/>
        </w:rPr>
        <w:t xml:space="preserve">в сумме </w:t>
      </w:r>
      <w:r w:rsidRPr="00BA5729">
        <w:rPr>
          <w:rFonts w:ascii="Times New Roman" w:hAnsi="Times New Roman"/>
          <w:sz w:val="28"/>
          <w:lang w:eastAsia="ru-RU"/>
        </w:rPr>
        <w:t>5113,8 тыс. руб</w:t>
      </w:r>
      <w:r w:rsidRPr="002078BC">
        <w:rPr>
          <w:rFonts w:ascii="Times New Roman" w:hAnsi="Times New Roman"/>
          <w:sz w:val="28"/>
          <w:lang w:eastAsia="ru-RU"/>
        </w:rPr>
        <w:t>.: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/>
      </w:tblPr>
      <w:tblGrid>
        <w:gridCol w:w="6095"/>
        <w:gridCol w:w="2151"/>
      </w:tblGrid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 xml:space="preserve">- общегосударственные вопросы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color w:val="000000"/>
                <w:sz w:val="28"/>
                <w:lang w:eastAsia="ru-RU"/>
              </w:rPr>
              <w:t>2629,0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национальная оборона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color w:val="000000"/>
                <w:sz w:val="28"/>
                <w:lang w:eastAsia="ru-RU"/>
              </w:rPr>
              <w:t>48,7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жилищно-коммунальное хозяйство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color w:val="000000"/>
                <w:sz w:val="28"/>
                <w:lang w:eastAsia="ru-RU"/>
              </w:rPr>
              <w:t>549,3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образование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sz w:val="28"/>
                <w:lang w:eastAsia="ru-RU"/>
              </w:rPr>
              <w:t>0,0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культура, кинематография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sz w:val="28"/>
                <w:lang w:eastAsia="ru-RU"/>
              </w:rPr>
              <w:t>862,7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социальная политика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sz w:val="28"/>
                <w:lang w:eastAsia="ru-RU"/>
              </w:rPr>
              <w:t>30,2</w:t>
            </w:r>
          </w:p>
        </w:tc>
      </w:tr>
      <w:tr w:rsidR="007A4826" w:rsidRPr="00F458A0" w:rsidTr="00F57A4A"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rPr>
                <w:lang w:eastAsia="ru-RU"/>
              </w:rPr>
            </w:pPr>
            <w:r w:rsidRPr="002078BC">
              <w:rPr>
                <w:rFonts w:ascii="Times New Roman" w:hAnsi="Times New Roman"/>
                <w:sz w:val="28"/>
                <w:lang w:eastAsia="ru-RU"/>
              </w:rPr>
              <w:t>- физическая культура и спорт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826" w:rsidRPr="00F458A0" w:rsidRDefault="007A4826" w:rsidP="002078BC">
            <w:pPr>
              <w:spacing w:line="240" w:lineRule="auto"/>
              <w:ind w:firstLine="709"/>
              <w:jc w:val="center"/>
              <w:rPr>
                <w:lang w:eastAsia="ru-RU"/>
              </w:rPr>
            </w:pPr>
            <w:r w:rsidRPr="00AF2753">
              <w:rPr>
                <w:rFonts w:ascii="Times New Roman" w:hAnsi="Times New Roman"/>
                <w:sz w:val="28"/>
                <w:lang w:eastAsia="ru-RU"/>
              </w:rPr>
              <w:t>0,0</w:t>
            </w:r>
          </w:p>
        </w:tc>
      </w:tr>
    </w:tbl>
    <w:p w:rsidR="007A4826" w:rsidRPr="002078BC" w:rsidRDefault="007A4826" w:rsidP="002078BC">
      <w:pPr>
        <w:spacing w:line="240" w:lineRule="auto"/>
        <w:jc w:val="both"/>
        <w:rPr>
          <w:rFonts w:ascii="Times New Roman" w:hAnsi="Times New Roman"/>
          <w:color w:val="0D0D0D"/>
          <w:sz w:val="28"/>
          <w:lang w:eastAsia="ru-RU"/>
        </w:rPr>
      </w:pPr>
    </w:p>
    <w:p w:rsidR="007A4826" w:rsidRPr="002078BC" w:rsidRDefault="007A4826" w:rsidP="002078B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8"/>
          <w:lang w:eastAsia="ru-RU"/>
        </w:rPr>
      </w:pPr>
      <w:r w:rsidRPr="002078BC">
        <w:rPr>
          <w:rFonts w:ascii="Times New Roman" w:hAnsi="Times New Roman"/>
          <w:color w:val="0D0D0D"/>
          <w:sz w:val="28"/>
          <w:lang w:eastAsia="ru-RU"/>
        </w:rPr>
        <w:t>Просроченной кредиторской задолженности за счёт собственных средств нет.</w:t>
      </w:r>
    </w:p>
    <w:p w:rsidR="007A4826" w:rsidRDefault="007A4826" w:rsidP="002F6DE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8BC">
        <w:rPr>
          <w:rFonts w:ascii="Times New Roman" w:hAnsi="Times New Roman"/>
          <w:color w:val="0D0D0D"/>
          <w:sz w:val="28"/>
          <w:lang w:eastAsia="ru-RU"/>
        </w:rPr>
        <w:t>Бюджетная политика</w:t>
      </w:r>
      <w:r w:rsidRPr="002078BC">
        <w:rPr>
          <w:rFonts w:ascii="Times New Roman" w:hAnsi="Times New Roman"/>
          <w:sz w:val="28"/>
          <w:lang w:eastAsia="ru-RU"/>
        </w:rPr>
        <w:t xml:space="preserve"> в сфере расходов бюджета поселения была направлена на решение первоочередных социально значимых вопросов.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A4826" w:rsidRDefault="007A4826" w:rsidP="00D93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FD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92AAA">
        <w:rPr>
          <w:rFonts w:ascii="Times New Roman" w:hAnsi="Times New Roman"/>
          <w:sz w:val="28"/>
          <w:szCs w:val="28"/>
          <w:lang w:eastAsia="ru-RU"/>
        </w:rPr>
        <w:t>На территории Фомино-Свечниковского сельского поселения на 01.07.2022 год зарегистрировано 1292 человека (что на 38 человек меньше по сравнению с 01.07.2021 г), постоянно проживает 914 человек. За отчетный период прибыло 10 человек, выбыло 13 человек, родилось 3 детей, умерло 9 человек. За отчетный период поступило 3  письменных обращений граждан, 19 устных. 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Выданы 53  выписок из похозяйственных книг, из них 8</w:t>
      </w:r>
      <w:r w:rsidRPr="00B92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AAA">
        <w:rPr>
          <w:rFonts w:ascii="Times New Roman" w:hAnsi="Times New Roman"/>
          <w:sz w:val="28"/>
          <w:szCs w:val="28"/>
          <w:lang w:eastAsia="ru-RU"/>
        </w:rPr>
        <w:t>на земельные участки, 19</w:t>
      </w:r>
      <w:r w:rsidRPr="00B92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AAA">
        <w:rPr>
          <w:rFonts w:ascii="Times New Roman" w:hAnsi="Times New Roman"/>
          <w:sz w:val="28"/>
          <w:szCs w:val="28"/>
          <w:lang w:eastAsia="ru-RU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4826" w:rsidRPr="00344FD5" w:rsidRDefault="007A4826" w:rsidP="002F6DE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C40F9">
        <w:rPr>
          <w:rFonts w:ascii="Times New Roman" w:hAnsi="Times New Roman"/>
          <w:sz w:val="28"/>
          <w:lang w:eastAsia="ru-RU"/>
        </w:rPr>
        <w:t>По состоянию на 01.07.202</w:t>
      </w:r>
      <w:r>
        <w:rPr>
          <w:rFonts w:ascii="Times New Roman" w:hAnsi="Times New Roman"/>
          <w:sz w:val="28"/>
          <w:lang w:eastAsia="ru-RU"/>
        </w:rPr>
        <w:t>2</w:t>
      </w:r>
      <w:r w:rsidRPr="00BC40F9">
        <w:rPr>
          <w:rFonts w:ascii="Times New Roman" w:hAnsi="Times New Roman"/>
          <w:sz w:val="28"/>
          <w:lang w:eastAsia="ru-RU"/>
        </w:rPr>
        <w:t xml:space="preserve"> года на квартирном учете в Администрации </w:t>
      </w:r>
      <w:r>
        <w:rPr>
          <w:rFonts w:ascii="Times New Roman" w:hAnsi="Times New Roman"/>
          <w:sz w:val="28"/>
          <w:lang w:eastAsia="ru-RU"/>
        </w:rPr>
        <w:t>Фомино-Свечниковского</w:t>
      </w:r>
      <w:r w:rsidRPr="00BC40F9">
        <w:rPr>
          <w:rFonts w:ascii="Times New Roman" w:hAnsi="Times New Roman"/>
          <w:sz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lang w:eastAsia="ru-RU"/>
        </w:rPr>
        <w:t>состоит 2 молодые семьи.</w:t>
      </w:r>
    </w:p>
    <w:p w:rsidR="007A4826" w:rsidRPr="0058538D" w:rsidRDefault="007A4826" w:rsidP="0058538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538D">
        <w:rPr>
          <w:rFonts w:ascii="Times New Roman" w:hAnsi="Times New Roman"/>
          <w:sz w:val="28"/>
          <w:szCs w:val="28"/>
        </w:rPr>
        <w:t>В контакте работаем с Собранием депутатов</w:t>
      </w:r>
      <w:r>
        <w:rPr>
          <w:rFonts w:ascii="Times New Roman" w:hAnsi="Times New Roman"/>
          <w:sz w:val="28"/>
          <w:szCs w:val="28"/>
        </w:rPr>
        <w:t xml:space="preserve"> Фомино-Свечниковского сельского поселения</w:t>
      </w:r>
      <w:r w:rsidRPr="0058538D">
        <w:rPr>
          <w:rFonts w:ascii="Times New Roman" w:hAnsi="Times New Roman"/>
          <w:sz w:val="28"/>
          <w:szCs w:val="28"/>
        </w:rPr>
        <w:t>. На сессиях</w:t>
      </w:r>
      <w:r>
        <w:rPr>
          <w:rFonts w:ascii="Times New Roman" w:hAnsi="Times New Roman"/>
          <w:sz w:val="28"/>
          <w:szCs w:val="28"/>
        </w:rPr>
        <w:t xml:space="preserve"> вместе с</w:t>
      </w:r>
      <w:r w:rsidRPr="0058538D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ами</w:t>
      </w:r>
      <w:r w:rsidRPr="0058538D">
        <w:rPr>
          <w:rFonts w:ascii="Times New Roman" w:hAnsi="Times New Roman"/>
          <w:sz w:val="28"/>
          <w:szCs w:val="28"/>
        </w:rPr>
        <w:t xml:space="preserve"> реша</w:t>
      </w:r>
      <w:r>
        <w:rPr>
          <w:rFonts w:ascii="Times New Roman" w:hAnsi="Times New Roman"/>
          <w:sz w:val="28"/>
          <w:szCs w:val="28"/>
        </w:rPr>
        <w:t>ем</w:t>
      </w:r>
      <w:r w:rsidRPr="0058538D">
        <w:rPr>
          <w:rFonts w:ascii="Times New Roman" w:hAnsi="Times New Roman"/>
          <w:sz w:val="28"/>
          <w:szCs w:val="28"/>
        </w:rPr>
        <w:t xml:space="preserve"> многие вопросы: формирование бюджета, его утверждение, контроль за исполнением, установление отмена местных налогов и сборов в соответствии </w:t>
      </w:r>
      <w:r>
        <w:rPr>
          <w:rFonts w:ascii="Times New Roman" w:hAnsi="Times New Roman"/>
          <w:sz w:val="28"/>
          <w:szCs w:val="28"/>
        </w:rPr>
        <w:t>с Законом РФ о налогах и сборах и многое другое.</w:t>
      </w:r>
    </w:p>
    <w:p w:rsidR="007A4826" w:rsidRDefault="007A4826" w:rsidP="0058538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53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 w:rsidRPr="0058538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8538D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6</w:t>
      </w:r>
      <w:r w:rsidRPr="0058538D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58538D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58538D">
        <w:rPr>
          <w:rFonts w:ascii="Times New Roman" w:hAnsi="Times New Roman"/>
          <w:sz w:val="28"/>
          <w:szCs w:val="28"/>
        </w:rPr>
        <w:t xml:space="preserve"> сельского поселения, принято </w:t>
      </w:r>
      <w:r>
        <w:rPr>
          <w:rFonts w:ascii="Times New Roman" w:hAnsi="Times New Roman"/>
          <w:sz w:val="28"/>
          <w:szCs w:val="28"/>
        </w:rPr>
        <w:t>11</w:t>
      </w:r>
      <w:r w:rsidRPr="0058538D">
        <w:rPr>
          <w:rFonts w:ascii="Times New Roman" w:hAnsi="Times New Roman"/>
          <w:sz w:val="28"/>
          <w:szCs w:val="28"/>
        </w:rPr>
        <w:t xml:space="preserve"> Решений. Отмечается хорошая явка депутатов на сессии и участие всех депутатов в обсуждении вопросов, рассматриваемых на </w:t>
      </w:r>
      <w:r>
        <w:rPr>
          <w:rFonts w:ascii="Times New Roman" w:hAnsi="Times New Roman"/>
          <w:sz w:val="28"/>
          <w:szCs w:val="28"/>
        </w:rPr>
        <w:t>них</w:t>
      </w:r>
      <w:r w:rsidRPr="0058538D">
        <w:rPr>
          <w:rFonts w:ascii="Times New Roman" w:hAnsi="Times New Roman"/>
          <w:sz w:val="28"/>
          <w:szCs w:val="28"/>
        </w:rPr>
        <w:t xml:space="preserve">. Депутаты принимают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58538D">
        <w:rPr>
          <w:rFonts w:ascii="Times New Roman" w:hAnsi="Times New Roman"/>
          <w:sz w:val="28"/>
          <w:szCs w:val="28"/>
        </w:rPr>
        <w:t>активное участие и в работе с гражданами в решении проблемных вопросов</w:t>
      </w:r>
      <w:r>
        <w:rPr>
          <w:rFonts w:ascii="Times New Roman" w:hAnsi="Times New Roman"/>
          <w:sz w:val="28"/>
          <w:szCs w:val="28"/>
        </w:rPr>
        <w:t>, и в субботниках. При этом, не мало организовано и проведено субботников только депутатами</w:t>
      </w:r>
      <w:r w:rsidRPr="005853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Между депутатским корпусом и Администрацией сельского поселения достигнуто полное взаимопонимание в работе. </w:t>
      </w:r>
    </w:p>
    <w:p w:rsidR="007A4826" w:rsidRPr="0058538D" w:rsidRDefault="007A4826" w:rsidP="0058538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826" w:rsidRPr="003020A3" w:rsidRDefault="007A4826" w:rsidP="006F57C6">
      <w:pPr>
        <w:jc w:val="both"/>
        <w:rPr>
          <w:rFonts w:ascii="Times New Roman" w:hAnsi="Times New Roman"/>
          <w:sz w:val="28"/>
          <w:szCs w:val="28"/>
        </w:rPr>
      </w:pPr>
      <w:r w:rsidRPr="0058538D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58538D">
        <w:rPr>
          <w:rFonts w:ascii="Times New Roman" w:hAnsi="Times New Roman"/>
          <w:sz w:val="28"/>
          <w:szCs w:val="28"/>
        </w:rPr>
        <w:t xml:space="preserve"> сельского поселения в </w:t>
      </w:r>
      <w:r>
        <w:rPr>
          <w:rFonts w:ascii="Times New Roman" w:hAnsi="Times New Roman"/>
          <w:sz w:val="28"/>
          <w:szCs w:val="28"/>
        </w:rPr>
        <w:t>1 полугодии 2022</w:t>
      </w:r>
      <w:r w:rsidRPr="0058538D">
        <w:rPr>
          <w:rFonts w:ascii="Times New Roman" w:hAnsi="Times New Roman"/>
          <w:sz w:val="28"/>
          <w:szCs w:val="28"/>
        </w:rPr>
        <w:t xml:space="preserve"> году составлено </w:t>
      </w:r>
      <w:r>
        <w:rPr>
          <w:rFonts w:ascii="Times New Roman" w:hAnsi="Times New Roman"/>
          <w:sz w:val="28"/>
          <w:szCs w:val="28"/>
        </w:rPr>
        <w:t>6</w:t>
      </w:r>
      <w:r w:rsidRPr="0058538D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7A4826" w:rsidRDefault="007A4826" w:rsidP="00A91398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91398">
        <w:rPr>
          <w:rFonts w:ascii="Times New Roman" w:hAnsi="Times New Roman" w:cs="Calibri"/>
          <w:sz w:val="28"/>
          <w:szCs w:val="28"/>
        </w:rPr>
        <w:t>На территории</w:t>
      </w:r>
      <w:r>
        <w:rPr>
          <w:rFonts w:ascii="Times New Roman" w:hAnsi="Times New Roman" w:cs="Calibri"/>
          <w:sz w:val="28"/>
          <w:szCs w:val="28"/>
        </w:rPr>
        <w:t xml:space="preserve"> нашего сельского</w:t>
      </w:r>
      <w:r w:rsidRPr="00A91398">
        <w:rPr>
          <w:rFonts w:ascii="Times New Roman" w:hAnsi="Times New Roman" w:cs="Calibri"/>
          <w:sz w:val="28"/>
          <w:szCs w:val="28"/>
        </w:rPr>
        <w:t xml:space="preserve"> поселения  в   </w:t>
      </w:r>
      <w:r>
        <w:rPr>
          <w:rFonts w:ascii="Times New Roman" w:hAnsi="Times New Roman" w:cs="Calibri"/>
          <w:sz w:val="28"/>
          <w:szCs w:val="28"/>
        </w:rPr>
        <w:t xml:space="preserve">1 полугодии </w:t>
      </w:r>
      <w:r w:rsidRPr="00A91398">
        <w:rPr>
          <w:rFonts w:ascii="Times New Roman" w:hAnsi="Times New Roman" w:cs="Calibri"/>
          <w:sz w:val="28"/>
          <w:szCs w:val="28"/>
        </w:rPr>
        <w:t>202</w:t>
      </w:r>
      <w:r>
        <w:rPr>
          <w:rFonts w:ascii="Times New Roman" w:hAnsi="Times New Roman" w:cs="Calibri"/>
          <w:sz w:val="28"/>
          <w:szCs w:val="28"/>
        </w:rPr>
        <w:t>2</w:t>
      </w:r>
      <w:r w:rsidRPr="00A91398">
        <w:rPr>
          <w:rFonts w:ascii="Times New Roman" w:hAnsi="Times New Roman" w:cs="Calibri"/>
          <w:sz w:val="28"/>
          <w:szCs w:val="28"/>
        </w:rPr>
        <w:t xml:space="preserve"> г</w:t>
      </w:r>
      <w:r>
        <w:rPr>
          <w:rFonts w:ascii="Times New Roman" w:hAnsi="Times New Roman" w:cs="Calibri"/>
          <w:sz w:val="28"/>
          <w:szCs w:val="28"/>
        </w:rPr>
        <w:t>.</w:t>
      </w:r>
      <w:r w:rsidRPr="00A91398">
        <w:rPr>
          <w:rFonts w:ascii="Times New Roman" w:hAnsi="Times New Roman" w:cs="Calibri"/>
          <w:sz w:val="28"/>
          <w:szCs w:val="28"/>
        </w:rPr>
        <w:t xml:space="preserve">  проведены следующие спортивно-массовые мероприятия:</w:t>
      </w:r>
    </w:p>
    <w:p w:rsidR="007A4826" w:rsidRDefault="007A4826" w:rsidP="006D16C0">
      <w:pPr>
        <w:jc w:val="both"/>
        <w:rPr>
          <w:rFonts w:ascii="Times New Roman" w:hAnsi="Times New Roman" w:cs="Calibri"/>
          <w:sz w:val="28"/>
          <w:szCs w:val="28"/>
        </w:rPr>
      </w:pPr>
      <w:r w:rsidRPr="00C31F7F">
        <w:rPr>
          <w:rFonts w:ascii="Times New Roman" w:hAnsi="Times New Roman" w:cs="Calibri"/>
          <w:sz w:val="28"/>
          <w:szCs w:val="28"/>
        </w:rPr>
        <w:t>- 02 мая 2022 г. –  турнир по футболу среди команд сельских поселений, посвящённый Дню Победы</w:t>
      </w:r>
      <w:r>
        <w:rPr>
          <w:rFonts w:ascii="Times New Roman" w:hAnsi="Times New Roman" w:cs="Calibri"/>
          <w:sz w:val="28"/>
          <w:szCs w:val="28"/>
        </w:rPr>
        <w:t xml:space="preserve">. </w:t>
      </w:r>
      <w:r w:rsidRPr="006D16C0">
        <w:rPr>
          <w:rFonts w:ascii="Times New Roman" w:hAnsi="Times New Roman" w:cs="Calibri"/>
          <w:sz w:val="28"/>
          <w:szCs w:val="28"/>
        </w:rPr>
        <w:t>Играли 3 команды-  Кашары, Верхнекалиновка и Индустрия (вместе с Усть-Мечеткой)</w:t>
      </w:r>
      <w:r>
        <w:rPr>
          <w:rFonts w:ascii="Times New Roman" w:hAnsi="Times New Roman" w:cs="Calibri"/>
          <w:sz w:val="28"/>
          <w:szCs w:val="28"/>
        </w:rPr>
        <w:t>, призовой фонд составлял 10 тыс.рублей.</w:t>
      </w:r>
      <w:r w:rsidRPr="006D16C0">
        <w:t xml:space="preserve"> </w:t>
      </w:r>
      <w:r w:rsidRPr="006D16C0">
        <w:rPr>
          <w:rFonts w:ascii="Times New Roman" w:hAnsi="Times New Roman" w:cs="Calibri"/>
          <w:sz w:val="28"/>
          <w:szCs w:val="28"/>
        </w:rPr>
        <w:t>Для спортсменов и болельщиков ИП Русанова Е.В.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6D16C0">
        <w:rPr>
          <w:rFonts w:ascii="Times New Roman" w:hAnsi="Times New Roman" w:cs="Calibri"/>
          <w:sz w:val="28"/>
          <w:szCs w:val="28"/>
        </w:rPr>
        <w:t>вместе с главой нашего поселения Чигридовой И.В. выделили минеральную воду(4 упаковки) и ящик мороженного.</w:t>
      </w:r>
      <w:r>
        <w:rPr>
          <w:rFonts w:ascii="Times New Roman" w:hAnsi="Times New Roman" w:cs="Calibri"/>
          <w:sz w:val="28"/>
          <w:szCs w:val="28"/>
        </w:rPr>
        <w:t xml:space="preserve"> Кстати, в подготовке турнира мне помогал Гаврилов С.Н. и ученики Фомино-Свечниковской школы, которые как раз официального были трудоустроены на общественные работы для несовершеннолетних.  </w:t>
      </w:r>
    </w:p>
    <w:p w:rsidR="007A4826" w:rsidRDefault="007A4826" w:rsidP="002F6D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6D16C0">
        <w:rPr>
          <w:rFonts w:ascii="Times New Roman" w:hAnsi="Times New Roman" w:cs="Calibri"/>
          <w:sz w:val="28"/>
          <w:szCs w:val="28"/>
        </w:rPr>
        <w:t xml:space="preserve">9 мая 2022 года в х.Сергеевка  мы организовали турнир по волейболу, который был посвящён </w:t>
      </w:r>
      <w:r>
        <w:rPr>
          <w:rFonts w:ascii="Times New Roman" w:hAnsi="Times New Roman" w:cs="Calibri"/>
          <w:sz w:val="28"/>
          <w:szCs w:val="28"/>
        </w:rPr>
        <w:t xml:space="preserve">также </w:t>
      </w:r>
      <w:r w:rsidRPr="006D16C0">
        <w:rPr>
          <w:rFonts w:ascii="Times New Roman" w:hAnsi="Times New Roman" w:cs="Calibri"/>
          <w:sz w:val="28"/>
          <w:szCs w:val="28"/>
        </w:rPr>
        <w:t>77 годовщине Великой Победы. Общими усилиями собрали призовой фонд (9500 руб.) и получился замечательный праздник! В игре приняли участие 5 команд: " Первомайка", " Ветераны Победы", Молодёжь Победы", "Профинтерн", " Победа".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A4826" w:rsidRDefault="007A4826" w:rsidP="00302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Фомино-Свечниковского сельского поселения работают 3 сельских дома культуры: в х. Вишневка, х. Сергеевка и с. Сариновка.</w:t>
      </w:r>
    </w:p>
    <w:p w:rsidR="007A4826" w:rsidRDefault="007A4826" w:rsidP="00A06868">
      <w:pPr>
        <w:jc w:val="both"/>
        <w:rPr>
          <w:rFonts w:ascii="Times New Roman" w:hAnsi="Times New Roman"/>
          <w:sz w:val="28"/>
          <w:szCs w:val="28"/>
        </w:rPr>
      </w:pPr>
      <w:r w:rsidRPr="005E7C1A">
        <w:rPr>
          <w:rFonts w:ascii="Times New Roman" w:hAnsi="Times New Roman"/>
          <w:sz w:val="28"/>
          <w:szCs w:val="28"/>
        </w:rPr>
        <w:t xml:space="preserve">Всего за </w:t>
      </w:r>
      <w:r w:rsidRPr="005E7C1A">
        <w:rPr>
          <w:rFonts w:ascii="Times New Roman" w:hAnsi="Times New Roman"/>
          <w:sz w:val="28"/>
          <w:szCs w:val="28"/>
          <w:lang w:val="en-US"/>
        </w:rPr>
        <w:t>I</w:t>
      </w:r>
      <w:r w:rsidRPr="005E7C1A">
        <w:rPr>
          <w:rFonts w:ascii="Times New Roman" w:hAnsi="Times New Roman"/>
          <w:sz w:val="28"/>
          <w:szCs w:val="28"/>
        </w:rPr>
        <w:t xml:space="preserve"> полугодие 2022 проведено 164 мероприятия. Работа подведомственного учреждения  МБУК ДК Фомино-Свечниковского сельского поселения практически вся на виду. В настоящее время  в учреждении культуры 11 клубных формирований, объединяющее  жителей разных возрастов в разных направлениях. Все акции и программы публикуются с  использованием социальных сетей в Интернете. Работники</w:t>
      </w:r>
      <w:r>
        <w:rPr>
          <w:rFonts w:ascii="Times New Roman" w:hAnsi="Times New Roman"/>
          <w:sz w:val="28"/>
          <w:szCs w:val="28"/>
        </w:rPr>
        <w:t xml:space="preserve"> культуры постоянно принимают участие в районных фестивалях, где занимают призовые места. На все государственные праздники всегда проводятся концерты для населения. Работники культуры проводят всевозможные мероприятия для населения, в т.ч. большая часть для детей и молодежи. В День семьи Администрация сельского поселения совместно с МБУК ДК организовали праздничные концерты, на которых поздравляли 32 семьи, отметивших юбилейные даты со дня свадьбы. Каждому было вручено благодарственное письмо и небольшой подарок. </w:t>
      </w:r>
    </w:p>
    <w:p w:rsidR="007A4826" w:rsidRDefault="007A4826" w:rsidP="00A06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Доброй традицией нашего сельского поселения стало поздравление юбиляров: начиная с 50 лет мы отправляет поздравительные открытки, а уже с 70 лет выезжаем к юбиляру  с поздравительной открыткой и небольшим памятным подарком. </w:t>
      </w:r>
      <w:r w:rsidRPr="00C02A3E">
        <w:rPr>
          <w:rFonts w:ascii="Times New Roman" w:hAnsi="Times New Roman"/>
          <w:sz w:val="28"/>
          <w:szCs w:val="28"/>
        </w:rPr>
        <w:t>Таким образом, выполняется одна из важных задач главы администрации –  быть в контакте с населением, ближе узна</w:t>
      </w:r>
      <w:r>
        <w:rPr>
          <w:rFonts w:ascii="Times New Roman" w:hAnsi="Times New Roman"/>
          <w:sz w:val="28"/>
          <w:szCs w:val="28"/>
        </w:rPr>
        <w:t>вать</w:t>
      </w:r>
      <w:r w:rsidRPr="00C02A3E">
        <w:rPr>
          <w:rFonts w:ascii="Times New Roman" w:hAnsi="Times New Roman"/>
          <w:sz w:val="28"/>
          <w:szCs w:val="28"/>
        </w:rPr>
        <w:t xml:space="preserve"> проблемы сельского поселения, да и </w:t>
      </w:r>
      <w:r>
        <w:rPr>
          <w:rFonts w:ascii="Times New Roman" w:hAnsi="Times New Roman"/>
          <w:sz w:val="28"/>
          <w:szCs w:val="28"/>
        </w:rPr>
        <w:t xml:space="preserve">каждый юбиляр </w:t>
      </w:r>
      <w:r w:rsidRPr="00C02A3E">
        <w:rPr>
          <w:rFonts w:ascii="Times New Roman" w:hAnsi="Times New Roman"/>
          <w:sz w:val="28"/>
          <w:szCs w:val="28"/>
        </w:rPr>
        <w:t xml:space="preserve"> получает внимание от органа местной власти.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826" w:rsidRDefault="007A4826" w:rsidP="00A91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Фомино-Свечниковского сельского поселения находятся четыре ФАПа : х. Вишневка, х. Сергеевка, с. Сариновка и п. Комсомольский.</w:t>
      </w:r>
    </w:p>
    <w:p w:rsidR="007A4826" w:rsidRDefault="007A4826" w:rsidP="00A06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медработников ФАПа Администрацией выделяется транспорт, производится покос сорной растительности.</w:t>
      </w:r>
    </w:p>
    <w:p w:rsidR="007A4826" w:rsidRPr="00344FD5" w:rsidRDefault="007A4826" w:rsidP="00C1778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4FD5">
        <w:rPr>
          <w:rFonts w:ascii="Times New Roman" w:hAnsi="Times New Roman"/>
          <w:sz w:val="28"/>
          <w:szCs w:val="28"/>
          <w:lang w:eastAsia="ru-RU"/>
        </w:rPr>
        <w:t>Согласно данных о состоянии первичного воинского учета  всего  на  первичном  воинском  учете по состоянию  на </w:t>
      </w:r>
      <w:r>
        <w:rPr>
          <w:rFonts w:ascii="Times New Roman" w:hAnsi="Times New Roman"/>
          <w:sz w:val="28"/>
          <w:szCs w:val="28"/>
          <w:lang w:eastAsia="ru-RU"/>
        </w:rPr>
        <w:t>1 полугодие 2022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г состоит 2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344FD5">
        <w:rPr>
          <w:rFonts w:ascii="Times New Roman" w:hAnsi="Times New Roman"/>
          <w:sz w:val="28"/>
          <w:szCs w:val="28"/>
          <w:lang w:eastAsia="ru-RU"/>
        </w:rPr>
        <w:t>  человек  в  том  числе: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FD5">
        <w:rPr>
          <w:rFonts w:ascii="Times New Roman" w:hAnsi="Times New Roman"/>
          <w:sz w:val="28"/>
          <w:szCs w:val="28"/>
          <w:lang w:eastAsia="ru-RU"/>
        </w:rPr>
        <w:t>  - 1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 человек,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44FD5">
        <w:rPr>
          <w:rFonts w:ascii="Times New Roman" w:hAnsi="Times New Roman"/>
          <w:sz w:val="28"/>
          <w:szCs w:val="28"/>
          <w:lang w:eastAsia="ru-RU"/>
        </w:rPr>
        <w:t>одлежащих  призыву  на  военную  службу в  период  весенней  и  осенней  призывной  комиссии.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  -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офицеров  запаса</w:t>
      </w:r>
    </w:p>
    <w:p w:rsidR="007A4826" w:rsidRDefault="007A4826" w:rsidP="002F6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FD5">
        <w:rPr>
          <w:rFonts w:ascii="Times New Roman" w:hAnsi="Times New Roman"/>
          <w:sz w:val="28"/>
          <w:szCs w:val="28"/>
          <w:lang w:eastAsia="ru-RU"/>
        </w:rPr>
        <w:t>-2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человек  прапорщиков, сержантов, солдат запаса. В период </w:t>
      </w:r>
      <w:r>
        <w:rPr>
          <w:rFonts w:ascii="Times New Roman" w:hAnsi="Times New Roman"/>
          <w:sz w:val="28"/>
          <w:szCs w:val="28"/>
          <w:lang w:eastAsia="ru-RU"/>
        </w:rPr>
        <w:t>1 полугодия 2022 года п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ризывной комиссии  в  ряды  Вооруженных  Сил  Российской  Федерации  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призван 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44FD5">
        <w:rPr>
          <w:rFonts w:ascii="Times New Roman" w:hAnsi="Times New Roman"/>
          <w:sz w:val="28"/>
          <w:szCs w:val="28"/>
          <w:lang w:eastAsia="ru-RU"/>
        </w:rPr>
        <w:t xml:space="preserve"> юнош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4FD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FD5">
        <w:rPr>
          <w:rFonts w:ascii="Times New Roman" w:hAnsi="Times New Roman"/>
          <w:sz w:val="28"/>
          <w:szCs w:val="28"/>
          <w:lang w:eastAsia="ru-RU"/>
        </w:rPr>
        <w:t>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4826" w:rsidRDefault="007A4826" w:rsidP="002F6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4826" w:rsidRDefault="007A4826" w:rsidP="00C17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Водоснабжение Фомино-Свечниковского сельского поселения с  2017г осуществляется силами «Жилкомсервиса», учредителями которого является Администрация Кашарского района. Все возникавшие проблемы с поставкой воды устранялись своевременно и оперативно. Одной из основных проблем на сегодняшний день является состояние башни и водопроводных сетей в х. Сергеевка. Она уже сильно устарела, дает постоянно течь, из-за чего падает напор воды, а то и ее полное отсутствие в некоторых домовладениях. От Администрации Фомино-Свечниковского сельского поселения была подана заявка в 2022 году Администрации Кашарского района на приобретение новой башни. Надеемся все задуманное получится.</w:t>
      </w:r>
    </w:p>
    <w:p w:rsidR="007A4826" w:rsidRDefault="007A4826" w:rsidP="00B0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сельского поселения находятся два крупных  бюджетообразующих сельхозпредприятия: «РЗК «РЕСУРС» и ООО «ПОБЕДА», а также 15 ИП.</w:t>
      </w:r>
    </w:p>
    <w:p w:rsidR="007A4826" w:rsidRDefault="007A4826" w:rsidP="003F4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Фомино-Свечниковское сельское поселение насчитывает 29174 га земель сельхоз назначения. Огромное участие в оказании  помощи нашему </w:t>
      </w:r>
      <w:r w:rsidRPr="007D3F0C">
        <w:rPr>
          <w:rFonts w:ascii="Times New Roman" w:hAnsi="Times New Roman"/>
          <w:sz w:val="28"/>
          <w:szCs w:val="28"/>
        </w:rPr>
        <w:t xml:space="preserve">поселению </w:t>
      </w:r>
      <w:r>
        <w:rPr>
          <w:rFonts w:ascii="Times New Roman" w:hAnsi="Times New Roman"/>
          <w:sz w:val="28"/>
          <w:szCs w:val="28"/>
        </w:rPr>
        <w:t xml:space="preserve">принимают </w:t>
      </w:r>
      <w:r w:rsidRPr="00E04278">
        <w:rPr>
          <w:rFonts w:ascii="Times New Roman" w:hAnsi="Times New Roman"/>
          <w:sz w:val="28"/>
          <w:szCs w:val="28"/>
        </w:rPr>
        <w:t>ООО  «Победа»</w:t>
      </w:r>
      <w:r>
        <w:rPr>
          <w:rFonts w:ascii="Times New Roman" w:hAnsi="Times New Roman"/>
          <w:sz w:val="28"/>
          <w:szCs w:val="28"/>
        </w:rPr>
        <w:t xml:space="preserve"> в лице Гончарова А.Е., «РЗК «Ресурс», в тесном контакте мы находимся абсолютно со всеми индивидуальными предпринимателями в сфере животноводства, торговли, транспортных услуг и т.д. При моем обращении в оказании помощи никто не отказал.  Я благодарна всем  за посильную поддержку и понимание.</w:t>
      </w:r>
    </w:p>
    <w:p w:rsidR="007A4826" w:rsidRPr="005128B9" w:rsidRDefault="007A4826" w:rsidP="005128B9">
      <w:pPr>
        <w:jc w:val="both"/>
        <w:rPr>
          <w:rFonts w:ascii="Times New Roman" w:hAnsi="Times New Roman"/>
          <w:sz w:val="28"/>
          <w:szCs w:val="28"/>
        </w:rPr>
      </w:pPr>
      <w:r w:rsidRPr="00F54263">
        <w:rPr>
          <w:rFonts w:ascii="Times New Roman" w:hAnsi="Times New Roman"/>
          <w:sz w:val="28"/>
          <w:szCs w:val="28"/>
        </w:rPr>
        <w:t xml:space="preserve">Находясь в должности Главы Администрации 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F5426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9 месяцев</w:t>
      </w:r>
      <w:r w:rsidRPr="00F54263">
        <w:rPr>
          <w:rFonts w:ascii="Times New Roman" w:hAnsi="Times New Roman"/>
          <w:sz w:val="28"/>
          <w:szCs w:val="28"/>
        </w:rPr>
        <w:t xml:space="preserve">, мне, как и любому руководителю, хочется, чтобы каждый год,  месяц и день работы приносил результаты.  Говоря о системе органов местного самоуправления, необходимо понимать, что основные результаты работы  будут достигаться только во взаимодействии с жителями той территории, на которой работаешь. </w:t>
      </w:r>
      <w:r w:rsidRPr="005128B9">
        <w:rPr>
          <w:rFonts w:ascii="Times New Roman" w:hAnsi="Times New Roman"/>
          <w:sz w:val="28"/>
          <w:szCs w:val="28"/>
        </w:rPr>
        <w:t>И чем больше будет активности от вас, уважаемые жители, тем оптимистичнее будут результаты. Чем  меньше мы будем ждать того, кто «нам обязан», тем благодарнее мы будем к тому, что происходит вокруг.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</w:t>
      </w:r>
      <w:r w:rsidRPr="00AD2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2022 г. в нашем сельском поселении большое внимание было уделено наведению порядка в 7 жилых населенных пунктах. В субботниках участвовали все жители, организации, учреждения и индивидуальные предприниматели.  С помощью местных жителей, с привлечением сторонних организаций, ООО «Победа, индивидуальных предпринимателей было вырубано не одина сотня метров порослей, деревьев вдоль улицы Школьная с. Сариновка, х.Вишневка, х.Сергеевка. Протяженность этой улицы Школьная с.Сариновка составляет примерно 3 км, поэтому она остается одним из проблемных объектов благоустройства. Но мы как уделяли внимание этому объекту, так и будем уделять.   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Осенью 2021 г и весной 2022 г на кладбищах прошли массовые субботники.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кладбищах: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кладбище х. Рожок – очищена территория от зарослей и деревьев, установлен новый штакетный забор. Всего здесь проведено 3 субботника, участвовали, помогали около 45 человек, ООО «РЗК Ресурс»  охотно предоставил технику.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кладбище х. Вишневка – расширена территория на 1080 кв.м., также очищена территория от порослей, мусора. В рамках введенной нами муниципальной практики «Народный казначей Фомино-Свечниковского сельского поселения» жителями были собраны деньги на краску для ограждения кладбища. Кстати, общественные деньги еще остались для дальнейшего благоустройства поселка.  На субботнике присутствовало около 70 человек. Помощь с техникой оказали ООО «РЗК Ресурс» и ИП Акалелов А.В.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кладбище х. Сергеевка, х. Ленинский -  </w:t>
      </w:r>
      <w:r w:rsidRPr="004E45E3">
        <w:rPr>
          <w:rFonts w:ascii="Times New Roman" w:hAnsi="Times New Roman"/>
          <w:sz w:val="28"/>
          <w:szCs w:val="28"/>
        </w:rPr>
        <w:t>очищена территория от зарослей и деревьев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45E3">
        <w:rPr>
          <w:rFonts w:ascii="Times New Roman" w:hAnsi="Times New Roman"/>
          <w:sz w:val="28"/>
          <w:szCs w:val="28"/>
        </w:rPr>
        <w:t xml:space="preserve">На субботнике присутствовало около </w:t>
      </w:r>
      <w:r>
        <w:rPr>
          <w:rFonts w:ascii="Times New Roman" w:hAnsi="Times New Roman"/>
          <w:sz w:val="28"/>
          <w:szCs w:val="28"/>
        </w:rPr>
        <w:t>60</w:t>
      </w:r>
      <w:r w:rsidRPr="004E45E3">
        <w:rPr>
          <w:rFonts w:ascii="Times New Roman" w:hAnsi="Times New Roman"/>
          <w:sz w:val="28"/>
          <w:szCs w:val="28"/>
        </w:rPr>
        <w:t xml:space="preserve"> человек. Помощь с техникой оказал</w:t>
      </w:r>
      <w:r>
        <w:rPr>
          <w:rFonts w:ascii="Times New Roman" w:hAnsi="Times New Roman"/>
          <w:sz w:val="28"/>
          <w:szCs w:val="28"/>
        </w:rPr>
        <w:t>о</w:t>
      </w:r>
      <w:r w:rsidRPr="004E45E3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>Победа</w:t>
      </w:r>
      <w:r w:rsidRPr="004E4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(х. Сергеевка), ИП Чубов А.Н., Семенков Ю.А.(х. Ленинский).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кладбище х. Краснощеков -  работниками Главы КФХ Козачкова А.А. установлен новый штакетный забор, который мы закупили заранее.</w:t>
      </w:r>
      <w:r w:rsidRPr="00FE3120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E3120">
        <w:rPr>
          <w:rFonts w:ascii="Times New Roman" w:hAnsi="Times New Roman"/>
          <w:sz w:val="28"/>
          <w:szCs w:val="28"/>
        </w:rPr>
        <w:t>чищена территория от зарослей</w:t>
      </w:r>
      <w:r>
        <w:rPr>
          <w:rFonts w:ascii="Times New Roman" w:hAnsi="Times New Roman"/>
          <w:sz w:val="28"/>
          <w:szCs w:val="28"/>
        </w:rPr>
        <w:t>.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с.Сариновка социальные работники к Пасхе убрали заброшенные могилы участников ВОВ.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нашей территории 14 действующих кладбищ - это очень много. Стараемся на основных производить механизированный и ручной покос сорной растительности, к чему не один раз призывали также жителей.  Конечно, иногда не успеваем, но все на заметке. </w:t>
      </w:r>
    </w:p>
    <w:p w:rsidR="007A4826" w:rsidRDefault="007A4826" w:rsidP="00423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9 мая произведен текущий ремонт памятников всех 8 памятников. При этом под «шефство» по согласованию с руководителями мы  передали памятник, погибшим в годы ВОВ учителям и ученикам  в с. Фомино-Свечниково Фомино-Свечниковской школе, памятник летчикам в Верхневодяное закреплен за пожарной частью с. Первомайское. Остальные памятники были приведены в порядок силами администрации, Сариновской школы, Детских садов, социальными работниками, индивидуальными предпринимателями, депутатским корпусом,  местными жителями. Все работы выполнены в срок.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4C50">
        <w:rPr>
          <w:rFonts w:ascii="Times New Roman" w:hAnsi="Times New Roman"/>
          <w:sz w:val="28"/>
          <w:szCs w:val="28"/>
        </w:rPr>
        <w:t xml:space="preserve">а территории нашего поселения  </w:t>
      </w:r>
      <w:r>
        <w:rPr>
          <w:rFonts w:ascii="Times New Roman" w:hAnsi="Times New Roman"/>
          <w:sz w:val="28"/>
          <w:szCs w:val="28"/>
        </w:rPr>
        <w:t>весной</w:t>
      </w:r>
      <w:r w:rsidRPr="00D04C50">
        <w:rPr>
          <w:rFonts w:ascii="Times New Roman" w:hAnsi="Times New Roman"/>
          <w:sz w:val="28"/>
          <w:szCs w:val="28"/>
        </w:rPr>
        <w:t xml:space="preserve">, в рамках озеленения территории, </w:t>
      </w:r>
      <w:r>
        <w:rPr>
          <w:rFonts w:ascii="Times New Roman" w:hAnsi="Times New Roman"/>
          <w:sz w:val="28"/>
          <w:szCs w:val="28"/>
        </w:rPr>
        <w:t>дня древонасаждения</w:t>
      </w:r>
      <w:r w:rsidRPr="00D04C50">
        <w:rPr>
          <w:rFonts w:ascii="Times New Roman" w:hAnsi="Times New Roman"/>
          <w:sz w:val="28"/>
          <w:szCs w:val="28"/>
        </w:rPr>
        <w:t xml:space="preserve"> было посажено всего: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0">
        <w:rPr>
          <w:rFonts w:ascii="Times New Roman" w:hAnsi="Times New Roman"/>
          <w:sz w:val="28"/>
          <w:szCs w:val="28"/>
        </w:rPr>
        <w:t>- 15 голубых 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0">
        <w:rPr>
          <w:rFonts w:ascii="Times New Roman" w:hAnsi="Times New Roman"/>
          <w:sz w:val="28"/>
          <w:szCs w:val="28"/>
        </w:rPr>
        <w:t xml:space="preserve"> 5 крымской сосны;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0">
        <w:rPr>
          <w:rFonts w:ascii="Times New Roman" w:hAnsi="Times New Roman"/>
          <w:sz w:val="28"/>
          <w:szCs w:val="28"/>
        </w:rPr>
        <w:t xml:space="preserve"> 5 туй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4C50">
        <w:rPr>
          <w:rFonts w:ascii="Times New Roman" w:hAnsi="Times New Roman"/>
          <w:sz w:val="28"/>
          <w:szCs w:val="28"/>
        </w:rPr>
        <w:t xml:space="preserve"> около 90 кустов роз;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0">
        <w:rPr>
          <w:rFonts w:ascii="Times New Roman" w:hAnsi="Times New Roman"/>
          <w:sz w:val="28"/>
          <w:szCs w:val="28"/>
        </w:rPr>
        <w:t xml:space="preserve"> 30 берёз</w:t>
      </w:r>
      <w:r>
        <w:rPr>
          <w:rFonts w:ascii="Times New Roman" w:hAnsi="Times New Roman"/>
          <w:sz w:val="28"/>
          <w:szCs w:val="28"/>
        </w:rPr>
        <w:t xml:space="preserve"> ( не все конечно принялись)</w:t>
      </w:r>
      <w:r w:rsidRPr="00D04C50">
        <w:rPr>
          <w:rFonts w:ascii="Times New Roman" w:hAnsi="Times New Roman"/>
          <w:sz w:val="28"/>
          <w:szCs w:val="28"/>
        </w:rPr>
        <w:t>;12 кус</w:t>
      </w:r>
      <w:r>
        <w:rPr>
          <w:rFonts w:ascii="Times New Roman" w:hAnsi="Times New Roman"/>
          <w:sz w:val="28"/>
          <w:szCs w:val="28"/>
        </w:rPr>
        <w:t xml:space="preserve">тов спиреи;около 30 кустов юкки и 140 кустов петунии.  Также школьниками в х. Вишневка была высажена  аллейка «Сирень Победы». 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жителей был приобретен сруб колодца в с. Сариновка. С работниками администрации мы его установили и навели порядок вокруг.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поселении успешно реализована акция «Чистые берега Фомино-Свечниковского сельского поселения». В ее рамках проведено больше 5 субботников, на которых места отдыха населения очищены от мусора, многолетних порослей и карантинных растений. Участников было много, работа проведена не малая. Здесь же успешно вклинилась наша муниципальная практика «Народный казначей Фомино-Свечниковкого сельского поселения», на общественные деньги мы покрасили лавочки и столы в х. Вишневка на месте отдыха у р.Большая.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на территории Фомино-Свечниковского сп дополнительно установлено около 20 светодиодных светильников. Замена ламп и других неэффективных элементов уличного освещения проводится по мере необходимости.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документов в 2022 году, который мы сделали в марте 2022 года- это схемы газоснабжения. Они разработаныны на 6 населенных пунктов – п. Комсомольский, х. Ленинский, х. Рожок, х. Вишневка, х. Сергеевка и с. Сариновка. Мы провели не один сход граждан в каждом населенном пункте с целью оформления частных домовладений, чтобы при подключении к газовым системам не возникало проблем у граждан. 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решена проблема мобильной связи – установлена вышка Ростелеком и Теле 2.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мы уделяем содержанию внутрипоселковых грунтовых дорог. За конец 2021 и текущий период 2022 года провели не мало работы по восстановлению профиля дорог. </w:t>
      </w:r>
    </w:p>
    <w:p w:rsidR="007A4826" w:rsidRDefault="007A4826" w:rsidP="00D04C50">
      <w:pPr>
        <w:jc w:val="both"/>
        <w:rPr>
          <w:rFonts w:ascii="Times New Roman" w:hAnsi="Times New Roman"/>
          <w:sz w:val="28"/>
          <w:szCs w:val="28"/>
        </w:rPr>
      </w:pPr>
      <w:r w:rsidRPr="004E480E">
        <w:rPr>
          <w:rFonts w:ascii="Times New Roman" w:hAnsi="Times New Roman"/>
          <w:sz w:val="28"/>
          <w:szCs w:val="28"/>
        </w:rPr>
        <w:t>Публикуя данный отчет, если честно, исхожу из своей обязанности это сделать. Но, объективности ради, я дум</w:t>
      </w:r>
      <w:r>
        <w:rPr>
          <w:rFonts w:ascii="Times New Roman" w:hAnsi="Times New Roman"/>
          <w:sz w:val="28"/>
          <w:szCs w:val="28"/>
        </w:rPr>
        <w:t>аю, что основная часть жителей Фомино-Свечниковского</w:t>
      </w:r>
      <w:r w:rsidRPr="004E480E">
        <w:rPr>
          <w:rFonts w:ascii="Times New Roman" w:hAnsi="Times New Roman"/>
          <w:sz w:val="28"/>
          <w:szCs w:val="28"/>
        </w:rPr>
        <w:t xml:space="preserve"> сельского поселения в подробностях знают, чем и какими проблемами мы все живем. Практически каждый день я рассказываю жителям о происходящих событиях</w:t>
      </w:r>
      <w:r>
        <w:rPr>
          <w:rFonts w:ascii="Times New Roman" w:hAnsi="Times New Roman"/>
          <w:sz w:val="28"/>
          <w:szCs w:val="28"/>
        </w:rPr>
        <w:t xml:space="preserve"> на территории нашего сельского поселения</w:t>
      </w:r>
      <w:r w:rsidRPr="004E480E">
        <w:rPr>
          <w:rFonts w:ascii="Times New Roman" w:hAnsi="Times New Roman"/>
          <w:sz w:val="28"/>
          <w:szCs w:val="28"/>
        </w:rPr>
        <w:t xml:space="preserve"> на площадках в социальных сетях</w:t>
      </w:r>
      <w:r>
        <w:rPr>
          <w:rFonts w:ascii="Times New Roman" w:hAnsi="Times New Roman"/>
          <w:sz w:val="28"/>
          <w:szCs w:val="28"/>
        </w:rPr>
        <w:t xml:space="preserve"> и группах в мессенжере (группа в Вотсап).</w:t>
      </w:r>
      <w:r w:rsidRPr="004E480E">
        <w:rPr>
          <w:rFonts w:ascii="Times New Roman" w:hAnsi="Times New Roman"/>
          <w:sz w:val="28"/>
          <w:szCs w:val="28"/>
        </w:rPr>
        <w:t xml:space="preserve"> На сегодняшний день группа «</w:t>
      </w:r>
      <w:r>
        <w:rPr>
          <w:rFonts w:ascii="Times New Roman" w:hAnsi="Times New Roman"/>
          <w:sz w:val="28"/>
          <w:szCs w:val="28"/>
        </w:rPr>
        <w:t>Фомино-Свечниковское сельское поселение</w:t>
      </w:r>
      <w:r w:rsidRPr="004E480E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телеграмм</w:t>
      </w:r>
      <w:r w:rsidRPr="004E480E">
        <w:rPr>
          <w:rFonts w:ascii="Times New Roman" w:hAnsi="Times New Roman"/>
          <w:sz w:val="28"/>
          <w:szCs w:val="28"/>
        </w:rPr>
        <w:t xml:space="preserve"> объединила более </w:t>
      </w:r>
      <w:r>
        <w:rPr>
          <w:rFonts w:ascii="Times New Roman" w:hAnsi="Times New Roman"/>
          <w:sz w:val="28"/>
          <w:szCs w:val="28"/>
        </w:rPr>
        <w:t>150</w:t>
      </w:r>
      <w:r w:rsidRPr="004E480E">
        <w:rPr>
          <w:rFonts w:ascii="Times New Roman" w:hAnsi="Times New Roman"/>
          <w:sz w:val="28"/>
          <w:szCs w:val="28"/>
        </w:rPr>
        <w:t xml:space="preserve"> подписчиков</w:t>
      </w:r>
      <w:r>
        <w:rPr>
          <w:rFonts w:ascii="Times New Roman" w:hAnsi="Times New Roman"/>
          <w:sz w:val="28"/>
          <w:szCs w:val="28"/>
        </w:rPr>
        <w:t xml:space="preserve"> ( думаю это хорошее начало)</w:t>
      </w:r>
      <w:r w:rsidRPr="004E48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группа в</w:t>
      </w:r>
      <w:r w:rsidRPr="004E4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вотсап «Новости Фомино-Свечниковского с/п»</w:t>
      </w:r>
      <w:r w:rsidRPr="004E480E">
        <w:rPr>
          <w:rFonts w:ascii="Times New Roman" w:hAnsi="Times New Roman"/>
          <w:sz w:val="28"/>
          <w:szCs w:val="28"/>
        </w:rPr>
        <w:t xml:space="preserve"> – более </w:t>
      </w:r>
      <w:r>
        <w:rPr>
          <w:rFonts w:ascii="Times New Roman" w:hAnsi="Times New Roman"/>
          <w:sz w:val="28"/>
          <w:szCs w:val="28"/>
        </w:rPr>
        <w:t>160 человек</w:t>
      </w:r>
      <w:r w:rsidRPr="004E480E">
        <w:rPr>
          <w:rFonts w:ascii="Times New Roman" w:hAnsi="Times New Roman"/>
          <w:sz w:val="28"/>
          <w:szCs w:val="28"/>
        </w:rPr>
        <w:t xml:space="preserve">. Я неоднократно говорила о том, что это хорошие платформы для общения и обсуждения насущных вопросов. И  когда говорят: «Болтают много, а ничего не делают», </w:t>
      </w:r>
      <w:r>
        <w:rPr>
          <w:rFonts w:ascii="Times New Roman" w:hAnsi="Times New Roman"/>
          <w:sz w:val="28"/>
          <w:szCs w:val="28"/>
        </w:rPr>
        <w:t xml:space="preserve">я могу быть спокойна, что моя работа на виду у населения. Группа в вотсап неоднократно себя хорошо зарекомендовала -  поступившие вопросы стараемся решать оперативно, да и население уведомлено и об отключении электроэнергии,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воды,  и о субботниках, и о многих других вопросах и задачах.</w:t>
      </w:r>
      <w:r w:rsidRPr="004E480E">
        <w:rPr>
          <w:rFonts w:ascii="Times New Roman" w:hAnsi="Times New Roman"/>
          <w:sz w:val="28"/>
          <w:szCs w:val="28"/>
        </w:rPr>
        <w:t xml:space="preserve">  И если я пишу о том, что сделано, </w:t>
      </w:r>
      <w:r>
        <w:rPr>
          <w:rFonts w:ascii="Times New Roman" w:hAnsi="Times New Roman"/>
          <w:sz w:val="28"/>
          <w:szCs w:val="28"/>
        </w:rPr>
        <w:t>то поверьте: сотни</w:t>
      </w:r>
      <w:r w:rsidRPr="004E480E">
        <w:rPr>
          <w:rFonts w:ascii="Times New Roman" w:hAnsi="Times New Roman"/>
          <w:sz w:val="28"/>
          <w:szCs w:val="28"/>
        </w:rPr>
        <w:t xml:space="preserve"> читателей опровергли бы это, будь неправдой. Но это уже вопрос другой темы. Добавлю еще, что очень много житейских вопросов, больших и маленьких, были решены именно через обращения в социальных сетях</w:t>
      </w:r>
      <w:r>
        <w:rPr>
          <w:rFonts w:ascii="Times New Roman" w:hAnsi="Times New Roman"/>
          <w:sz w:val="28"/>
          <w:szCs w:val="28"/>
        </w:rPr>
        <w:t xml:space="preserve"> и мессенжерах</w:t>
      </w:r>
      <w:r w:rsidRPr="004E480E">
        <w:rPr>
          <w:rFonts w:ascii="Times New Roman" w:hAnsi="Times New Roman"/>
          <w:sz w:val="28"/>
          <w:szCs w:val="28"/>
        </w:rPr>
        <w:t>. Думаю, этот механизм работы и взаимодействия  значительно облегчает нашу с вами жизнь.</w:t>
      </w:r>
    </w:p>
    <w:p w:rsidR="007A4826" w:rsidRDefault="007A4826" w:rsidP="003538D2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односельчане, Администрация Фомино-Свечниковского сельского поселения ставит перед собой задачи улучшать качество жизни на территории поселения, насколько это представляется возможным. И обращаемся к жителям с просьбой соблюдать чистоту и порядок как вблизи своим домовладений, так и в целом на территории сельского поселения, района, да, собственно, где бы ни находились, оставаться цивилизованными людьми, беречь коммуникации, дороги, природу… нам всем здесь жить. Как мы будем относиться к своей малой родине, так к ней будут относиться и гости! </w:t>
      </w:r>
    </w:p>
    <w:p w:rsidR="007A4826" w:rsidRDefault="007A4826" w:rsidP="003538D2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7B695F">
        <w:rPr>
          <w:color w:val="000000"/>
          <w:sz w:val="27"/>
          <w:szCs w:val="27"/>
        </w:rPr>
        <w:t>И заканчивая, хочу сказать, что</w:t>
      </w:r>
      <w:r>
        <w:rPr>
          <w:color w:val="000000"/>
          <w:sz w:val="27"/>
          <w:szCs w:val="27"/>
        </w:rPr>
        <w:t xml:space="preserve"> 2 полугодие</w:t>
      </w:r>
      <w:r w:rsidRPr="007B695F">
        <w:rPr>
          <w:color w:val="000000"/>
          <w:sz w:val="27"/>
          <w:szCs w:val="27"/>
        </w:rPr>
        <w:t xml:space="preserve"> 2022 год</w:t>
      </w:r>
      <w:r>
        <w:rPr>
          <w:color w:val="000000"/>
          <w:sz w:val="27"/>
          <w:szCs w:val="27"/>
        </w:rPr>
        <w:t>а</w:t>
      </w:r>
      <w:r w:rsidRPr="007B695F">
        <w:rPr>
          <w:color w:val="000000"/>
          <w:sz w:val="27"/>
          <w:szCs w:val="27"/>
        </w:rPr>
        <w:t xml:space="preserve"> традиционно наполнен</w:t>
      </w:r>
      <w:r>
        <w:rPr>
          <w:color w:val="000000"/>
          <w:sz w:val="27"/>
          <w:szCs w:val="27"/>
        </w:rPr>
        <w:t>о</w:t>
      </w:r>
      <w:r w:rsidRPr="007B695F">
        <w:rPr>
          <w:color w:val="000000"/>
          <w:sz w:val="27"/>
          <w:szCs w:val="27"/>
        </w:rPr>
        <w:t xml:space="preserve"> планами. И традиционно, результат реализации этих планов зависит от того, насколько активными и отзывчивыми на призывы будете вы, уважаемые жители. </w:t>
      </w:r>
      <w:r>
        <w:rPr>
          <w:color w:val="000000"/>
          <w:sz w:val="27"/>
          <w:szCs w:val="27"/>
        </w:rPr>
        <w:t>Но я</w:t>
      </w:r>
      <w:r w:rsidRPr="007B695F">
        <w:rPr>
          <w:color w:val="000000"/>
          <w:sz w:val="27"/>
          <w:szCs w:val="27"/>
        </w:rPr>
        <w:t xml:space="preserve"> могу гордиться жителями</w:t>
      </w:r>
      <w:r>
        <w:rPr>
          <w:color w:val="000000"/>
          <w:sz w:val="27"/>
          <w:szCs w:val="27"/>
        </w:rPr>
        <w:t>, организациями, индивидуальными предпринимателями</w:t>
      </w:r>
      <w:r w:rsidRPr="007B695F">
        <w:rPr>
          <w:color w:val="000000"/>
          <w:sz w:val="27"/>
          <w:szCs w:val="27"/>
        </w:rPr>
        <w:t xml:space="preserve"> нашего Фомино-Свечниковского сельского поселения за то, что при обращении о помощи,  я её получаю!</w:t>
      </w:r>
      <w:r>
        <w:rPr>
          <w:color w:val="000000"/>
          <w:sz w:val="27"/>
          <w:szCs w:val="27"/>
        </w:rPr>
        <w:t xml:space="preserve"> </w:t>
      </w:r>
      <w:r w:rsidRPr="007B695F">
        <w:rPr>
          <w:color w:val="000000"/>
          <w:sz w:val="27"/>
          <w:szCs w:val="27"/>
        </w:rPr>
        <w:t>Желаю всем нам реализации задуманного, здоровья и внимания близких!</w:t>
      </w:r>
    </w:p>
    <w:p w:rsidR="007A4826" w:rsidRPr="00EC71DF" w:rsidRDefault="007A4826" w:rsidP="00EC7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C71DF">
        <w:rPr>
          <w:rFonts w:ascii="Times New Roman" w:hAnsi="Times New Roman"/>
          <w:b/>
          <w:sz w:val="28"/>
          <w:szCs w:val="28"/>
        </w:rPr>
        <w:t>пасибо за внимание!</w:t>
      </w:r>
    </w:p>
    <w:sectPr w:rsidR="007A4826" w:rsidRPr="00EC71DF" w:rsidSect="0077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DE"/>
    <w:rsid w:val="00037F82"/>
    <w:rsid w:val="00054069"/>
    <w:rsid w:val="00072439"/>
    <w:rsid w:val="000836C5"/>
    <w:rsid w:val="000B754E"/>
    <w:rsid w:val="000C1F68"/>
    <w:rsid w:val="000F4E6C"/>
    <w:rsid w:val="00132D7A"/>
    <w:rsid w:val="00172E16"/>
    <w:rsid w:val="001B083E"/>
    <w:rsid w:val="001B3FA6"/>
    <w:rsid w:val="001E6F90"/>
    <w:rsid w:val="001F4E0A"/>
    <w:rsid w:val="002078BC"/>
    <w:rsid w:val="00230D6E"/>
    <w:rsid w:val="00247C05"/>
    <w:rsid w:val="002A1BE0"/>
    <w:rsid w:val="002F6DEE"/>
    <w:rsid w:val="003020A3"/>
    <w:rsid w:val="00324288"/>
    <w:rsid w:val="00334420"/>
    <w:rsid w:val="00344FD5"/>
    <w:rsid w:val="003538D2"/>
    <w:rsid w:val="003755DD"/>
    <w:rsid w:val="00384C9B"/>
    <w:rsid w:val="003A24ED"/>
    <w:rsid w:val="003C1078"/>
    <w:rsid w:val="003C26A7"/>
    <w:rsid w:val="003F458F"/>
    <w:rsid w:val="0042367E"/>
    <w:rsid w:val="004518D1"/>
    <w:rsid w:val="00463CFF"/>
    <w:rsid w:val="00477D1A"/>
    <w:rsid w:val="004A7EC6"/>
    <w:rsid w:val="004E45E3"/>
    <w:rsid w:val="004E480E"/>
    <w:rsid w:val="005128B9"/>
    <w:rsid w:val="005158DD"/>
    <w:rsid w:val="005645F8"/>
    <w:rsid w:val="00565392"/>
    <w:rsid w:val="0058538D"/>
    <w:rsid w:val="005A361A"/>
    <w:rsid w:val="005B5973"/>
    <w:rsid w:val="005C54DE"/>
    <w:rsid w:val="005E7C1A"/>
    <w:rsid w:val="005F7C6D"/>
    <w:rsid w:val="006153FE"/>
    <w:rsid w:val="00625A05"/>
    <w:rsid w:val="006A1EF8"/>
    <w:rsid w:val="006C1D73"/>
    <w:rsid w:val="006D16C0"/>
    <w:rsid w:val="006E57DC"/>
    <w:rsid w:val="006F57C6"/>
    <w:rsid w:val="007025B8"/>
    <w:rsid w:val="0077039A"/>
    <w:rsid w:val="007A4826"/>
    <w:rsid w:val="007B4413"/>
    <w:rsid w:val="007B695F"/>
    <w:rsid w:val="007D3F0C"/>
    <w:rsid w:val="00816D8C"/>
    <w:rsid w:val="00846A5A"/>
    <w:rsid w:val="008527DD"/>
    <w:rsid w:val="00862C83"/>
    <w:rsid w:val="008A6DEC"/>
    <w:rsid w:val="008E0A8B"/>
    <w:rsid w:val="00906743"/>
    <w:rsid w:val="00984B9A"/>
    <w:rsid w:val="009A16EE"/>
    <w:rsid w:val="00A06868"/>
    <w:rsid w:val="00A125EA"/>
    <w:rsid w:val="00A91398"/>
    <w:rsid w:val="00AB3316"/>
    <w:rsid w:val="00AC6271"/>
    <w:rsid w:val="00AD0D77"/>
    <w:rsid w:val="00AD23A1"/>
    <w:rsid w:val="00AF2753"/>
    <w:rsid w:val="00B04843"/>
    <w:rsid w:val="00B264E4"/>
    <w:rsid w:val="00B56F90"/>
    <w:rsid w:val="00B84AD2"/>
    <w:rsid w:val="00B92AAA"/>
    <w:rsid w:val="00B92DC5"/>
    <w:rsid w:val="00BA5729"/>
    <w:rsid w:val="00BB7D7B"/>
    <w:rsid w:val="00BC40F9"/>
    <w:rsid w:val="00BF57CF"/>
    <w:rsid w:val="00BF77EC"/>
    <w:rsid w:val="00C02A3E"/>
    <w:rsid w:val="00C14148"/>
    <w:rsid w:val="00C17782"/>
    <w:rsid w:val="00C21974"/>
    <w:rsid w:val="00C22231"/>
    <w:rsid w:val="00C31F7F"/>
    <w:rsid w:val="00C400EA"/>
    <w:rsid w:val="00C4084B"/>
    <w:rsid w:val="00C66C89"/>
    <w:rsid w:val="00C9281B"/>
    <w:rsid w:val="00C9471C"/>
    <w:rsid w:val="00CC635D"/>
    <w:rsid w:val="00CF1C2B"/>
    <w:rsid w:val="00D04C50"/>
    <w:rsid w:val="00D20CAA"/>
    <w:rsid w:val="00D8608C"/>
    <w:rsid w:val="00D8789A"/>
    <w:rsid w:val="00D93828"/>
    <w:rsid w:val="00D95B77"/>
    <w:rsid w:val="00E04278"/>
    <w:rsid w:val="00E436B6"/>
    <w:rsid w:val="00E6323C"/>
    <w:rsid w:val="00E74209"/>
    <w:rsid w:val="00E8719B"/>
    <w:rsid w:val="00E90195"/>
    <w:rsid w:val="00EC71DF"/>
    <w:rsid w:val="00F02704"/>
    <w:rsid w:val="00F21FAE"/>
    <w:rsid w:val="00F3471C"/>
    <w:rsid w:val="00F37ED0"/>
    <w:rsid w:val="00F458A0"/>
    <w:rsid w:val="00F54263"/>
    <w:rsid w:val="00F57A4A"/>
    <w:rsid w:val="00F80106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3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2467</Words>
  <Characters>14064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Главы Администрации Фомино-Свечниковского сельского поселения</dc:title>
  <dc:subject/>
  <dc:creator>Пользователь Windows</dc:creator>
  <cp:keywords/>
  <dc:description/>
  <cp:lastModifiedBy>User</cp:lastModifiedBy>
  <cp:revision>2</cp:revision>
  <cp:lastPrinted>2022-07-14T11:15:00Z</cp:lastPrinted>
  <dcterms:created xsi:type="dcterms:W3CDTF">2022-07-15T08:23:00Z</dcterms:created>
  <dcterms:modified xsi:type="dcterms:W3CDTF">2022-07-15T08:23:00Z</dcterms:modified>
</cp:coreProperties>
</file>