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</w:rPr>
        <w:t>10.07.2020г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FF66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>№ 46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транспортной системы»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6 месяцев 2019 год.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«Развитие  транспортной системы» за 6 месяцев 2019год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«Развитие  транспортной системы»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отчетный период 6 мес. 2019 г.</w:t>
      </w:r>
    </w:p>
    <w:tbl>
      <w:tblPr>
        <w:tblW w:w="15168" w:type="dxa"/>
        <w:jc w:val="left"/>
        <w:tblInd w:w="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5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14"/>
        <w:gridCol w:w="842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«Развитие транспортной инфраструктуры Фомино-Свечниковского сельского поселения»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межбюджетные  трансферты, передаваемые бюджетам сельских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Развитие транспортной системы , обеспечивающая стабильное развитие Фомино-Свечниковского сельского поселения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1186,1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1186,1</w:t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188,9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997,2</w:t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Приобретение спортивного инвентаря, оборудования, иного имущества.(Содержание детских спортивных площадок).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Администрация 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Повышение уровня оснащенности современным спортивным инвентарем и оборудованием.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1186,1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1186,1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188,9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997,2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LibreOffice/5.1.1.3$Windows_x86 LibreOffice_project/89f508ef3ecebd2cfb8e1def0f0ba9a803b88a6d</Application>
  <Pages>3</Pages>
  <Words>330</Words>
  <Characters>2713</Characters>
  <CharactersWithSpaces>3086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2020-07-17T10:42:56Z</cp:lastPrinted>
  <dcterms:modified xsi:type="dcterms:W3CDTF">2020-07-17T10:45:06Z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