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 xml:space="preserve">10.07.2021г 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ru-RU"/>
        </w:rPr>
        <w:t xml:space="preserve">№ </w:t>
      </w:r>
      <w:r>
        <w:rPr>
          <w:rFonts w:ascii="Times New Roman" w:hAnsi="Times New Roman"/>
          <w:color w:val="000000"/>
          <w:sz w:val="28"/>
          <w:lang w:val="ru-RU"/>
        </w:rPr>
        <w:t>33.7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Охрана окружающей среды и рациональное природопользование»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«Охрана окружающей среды и рациональное природопользование» за 6 месяцев 2021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Программа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Охрана окружающей среды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благоустройства и озеленение территории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213,1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53,5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Содержание мест захоронения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отлову и содержанию безнадзорных животных, обитающих на территории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_DdeLink__285_537842674"/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</w:t>
            </w:r>
            <w:bookmarkEnd w:id="0"/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/>
              <w:t xml:space="preserve">Основное  мероприятие </w:t>
            </w:r>
          </w:p>
          <w:p>
            <w:pPr>
              <w:pStyle w:val="ConsPlusCell"/>
              <w:rPr/>
            </w:pPr>
            <w:r>
              <w:rPr/>
              <w:t>организация трудоустройства граждан, принимающих участие в общественных работах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bookmarkStart w:id="1" w:name="__DdeLink__352_1971465682"/>
            <w:bookmarkEnd w:id="1"/>
            <w:r>
              <w:rPr/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01.01.2021г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20,0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/>
              <w:t xml:space="preserve">Прочие мероприятия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/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01.02.2021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7,7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7,7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4,6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59,7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LibreOffice/5.1.1.3$Windows_x86 LibreOffice_project/89f508ef3ecebd2cfb8e1def0f0ba9a803b88a6d</Application>
  <Pages>3</Pages>
  <Words>392</Words>
  <Characters>3229</Characters>
  <CharactersWithSpaces>3643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2020-07-22T09:06:46Z</cp:lastPrinted>
  <dcterms:modified xsi:type="dcterms:W3CDTF">2021-09-22T08:39:26Z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