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9C" w:rsidRPr="006307B9" w:rsidRDefault="00C32E9C" w:rsidP="006307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7B9">
        <w:rPr>
          <w:rFonts w:ascii="Times New Roman" w:hAnsi="Times New Roman" w:cs="Times New Roman"/>
          <w:sz w:val="24"/>
          <w:szCs w:val="24"/>
        </w:rPr>
        <w:t>Утверждаю:</w:t>
      </w:r>
    </w:p>
    <w:p w:rsidR="00C32E9C" w:rsidRPr="006307B9" w:rsidRDefault="00C32E9C" w:rsidP="006307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Глава Администрации</w:t>
      </w:r>
    </w:p>
    <w:p w:rsidR="00C32E9C" w:rsidRPr="006307B9" w:rsidRDefault="00C32E9C" w:rsidP="006307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4731A">
        <w:rPr>
          <w:rFonts w:ascii="Times New Roman" w:hAnsi="Times New Roman" w:cs="Times New Roman"/>
          <w:sz w:val="24"/>
          <w:szCs w:val="24"/>
        </w:rPr>
        <w:t>Фомино-Свечниковского</w:t>
      </w:r>
      <w:r w:rsidRPr="00630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9C" w:rsidRDefault="00C32E9C" w:rsidP="006307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307B9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6307B9">
        <w:rPr>
          <w:rFonts w:ascii="Times New Roman" w:hAnsi="Times New Roman" w:cs="Times New Roman"/>
          <w:sz w:val="24"/>
          <w:szCs w:val="24"/>
        </w:rPr>
        <w:t>оселения</w:t>
      </w:r>
    </w:p>
    <w:p w:rsidR="00887523" w:rsidRPr="006307B9" w:rsidRDefault="00887523" w:rsidP="006307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</w:p>
    <w:p w:rsidR="0064731A" w:rsidRPr="006307B9" w:rsidRDefault="00C32E9C" w:rsidP="006473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4731A">
        <w:rPr>
          <w:rFonts w:ascii="Times New Roman" w:hAnsi="Times New Roman" w:cs="Times New Roman"/>
          <w:sz w:val="24"/>
          <w:szCs w:val="24"/>
        </w:rPr>
        <w:t>И.Н.Таранущенко</w:t>
      </w:r>
    </w:p>
    <w:p w:rsidR="00C32E9C" w:rsidRPr="006307B9" w:rsidRDefault="00C32E9C" w:rsidP="006307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6307B9">
        <w:rPr>
          <w:rFonts w:ascii="Times New Roman" w:hAnsi="Times New Roman" w:cs="Times New Roman"/>
          <w:sz w:val="24"/>
          <w:szCs w:val="24"/>
        </w:rPr>
        <w:t>«  9</w:t>
      </w:r>
      <w:proofErr w:type="gramEnd"/>
      <w:r w:rsidRPr="006307B9">
        <w:rPr>
          <w:rFonts w:ascii="Times New Roman" w:hAnsi="Times New Roman" w:cs="Times New Roman"/>
          <w:sz w:val="24"/>
          <w:szCs w:val="24"/>
        </w:rPr>
        <w:t xml:space="preserve"> »  января 2018    г</w:t>
      </w:r>
    </w:p>
    <w:p w:rsidR="00C32E9C" w:rsidRPr="006307B9" w:rsidRDefault="00C32E9C" w:rsidP="00C32E9C">
      <w:pPr>
        <w:rPr>
          <w:rFonts w:ascii="Times New Roman" w:hAnsi="Times New Roman" w:cs="Times New Roman"/>
          <w:b/>
          <w:sz w:val="28"/>
          <w:szCs w:val="28"/>
        </w:rPr>
      </w:pPr>
    </w:p>
    <w:p w:rsidR="00C32E9C" w:rsidRPr="006307B9" w:rsidRDefault="00C32E9C" w:rsidP="00C32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План</w:t>
      </w:r>
    </w:p>
    <w:p w:rsidR="00C32E9C" w:rsidRPr="006307B9" w:rsidRDefault="00C32E9C" w:rsidP="00C32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7B9">
        <w:rPr>
          <w:rFonts w:ascii="Times New Roman" w:hAnsi="Times New Roman" w:cs="Times New Roman"/>
          <w:b/>
          <w:sz w:val="28"/>
          <w:szCs w:val="28"/>
        </w:rPr>
        <w:t xml:space="preserve">          работы Совета профилактики правонарушений на 2018 </w:t>
      </w:r>
      <w:proofErr w:type="gramStart"/>
      <w:r w:rsidRPr="006307B9">
        <w:rPr>
          <w:rFonts w:ascii="Times New Roman" w:hAnsi="Times New Roman" w:cs="Times New Roman"/>
          <w:b/>
          <w:sz w:val="28"/>
          <w:szCs w:val="28"/>
        </w:rPr>
        <w:t>год</w:t>
      </w:r>
      <w:r w:rsidRPr="006307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2E9C" w:rsidRPr="006307B9" w:rsidRDefault="00C32E9C" w:rsidP="00C32E9C">
      <w:pPr>
        <w:rPr>
          <w:rFonts w:ascii="Times New Roman" w:hAnsi="Times New Roman" w:cs="Times New Roman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344"/>
        <w:gridCol w:w="2893"/>
        <w:gridCol w:w="2530"/>
      </w:tblGrid>
      <w:tr w:rsidR="00C32E9C" w:rsidRPr="006307B9" w:rsidTr="007E591C">
        <w:trPr>
          <w:trHeight w:val="360"/>
        </w:trPr>
        <w:tc>
          <w:tcPr>
            <w:tcW w:w="85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344" w:type="dxa"/>
          </w:tcPr>
          <w:p w:rsidR="00C32E9C" w:rsidRPr="006307B9" w:rsidRDefault="00C32E9C" w:rsidP="007E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  <w:proofErr w:type="gramEnd"/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89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  исполнители</w:t>
            </w:r>
          </w:p>
        </w:tc>
        <w:tc>
          <w:tcPr>
            <w:tcW w:w="2530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Срок исполнения</w:t>
            </w:r>
          </w:p>
        </w:tc>
      </w:tr>
      <w:tr w:rsidR="00C32E9C" w:rsidRPr="006307B9" w:rsidTr="007E591C">
        <w:trPr>
          <w:trHeight w:val="360"/>
        </w:trPr>
        <w:tc>
          <w:tcPr>
            <w:tcW w:w="85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4" w:type="dxa"/>
          </w:tcPr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Ознакомление населения через</w:t>
            </w:r>
          </w:p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с пропагандистскими материалами в целях профилактики правонарушений</w:t>
            </w:r>
          </w:p>
        </w:tc>
        <w:tc>
          <w:tcPr>
            <w:tcW w:w="2893" w:type="dxa"/>
          </w:tcPr>
          <w:p w:rsidR="00C32E9C" w:rsidRPr="006307B9" w:rsidRDefault="00C32E9C" w:rsidP="0064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Фомино-Свечниковского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C32E9C" w:rsidRPr="006307B9" w:rsidTr="007E591C">
        <w:trPr>
          <w:trHeight w:val="360"/>
        </w:trPr>
        <w:tc>
          <w:tcPr>
            <w:tcW w:w="85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4" w:type="dxa"/>
          </w:tcPr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 способах и средствах </w:t>
            </w:r>
          </w:p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правомерной защиты от преступных и иных посягательств </w:t>
            </w:r>
            <w:proofErr w:type="gramStart"/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путем  проведения</w:t>
            </w:r>
            <w:proofErr w:type="gramEnd"/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разъяснительной работы</w:t>
            </w:r>
          </w:p>
        </w:tc>
        <w:tc>
          <w:tcPr>
            <w:tcW w:w="289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Участковые</w:t>
            </w:r>
          </w:p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уполномоченные</w:t>
            </w:r>
          </w:p>
        </w:tc>
        <w:tc>
          <w:tcPr>
            <w:tcW w:w="2530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32E9C" w:rsidRPr="006307B9" w:rsidTr="007E591C">
        <w:trPr>
          <w:trHeight w:val="360"/>
        </w:trPr>
        <w:tc>
          <w:tcPr>
            <w:tcW w:w="85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4" w:type="dxa"/>
          </w:tcPr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Пропаганда патриотизма, здорового образа жизни подростков и молодежи их ориентации на духовные ценности</w:t>
            </w:r>
          </w:p>
        </w:tc>
        <w:tc>
          <w:tcPr>
            <w:tcW w:w="289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школ</w:t>
            </w:r>
          </w:p>
        </w:tc>
        <w:tc>
          <w:tcPr>
            <w:tcW w:w="2530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Весь период</w:t>
            </w:r>
          </w:p>
        </w:tc>
      </w:tr>
      <w:tr w:rsidR="00C32E9C" w:rsidRPr="006307B9" w:rsidTr="007E591C">
        <w:trPr>
          <w:trHeight w:val="360"/>
        </w:trPr>
        <w:tc>
          <w:tcPr>
            <w:tcW w:w="85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4" w:type="dxa"/>
          </w:tcPr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Отчеты участковых уполномоченных милиции перед населением </w:t>
            </w:r>
          </w:p>
        </w:tc>
        <w:tc>
          <w:tcPr>
            <w:tcW w:w="289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Участковые уполномоченные</w:t>
            </w:r>
          </w:p>
        </w:tc>
        <w:tc>
          <w:tcPr>
            <w:tcW w:w="2530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C32E9C" w:rsidRPr="006307B9" w:rsidTr="007E591C">
        <w:trPr>
          <w:trHeight w:val="360"/>
        </w:trPr>
        <w:tc>
          <w:tcPr>
            <w:tcW w:w="85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4" w:type="dxa"/>
          </w:tcPr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обеспечения граждан о действиях при угрозе возникновения террористических актов в местах массового пребывания граждан</w:t>
            </w:r>
          </w:p>
        </w:tc>
        <w:tc>
          <w:tcPr>
            <w:tcW w:w="2893" w:type="dxa"/>
          </w:tcPr>
          <w:p w:rsidR="00C32E9C" w:rsidRPr="006307B9" w:rsidRDefault="00C32E9C" w:rsidP="0064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Фомино-Свечниковского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32E9C" w:rsidRPr="006307B9" w:rsidTr="007E591C">
        <w:trPr>
          <w:trHeight w:val="360"/>
        </w:trPr>
        <w:tc>
          <w:tcPr>
            <w:tcW w:w="853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4" w:type="dxa"/>
          </w:tcPr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</w:t>
            </w:r>
            <w:r w:rsidR="006307B9">
              <w:rPr>
                <w:rFonts w:ascii="Times New Roman" w:hAnsi="Times New Roman" w:cs="Times New Roman"/>
                <w:sz w:val="28"/>
                <w:szCs w:val="28"/>
              </w:rPr>
              <w:t xml:space="preserve">МБУК ДК, в 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библиотеках информационных уголков по проблемам 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правонарушений среди детей и молодежи</w:t>
            </w:r>
          </w:p>
        </w:tc>
        <w:tc>
          <w:tcPr>
            <w:tcW w:w="2893" w:type="dxa"/>
          </w:tcPr>
          <w:p w:rsidR="00C32E9C" w:rsidRPr="006307B9" w:rsidRDefault="00C32E9C" w:rsidP="0063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6307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УК ДК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Фомино-Свечниковского</w:t>
            </w:r>
            <w:r w:rsidR="0064731A"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поселения,</w:t>
            </w:r>
          </w:p>
          <w:p w:rsidR="0064731A" w:rsidRDefault="0064731A" w:rsidP="0064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32E9C" w:rsidRPr="006307B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C32E9C" w:rsidRPr="006307B9" w:rsidRDefault="006307B9" w:rsidP="0064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х.Вишневка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Сариновка</w:t>
            </w:r>
          </w:p>
        </w:tc>
        <w:tc>
          <w:tcPr>
            <w:tcW w:w="2530" w:type="dxa"/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</w:tr>
      <w:tr w:rsidR="00C32E9C" w:rsidRPr="006307B9" w:rsidTr="007E591C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C" w:rsidRPr="006307B9" w:rsidRDefault="006307B9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мероприятия, посвященные Международному Дню защиты детей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C" w:rsidRPr="006307B9" w:rsidRDefault="00C32E9C" w:rsidP="0064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Фомино-Свечниковского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 w:rsidR="006307B9">
              <w:rPr>
                <w:rFonts w:ascii="Times New Roman" w:hAnsi="Times New Roman" w:cs="Times New Roman"/>
                <w:sz w:val="28"/>
                <w:szCs w:val="28"/>
              </w:rPr>
              <w:t xml:space="preserve">МБУК ДК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Фомино-Свечниковского</w:t>
            </w:r>
            <w:r w:rsidR="006307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07B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Фомино-</w:t>
            </w:r>
            <w:proofErr w:type="gramStart"/>
            <w:r w:rsidR="0064731A">
              <w:rPr>
                <w:rFonts w:ascii="Times New Roman" w:hAnsi="Times New Roman" w:cs="Times New Roman"/>
                <w:sz w:val="28"/>
                <w:szCs w:val="28"/>
              </w:rPr>
              <w:t xml:space="preserve">Свечниковская </w:t>
            </w:r>
            <w:r w:rsidR="006307B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End"/>
            <w:r w:rsidR="006307B9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>Сариновская О</w:t>
            </w:r>
            <w:r w:rsidR="006307B9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32E9C" w:rsidRPr="006307B9" w:rsidTr="007E591C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C" w:rsidRPr="006307B9" w:rsidRDefault="006307B9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C" w:rsidRPr="006307B9" w:rsidRDefault="00C32E9C" w:rsidP="0063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 ДНД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4731A">
              <w:rPr>
                <w:rFonts w:ascii="Times New Roman" w:hAnsi="Times New Roman" w:cs="Times New Roman"/>
                <w:sz w:val="28"/>
                <w:szCs w:val="28"/>
              </w:rPr>
              <w:t xml:space="preserve">Фомино-Свечниковского </w:t>
            </w: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C32E9C" w:rsidRPr="006307B9" w:rsidRDefault="006307B9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 w:rsidR="00C32E9C" w:rsidRPr="006307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Кашар</w:t>
            </w:r>
            <w:r w:rsidR="00C32E9C" w:rsidRPr="006307B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C32E9C" w:rsidRPr="00630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C" w:rsidRPr="006307B9" w:rsidRDefault="00C32E9C" w:rsidP="007E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B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8937F2" w:rsidRPr="006307B9" w:rsidRDefault="008937F2">
      <w:pPr>
        <w:rPr>
          <w:rFonts w:ascii="Times New Roman" w:hAnsi="Times New Roman" w:cs="Times New Roman"/>
        </w:rPr>
      </w:pPr>
    </w:p>
    <w:sectPr w:rsidR="008937F2" w:rsidRPr="006307B9" w:rsidSect="006307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E9C"/>
    <w:rsid w:val="000D6E6D"/>
    <w:rsid w:val="006307B9"/>
    <w:rsid w:val="0064731A"/>
    <w:rsid w:val="00887523"/>
    <w:rsid w:val="008937F2"/>
    <w:rsid w:val="00C3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3571-C975-4CDB-8BB6-F9C9A922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7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SOS</cp:lastModifiedBy>
  <cp:revision>7</cp:revision>
  <cp:lastPrinted>2019-02-21T10:49:00Z</cp:lastPrinted>
  <dcterms:created xsi:type="dcterms:W3CDTF">2018-06-20T21:19:00Z</dcterms:created>
  <dcterms:modified xsi:type="dcterms:W3CDTF">2019-02-21T10:49:00Z</dcterms:modified>
</cp:coreProperties>
</file>