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EBBA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B9228F8" w14:textId="77777777"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14:paraId="413A893C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DAFA626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14:paraId="5685FA76" w14:textId="77777777" w:rsidR="008023E7" w:rsidRDefault="008023E7">
      <w:pPr>
        <w:jc w:val="center"/>
        <w:rPr>
          <w:b/>
          <w:sz w:val="28"/>
          <w:szCs w:val="28"/>
        </w:rPr>
      </w:pPr>
    </w:p>
    <w:p w14:paraId="6CE6680B" w14:textId="77777777"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14:paraId="5E324C67" w14:textId="77777777" w:rsidR="001F576B" w:rsidRDefault="001F576B">
      <w:pPr>
        <w:jc w:val="center"/>
        <w:rPr>
          <w:b/>
          <w:sz w:val="28"/>
          <w:szCs w:val="28"/>
        </w:rPr>
      </w:pPr>
    </w:p>
    <w:p w14:paraId="4AAA0686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77C92D3A" w14:textId="77777777" w:rsidR="001F576B" w:rsidRDefault="001F576B" w:rsidP="00034ECB">
      <w:pPr>
        <w:jc w:val="both"/>
        <w:rPr>
          <w:b/>
          <w:sz w:val="28"/>
          <w:szCs w:val="28"/>
        </w:rPr>
      </w:pPr>
    </w:p>
    <w:p w14:paraId="7BD8EF25" w14:textId="18E7A218"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4498">
        <w:rPr>
          <w:sz w:val="28"/>
          <w:szCs w:val="28"/>
        </w:rPr>
        <w:t>2</w:t>
      </w:r>
      <w:r w:rsidR="00702092">
        <w:rPr>
          <w:sz w:val="28"/>
          <w:szCs w:val="28"/>
        </w:rPr>
        <w:t>4</w:t>
      </w:r>
      <w:r w:rsidR="00D96C1E">
        <w:rPr>
          <w:sz w:val="28"/>
          <w:szCs w:val="28"/>
        </w:rPr>
        <w:t>.</w:t>
      </w:r>
      <w:r w:rsidR="005231DD">
        <w:rPr>
          <w:sz w:val="28"/>
          <w:szCs w:val="28"/>
        </w:rPr>
        <w:t>0</w:t>
      </w:r>
      <w:r w:rsidR="00B15613">
        <w:rPr>
          <w:sz w:val="28"/>
          <w:szCs w:val="28"/>
        </w:rPr>
        <w:t>4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</w:t>
      </w:r>
      <w:r w:rsidR="005231DD">
        <w:rPr>
          <w:sz w:val="28"/>
          <w:szCs w:val="28"/>
        </w:rPr>
        <w:t>4</w:t>
      </w:r>
      <w:r w:rsidR="00034EC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</w:t>
      </w:r>
      <w:proofErr w:type="gramStart"/>
      <w:r w:rsidR="00034ECB">
        <w:rPr>
          <w:sz w:val="28"/>
          <w:szCs w:val="28"/>
        </w:rPr>
        <w:t xml:space="preserve">№  </w:t>
      </w:r>
      <w:r w:rsidR="00B15613">
        <w:rPr>
          <w:sz w:val="28"/>
          <w:szCs w:val="28"/>
        </w:rPr>
        <w:t>4</w:t>
      </w:r>
      <w:r w:rsidR="00702092">
        <w:rPr>
          <w:sz w:val="28"/>
          <w:szCs w:val="28"/>
        </w:rPr>
        <w:t>4</w:t>
      </w:r>
      <w:proofErr w:type="gramEnd"/>
      <w:r w:rsidR="00034ECB">
        <w:rPr>
          <w:sz w:val="28"/>
          <w:szCs w:val="28"/>
        </w:rPr>
        <w:t xml:space="preserve">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14:paraId="4C5B5FFE" w14:textId="77777777"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034ECB">
        <w:rPr>
          <w:sz w:val="28"/>
          <w:szCs w:val="28"/>
        </w:rPr>
        <w:t>х.</w:t>
      </w:r>
      <w:r w:rsidR="00914536">
        <w:rPr>
          <w:sz w:val="28"/>
          <w:szCs w:val="28"/>
        </w:rPr>
        <w:t>Вишневка</w:t>
      </w:r>
      <w:proofErr w:type="spellEnd"/>
    </w:p>
    <w:p w14:paraId="687E6F5C" w14:textId="77777777"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2FF54" w14:textId="77777777" w:rsidR="001F576B" w:rsidRDefault="001F576B">
      <w:pPr>
        <w:jc w:val="center"/>
        <w:rPr>
          <w:b/>
          <w:sz w:val="28"/>
          <w:szCs w:val="28"/>
        </w:rPr>
      </w:pPr>
    </w:p>
    <w:p w14:paraId="1D8A0A5E" w14:textId="77777777"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proofErr w:type="gramStart"/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>б  изменении</w:t>
      </w:r>
      <w:proofErr w:type="gramEnd"/>
      <w:r w:rsidR="00C47ADF" w:rsidRPr="00B273CD">
        <w:rPr>
          <w:b/>
          <w:bCs/>
          <w:sz w:val="28"/>
          <w:szCs w:val="28"/>
        </w:rPr>
        <w:t xml:space="preserve">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14:paraId="53BC6B40" w14:textId="77777777" w:rsidR="001F576B" w:rsidRDefault="001F576B" w:rsidP="00B273CD">
      <w:pPr>
        <w:rPr>
          <w:b/>
          <w:sz w:val="28"/>
          <w:szCs w:val="28"/>
        </w:rPr>
      </w:pPr>
    </w:p>
    <w:p w14:paraId="7E6B4B71" w14:textId="77777777" w:rsidR="00034ECB" w:rsidRDefault="001F576B" w:rsidP="00B273C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 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</w:t>
      </w:r>
      <w:proofErr w:type="gramStart"/>
      <w:r w:rsidR="00541AEA">
        <w:rPr>
          <w:sz w:val="28"/>
          <w:szCs w:val="28"/>
        </w:rPr>
        <w:t>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</w:t>
      </w:r>
      <w:proofErr w:type="gramEnd"/>
      <w:r w:rsidR="00375D03">
        <w:rPr>
          <w:sz w:val="28"/>
          <w:szCs w:val="28"/>
        </w:rPr>
        <w:t xml:space="preserve">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r w:rsidR="00336A6D">
        <w:rPr>
          <w:sz w:val="28"/>
          <w:szCs w:val="28"/>
        </w:rPr>
        <w:t>Фомино-</w:t>
      </w:r>
      <w:proofErr w:type="spellStart"/>
      <w:r w:rsidR="00336A6D">
        <w:rPr>
          <w:sz w:val="28"/>
          <w:szCs w:val="28"/>
        </w:rPr>
        <w:t>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</w:p>
    <w:p w14:paraId="753A1C0B" w14:textId="77777777"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14:paraId="5152C4B6" w14:textId="58546E11"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</w:t>
      </w:r>
      <w:proofErr w:type="spellStart"/>
      <w:r w:rsidR="00336A6D">
        <w:rPr>
          <w:rFonts w:eastAsia="Times New Roman"/>
          <w:sz w:val="28"/>
          <w:szCs w:val="28"/>
        </w:rPr>
        <w:t>Свечниковское</w:t>
      </w:r>
      <w:proofErr w:type="spellEnd"/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702092" w:rsidRPr="00702092">
        <w:rPr>
          <w:rFonts w:eastAsia="Times New Roman"/>
          <w:sz w:val="28"/>
          <w:szCs w:val="28"/>
        </w:rPr>
        <w:t xml:space="preserve">село </w:t>
      </w:r>
      <w:proofErr w:type="spellStart"/>
      <w:r w:rsidR="00702092" w:rsidRPr="00702092">
        <w:rPr>
          <w:rFonts w:eastAsia="Times New Roman"/>
          <w:sz w:val="28"/>
          <w:szCs w:val="28"/>
        </w:rPr>
        <w:t>Сариновка</w:t>
      </w:r>
      <w:proofErr w:type="spellEnd"/>
      <w:r w:rsidR="00702092" w:rsidRPr="00702092">
        <w:rPr>
          <w:rFonts w:eastAsia="Times New Roman"/>
          <w:sz w:val="28"/>
          <w:szCs w:val="28"/>
        </w:rPr>
        <w:t>, улица Горная, здание 1 строение 1</w:t>
      </w:r>
      <w:r w:rsidR="00702092">
        <w:rPr>
          <w:rFonts w:eastAsia="Times New Roman"/>
          <w:sz w:val="28"/>
          <w:szCs w:val="28"/>
        </w:rPr>
        <w:t xml:space="preserve"> </w:t>
      </w:r>
      <w:r w:rsidR="009C5989">
        <w:rPr>
          <w:rFonts w:eastAsia="Times New Roman"/>
          <w:sz w:val="28"/>
          <w:szCs w:val="28"/>
        </w:rPr>
        <w:t>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702092">
        <w:rPr>
          <w:rFonts w:eastAsia="Times New Roman"/>
          <w:sz w:val="28"/>
          <w:szCs w:val="28"/>
        </w:rPr>
        <w:t>61:16:0000000:3147</w:t>
      </w:r>
      <w:r w:rsidR="00B43439">
        <w:rPr>
          <w:rFonts w:eastAsia="Times New Roman"/>
          <w:sz w:val="28"/>
          <w:szCs w:val="28"/>
        </w:rPr>
        <w:t>;</w:t>
      </w:r>
    </w:p>
    <w:p w14:paraId="1E98A978" w14:textId="42EE454E"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7B7E3B">
        <w:rPr>
          <w:rFonts w:eastAsia="Times New Roman"/>
          <w:sz w:val="28"/>
          <w:szCs w:val="28"/>
        </w:rPr>
        <w:t>но-</w:t>
      </w:r>
      <w:proofErr w:type="spellStart"/>
      <w:r w:rsidR="007B7E3B">
        <w:rPr>
          <w:rFonts w:eastAsia="Times New Roman"/>
          <w:sz w:val="28"/>
          <w:szCs w:val="28"/>
        </w:rPr>
        <w:t>Свеч</w:t>
      </w:r>
      <w:r w:rsidR="007E2FD2">
        <w:rPr>
          <w:rFonts w:eastAsia="Times New Roman"/>
          <w:sz w:val="28"/>
          <w:szCs w:val="28"/>
        </w:rPr>
        <w:t>никовское</w:t>
      </w:r>
      <w:proofErr w:type="spellEnd"/>
      <w:r w:rsidR="007E2FD2">
        <w:rPr>
          <w:rFonts w:eastAsia="Times New Roman"/>
          <w:sz w:val="28"/>
          <w:szCs w:val="28"/>
        </w:rPr>
        <w:t xml:space="preserve">, </w:t>
      </w:r>
      <w:r w:rsidR="00702092" w:rsidRPr="00702092">
        <w:rPr>
          <w:rFonts w:eastAsia="Times New Roman"/>
          <w:sz w:val="28"/>
          <w:szCs w:val="28"/>
        </w:rPr>
        <w:t xml:space="preserve">село </w:t>
      </w:r>
      <w:proofErr w:type="spellStart"/>
      <w:r w:rsidR="00702092" w:rsidRPr="00702092">
        <w:rPr>
          <w:rFonts w:eastAsia="Times New Roman"/>
          <w:sz w:val="28"/>
          <w:szCs w:val="28"/>
        </w:rPr>
        <w:t>Сариновка</w:t>
      </w:r>
      <w:proofErr w:type="spellEnd"/>
      <w:r w:rsidR="00702092" w:rsidRPr="00702092">
        <w:rPr>
          <w:rFonts w:eastAsia="Times New Roman"/>
          <w:sz w:val="28"/>
          <w:szCs w:val="28"/>
        </w:rPr>
        <w:t>, улица Горная, здание 1 строение 2</w:t>
      </w:r>
      <w:r w:rsidR="001444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</w:t>
      </w:r>
      <w:r w:rsidR="007E2FD2">
        <w:rPr>
          <w:rFonts w:eastAsia="Times New Roman"/>
          <w:sz w:val="28"/>
          <w:szCs w:val="28"/>
        </w:rPr>
        <w:t xml:space="preserve">ровом номере объекта </w:t>
      </w:r>
      <w:r w:rsidR="008C400E" w:rsidRPr="008C400E">
        <w:rPr>
          <w:rFonts w:eastAsia="Times New Roman"/>
          <w:sz w:val="28"/>
          <w:szCs w:val="28"/>
        </w:rPr>
        <w:t>61:16:</w:t>
      </w:r>
      <w:r w:rsidR="00702092">
        <w:rPr>
          <w:rFonts w:eastAsia="Times New Roman"/>
          <w:sz w:val="28"/>
          <w:szCs w:val="28"/>
        </w:rPr>
        <w:t>0000000</w:t>
      </w:r>
      <w:r w:rsidR="008C400E" w:rsidRPr="008C400E">
        <w:rPr>
          <w:rFonts w:eastAsia="Times New Roman"/>
          <w:sz w:val="28"/>
          <w:szCs w:val="28"/>
        </w:rPr>
        <w:t>:</w:t>
      </w:r>
      <w:r w:rsidR="00702092">
        <w:rPr>
          <w:rFonts w:eastAsia="Times New Roman"/>
          <w:sz w:val="28"/>
          <w:szCs w:val="28"/>
        </w:rPr>
        <w:t>3171</w:t>
      </w:r>
      <w:r>
        <w:rPr>
          <w:rFonts w:eastAsia="Times New Roman"/>
          <w:sz w:val="28"/>
          <w:szCs w:val="28"/>
        </w:rPr>
        <w:t>;</w:t>
      </w:r>
    </w:p>
    <w:p w14:paraId="04BBE670" w14:textId="0C97665D" w:rsidR="00144498" w:rsidRDefault="007E2FD2" w:rsidP="0014449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>
        <w:rPr>
          <w:rFonts w:eastAsia="Times New Roman"/>
          <w:sz w:val="28"/>
          <w:szCs w:val="28"/>
        </w:rPr>
        <w:t>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144498" w:rsidRPr="00144498">
        <w:rPr>
          <w:rFonts w:eastAsia="Times New Roman"/>
          <w:sz w:val="28"/>
          <w:szCs w:val="28"/>
        </w:rPr>
        <w:t xml:space="preserve">хутор </w:t>
      </w:r>
      <w:r w:rsidR="00B15613">
        <w:rPr>
          <w:rFonts w:eastAsia="Times New Roman"/>
          <w:sz w:val="28"/>
          <w:szCs w:val="28"/>
        </w:rPr>
        <w:t>Вишневка</w:t>
      </w:r>
      <w:r w:rsidR="00144498" w:rsidRPr="00144498">
        <w:rPr>
          <w:rFonts w:eastAsia="Times New Roman"/>
          <w:sz w:val="28"/>
          <w:szCs w:val="28"/>
        </w:rPr>
        <w:t xml:space="preserve">, улица </w:t>
      </w:r>
      <w:r w:rsidR="00702092">
        <w:rPr>
          <w:rFonts w:eastAsia="Times New Roman"/>
          <w:sz w:val="28"/>
          <w:szCs w:val="28"/>
        </w:rPr>
        <w:t>Зеленая</w:t>
      </w:r>
      <w:r w:rsidR="00144498" w:rsidRPr="00144498">
        <w:rPr>
          <w:rFonts w:eastAsia="Times New Roman"/>
          <w:sz w:val="28"/>
          <w:szCs w:val="28"/>
        </w:rPr>
        <w:t xml:space="preserve">, </w:t>
      </w:r>
      <w:r w:rsidR="004A7E2C">
        <w:rPr>
          <w:rFonts w:eastAsia="Times New Roman"/>
          <w:sz w:val="28"/>
          <w:szCs w:val="28"/>
        </w:rPr>
        <w:t>дом</w:t>
      </w:r>
      <w:r w:rsidR="00F4340A">
        <w:rPr>
          <w:rFonts w:eastAsia="Times New Roman"/>
          <w:sz w:val="28"/>
          <w:szCs w:val="28"/>
        </w:rPr>
        <w:t xml:space="preserve"> </w:t>
      </w:r>
      <w:proofErr w:type="gramStart"/>
      <w:r w:rsidR="00702092">
        <w:rPr>
          <w:rFonts w:eastAsia="Times New Roman"/>
          <w:sz w:val="28"/>
          <w:szCs w:val="28"/>
        </w:rPr>
        <w:t>14</w:t>
      </w:r>
      <w:r w:rsidR="00144498" w:rsidRPr="001444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части внесения дополнительной информации о кадастровом номере о</w:t>
      </w:r>
      <w:r w:rsidR="00A4328B">
        <w:rPr>
          <w:rFonts w:eastAsia="Times New Roman"/>
          <w:sz w:val="28"/>
          <w:szCs w:val="28"/>
        </w:rPr>
        <w:t xml:space="preserve">бъекта </w:t>
      </w:r>
      <w:r w:rsidR="008C400E" w:rsidRPr="008C400E">
        <w:rPr>
          <w:rFonts w:eastAsia="Times New Roman"/>
          <w:sz w:val="28"/>
          <w:szCs w:val="28"/>
        </w:rPr>
        <w:t>61:16:</w:t>
      </w:r>
      <w:r w:rsidR="00F4340A">
        <w:rPr>
          <w:rFonts w:eastAsia="Times New Roman"/>
          <w:sz w:val="28"/>
          <w:szCs w:val="28"/>
        </w:rPr>
        <w:t>0170101</w:t>
      </w:r>
      <w:r w:rsidR="008C400E" w:rsidRPr="008C400E">
        <w:rPr>
          <w:rFonts w:eastAsia="Times New Roman"/>
          <w:sz w:val="28"/>
          <w:szCs w:val="28"/>
        </w:rPr>
        <w:t>:</w:t>
      </w:r>
      <w:r w:rsidR="00702092">
        <w:rPr>
          <w:rFonts w:eastAsia="Times New Roman"/>
          <w:sz w:val="28"/>
          <w:szCs w:val="28"/>
        </w:rPr>
        <w:t>319</w:t>
      </w:r>
      <w:r w:rsidR="00144498">
        <w:rPr>
          <w:rFonts w:eastAsia="Times New Roman"/>
          <w:sz w:val="28"/>
          <w:szCs w:val="28"/>
        </w:rPr>
        <w:t>;</w:t>
      </w:r>
    </w:p>
    <w:p w14:paraId="01BE137C" w14:textId="1FE921FF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</w:t>
      </w:r>
      <w:r w:rsidR="00702092">
        <w:rPr>
          <w:sz w:val="28"/>
          <w:szCs w:val="28"/>
        </w:rPr>
        <w:t>Зеленая</w:t>
      </w:r>
      <w:r w:rsidRPr="00144498">
        <w:rPr>
          <w:sz w:val="28"/>
          <w:szCs w:val="28"/>
        </w:rPr>
        <w:t xml:space="preserve">, </w:t>
      </w:r>
      <w:r w:rsidR="00614EA7">
        <w:rPr>
          <w:sz w:val="28"/>
          <w:szCs w:val="28"/>
        </w:rPr>
        <w:t xml:space="preserve">дом </w:t>
      </w:r>
      <w:proofErr w:type="gramStart"/>
      <w:r w:rsidR="00614EA7">
        <w:rPr>
          <w:sz w:val="28"/>
          <w:szCs w:val="28"/>
        </w:rPr>
        <w:t>1</w:t>
      </w:r>
      <w:r w:rsidR="00702092">
        <w:rPr>
          <w:sz w:val="28"/>
          <w:szCs w:val="28"/>
        </w:rPr>
        <w:t>2</w:t>
      </w:r>
      <w:r w:rsidRPr="00144498">
        <w:rPr>
          <w:sz w:val="28"/>
          <w:szCs w:val="28"/>
        </w:rPr>
        <w:t xml:space="preserve">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614EA7">
        <w:rPr>
          <w:sz w:val="28"/>
          <w:szCs w:val="28"/>
        </w:rPr>
        <w:t>017010</w:t>
      </w:r>
      <w:r w:rsidR="00702092">
        <w:rPr>
          <w:sz w:val="28"/>
          <w:szCs w:val="28"/>
        </w:rPr>
        <w:t>2</w:t>
      </w:r>
      <w:r w:rsidR="008C400E" w:rsidRPr="008C400E">
        <w:rPr>
          <w:sz w:val="28"/>
          <w:szCs w:val="28"/>
        </w:rPr>
        <w:t>:</w:t>
      </w:r>
      <w:r w:rsidR="00702092">
        <w:rPr>
          <w:sz w:val="28"/>
          <w:szCs w:val="28"/>
        </w:rPr>
        <w:t>108</w:t>
      </w:r>
      <w:r w:rsidRPr="00144498">
        <w:rPr>
          <w:sz w:val="28"/>
          <w:szCs w:val="28"/>
        </w:rPr>
        <w:t>;</w:t>
      </w:r>
    </w:p>
    <w:p w14:paraId="0C693944" w14:textId="74CFE2CC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</w:t>
      </w:r>
      <w:r w:rsidR="00702092" w:rsidRPr="00702092">
        <w:rPr>
          <w:sz w:val="28"/>
          <w:szCs w:val="28"/>
        </w:rPr>
        <w:t>Зеленая</w:t>
      </w:r>
      <w:r w:rsidRPr="00144498">
        <w:rPr>
          <w:sz w:val="28"/>
          <w:szCs w:val="28"/>
        </w:rPr>
        <w:t xml:space="preserve">, </w:t>
      </w:r>
      <w:r w:rsidR="00614EA7">
        <w:rPr>
          <w:sz w:val="28"/>
          <w:szCs w:val="28"/>
        </w:rPr>
        <w:t>дом</w:t>
      </w:r>
      <w:proofErr w:type="gramStart"/>
      <w:r w:rsidR="00702092">
        <w:rPr>
          <w:sz w:val="28"/>
          <w:szCs w:val="28"/>
        </w:rPr>
        <w:t>13</w:t>
      </w:r>
      <w:r w:rsidRPr="00144498">
        <w:rPr>
          <w:sz w:val="28"/>
          <w:szCs w:val="28"/>
        </w:rPr>
        <w:t xml:space="preserve">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702092">
        <w:rPr>
          <w:sz w:val="28"/>
          <w:szCs w:val="28"/>
        </w:rPr>
        <w:t>0000000</w:t>
      </w:r>
      <w:r w:rsidR="008C400E" w:rsidRPr="008C400E">
        <w:rPr>
          <w:sz w:val="28"/>
          <w:szCs w:val="28"/>
        </w:rPr>
        <w:t>:3</w:t>
      </w:r>
      <w:r w:rsidR="00702092">
        <w:rPr>
          <w:sz w:val="28"/>
          <w:szCs w:val="28"/>
        </w:rPr>
        <w:t>013</w:t>
      </w:r>
      <w:r w:rsidRPr="00144498">
        <w:rPr>
          <w:sz w:val="28"/>
          <w:szCs w:val="28"/>
        </w:rPr>
        <w:t>;</w:t>
      </w:r>
    </w:p>
    <w:p w14:paraId="64BA1C7E" w14:textId="40D0DF70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</w:t>
      </w:r>
      <w:r w:rsidR="00702092" w:rsidRPr="00702092">
        <w:rPr>
          <w:sz w:val="28"/>
          <w:szCs w:val="28"/>
        </w:rPr>
        <w:t>Зеленая</w:t>
      </w:r>
      <w:r w:rsidRPr="00144498">
        <w:rPr>
          <w:sz w:val="28"/>
          <w:szCs w:val="28"/>
        </w:rPr>
        <w:t xml:space="preserve">, </w:t>
      </w:r>
      <w:proofErr w:type="gramStart"/>
      <w:r w:rsidR="00614EA7">
        <w:rPr>
          <w:sz w:val="28"/>
          <w:szCs w:val="28"/>
        </w:rPr>
        <w:t xml:space="preserve">дом </w:t>
      </w:r>
      <w:r w:rsidRPr="00144498">
        <w:rPr>
          <w:sz w:val="28"/>
          <w:szCs w:val="28"/>
        </w:rPr>
        <w:t xml:space="preserve"> </w:t>
      </w:r>
      <w:r w:rsidR="00702092">
        <w:rPr>
          <w:sz w:val="28"/>
          <w:szCs w:val="28"/>
        </w:rPr>
        <w:t>3</w:t>
      </w:r>
      <w:proofErr w:type="gramEnd"/>
      <w:r w:rsidRPr="00144498">
        <w:rPr>
          <w:sz w:val="28"/>
          <w:szCs w:val="28"/>
        </w:rPr>
        <w:t xml:space="preserve">  в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702092">
        <w:rPr>
          <w:sz w:val="28"/>
          <w:szCs w:val="28"/>
        </w:rPr>
        <w:t>0170101</w:t>
      </w:r>
      <w:r w:rsidR="008C400E" w:rsidRPr="008C400E">
        <w:rPr>
          <w:sz w:val="28"/>
          <w:szCs w:val="28"/>
        </w:rPr>
        <w:t>:</w:t>
      </w:r>
      <w:r w:rsidR="00614EA7">
        <w:rPr>
          <w:sz w:val="28"/>
          <w:szCs w:val="28"/>
        </w:rPr>
        <w:t>2</w:t>
      </w:r>
      <w:r w:rsidR="00702092">
        <w:rPr>
          <w:sz w:val="28"/>
          <w:szCs w:val="28"/>
        </w:rPr>
        <w:t>76</w:t>
      </w:r>
      <w:r w:rsidRPr="00144498">
        <w:rPr>
          <w:sz w:val="28"/>
          <w:szCs w:val="28"/>
        </w:rPr>
        <w:t>;</w:t>
      </w:r>
    </w:p>
    <w:p w14:paraId="78FF8B1F" w14:textId="32F0D199" w:rsid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bookmarkStart w:id="1" w:name="_Hlk164774979"/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</w:t>
      </w:r>
      <w:r w:rsidR="00702092" w:rsidRPr="00702092">
        <w:rPr>
          <w:sz w:val="28"/>
          <w:szCs w:val="28"/>
        </w:rPr>
        <w:t>Зеленая</w:t>
      </w:r>
      <w:r w:rsidRPr="00144498">
        <w:rPr>
          <w:sz w:val="28"/>
          <w:szCs w:val="28"/>
        </w:rPr>
        <w:t xml:space="preserve">, </w:t>
      </w:r>
      <w:r w:rsidR="00F5459D">
        <w:rPr>
          <w:sz w:val="28"/>
          <w:szCs w:val="28"/>
        </w:rPr>
        <w:t xml:space="preserve">дом </w:t>
      </w:r>
      <w:proofErr w:type="gramStart"/>
      <w:r w:rsidR="00702092">
        <w:rPr>
          <w:sz w:val="28"/>
          <w:szCs w:val="28"/>
        </w:rPr>
        <w:t>4</w:t>
      </w:r>
      <w:r w:rsidRPr="00144498">
        <w:rPr>
          <w:sz w:val="28"/>
          <w:szCs w:val="28"/>
        </w:rPr>
        <w:t xml:space="preserve">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F5459D">
        <w:rPr>
          <w:sz w:val="28"/>
          <w:szCs w:val="28"/>
        </w:rPr>
        <w:t>017010</w:t>
      </w:r>
      <w:r w:rsidR="00702092">
        <w:rPr>
          <w:sz w:val="28"/>
          <w:szCs w:val="28"/>
        </w:rPr>
        <w:t>2</w:t>
      </w:r>
      <w:r w:rsidR="008C400E" w:rsidRPr="008C400E">
        <w:rPr>
          <w:sz w:val="28"/>
          <w:szCs w:val="28"/>
        </w:rPr>
        <w:t>:</w:t>
      </w:r>
      <w:r w:rsidR="00702092">
        <w:rPr>
          <w:sz w:val="28"/>
          <w:szCs w:val="28"/>
        </w:rPr>
        <w:t>113</w:t>
      </w:r>
      <w:r w:rsidRPr="00144498">
        <w:rPr>
          <w:sz w:val="28"/>
          <w:szCs w:val="28"/>
        </w:rPr>
        <w:t>;</w:t>
      </w:r>
    </w:p>
    <w:bookmarkEnd w:id="1"/>
    <w:p w14:paraId="54BE8491" w14:textId="7B711E9E" w:rsidR="00500E34" w:rsidRPr="00500E34" w:rsidRDefault="00500E34" w:rsidP="00500E34">
      <w:pPr>
        <w:pStyle w:val="ad"/>
        <w:numPr>
          <w:ilvl w:val="0"/>
          <w:numId w:val="1"/>
        </w:numPr>
        <w:rPr>
          <w:sz w:val="28"/>
          <w:szCs w:val="28"/>
        </w:rPr>
      </w:pPr>
      <w:r w:rsidRPr="00500E34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500E34">
        <w:rPr>
          <w:sz w:val="28"/>
          <w:szCs w:val="28"/>
        </w:rPr>
        <w:t>Свечниковское</w:t>
      </w:r>
      <w:proofErr w:type="spellEnd"/>
      <w:r w:rsidRPr="00500E34">
        <w:rPr>
          <w:sz w:val="28"/>
          <w:szCs w:val="28"/>
        </w:rPr>
        <w:t xml:space="preserve">, хутор Вишневка, улица </w:t>
      </w:r>
      <w:r w:rsidR="00702092" w:rsidRPr="00702092">
        <w:rPr>
          <w:sz w:val="28"/>
          <w:szCs w:val="28"/>
        </w:rPr>
        <w:t>Зеленая</w:t>
      </w:r>
      <w:r w:rsidRPr="00500E34">
        <w:rPr>
          <w:sz w:val="28"/>
          <w:szCs w:val="28"/>
        </w:rPr>
        <w:t xml:space="preserve">, дом </w:t>
      </w:r>
      <w:proofErr w:type="gramStart"/>
      <w:r>
        <w:rPr>
          <w:sz w:val="28"/>
          <w:szCs w:val="28"/>
        </w:rPr>
        <w:t>1</w:t>
      </w:r>
      <w:r w:rsidR="00702092">
        <w:rPr>
          <w:sz w:val="28"/>
          <w:szCs w:val="28"/>
        </w:rPr>
        <w:t>5</w:t>
      </w:r>
      <w:r w:rsidRPr="00500E34">
        <w:rPr>
          <w:sz w:val="28"/>
          <w:szCs w:val="28"/>
        </w:rPr>
        <w:t xml:space="preserve">  в</w:t>
      </w:r>
      <w:proofErr w:type="gramEnd"/>
      <w:r w:rsidRPr="00500E34">
        <w:rPr>
          <w:sz w:val="28"/>
          <w:szCs w:val="28"/>
        </w:rPr>
        <w:t xml:space="preserve"> части внесения дополнительной информации о кадастровом номере объекта 61:16:</w:t>
      </w:r>
      <w:r w:rsidR="00702092">
        <w:rPr>
          <w:sz w:val="28"/>
          <w:szCs w:val="28"/>
        </w:rPr>
        <w:t>0170101</w:t>
      </w:r>
      <w:r w:rsidRPr="00500E34">
        <w:rPr>
          <w:sz w:val="28"/>
          <w:szCs w:val="28"/>
        </w:rPr>
        <w:t>:</w:t>
      </w:r>
      <w:r w:rsidR="00702092">
        <w:rPr>
          <w:sz w:val="28"/>
          <w:szCs w:val="28"/>
        </w:rPr>
        <w:t>325</w:t>
      </w:r>
      <w:r w:rsidRPr="00500E34">
        <w:rPr>
          <w:sz w:val="28"/>
          <w:szCs w:val="28"/>
        </w:rPr>
        <w:t>;</w:t>
      </w:r>
    </w:p>
    <w:p w14:paraId="5B719110" w14:textId="350ABBAA" w:rsidR="00500E34" w:rsidRDefault="00500E34" w:rsidP="00500E34">
      <w:pPr>
        <w:pStyle w:val="ad"/>
        <w:numPr>
          <w:ilvl w:val="0"/>
          <w:numId w:val="1"/>
        </w:numPr>
        <w:rPr>
          <w:sz w:val="28"/>
          <w:szCs w:val="28"/>
        </w:rPr>
      </w:pPr>
      <w:r w:rsidRPr="00500E34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500E34">
        <w:rPr>
          <w:sz w:val="28"/>
          <w:szCs w:val="28"/>
        </w:rPr>
        <w:t>Свечниковское</w:t>
      </w:r>
      <w:proofErr w:type="spellEnd"/>
      <w:r w:rsidRPr="00500E34">
        <w:rPr>
          <w:sz w:val="28"/>
          <w:szCs w:val="28"/>
        </w:rPr>
        <w:t xml:space="preserve">, хутор Вишневка, улица </w:t>
      </w:r>
      <w:r w:rsidR="00702092" w:rsidRPr="00702092">
        <w:rPr>
          <w:sz w:val="28"/>
          <w:szCs w:val="28"/>
        </w:rPr>
        <w:t>Зеленая</w:t>
      </w:r>
      <w:r w:rsidRPr="00500E34">
        <w:rPr>
          <w:sz w:val="28"/>
          <w:szCs w:val="28"/>
        </w:rPr>
        <w:t xml:space="preserve">, </w:t>
      </w:r>
      <w:r w:rsidR="00702092">
        <w:rPr>
          <w:sz w:val="28"/>
          <w:szCs w:val="28"/>
        </w:rPr>
        <w:t xml:space="preserve">дом </w:t>
      </w:r>
      <w:proofErr w:type="gramStart"/>
      <w:r w:rsidR="00702092">
        <w:rPr>
          <w:sz w:val="28"/>
          <w:szCs w:val="28"/>
        </w:rPr>
        <w:t>11</w:t>
      </w:r>
      <w:r w:rsidRPr="00500E34">
        <w:rPr>
          <w:sz w:val="28"/>
          <w:szCs w:val="28"/>
        </w:rPr>
        <w:t xml:space="preserve">  в</w:t>
      </w:r>
      <w:proofErr w:type="gramEnd"/>
      <w:r w:rsidRPr="00500E34">
        <w:rPr>
          <w:sz w:val="28"/>
          <w:szCs w:val="28"/>
        </w:rPr>
        <w:t xml:space="preserve"> части внесения дополнительной информации о кадастровом номере объекта 61:16:0170101:3</w:t>
      </w:r>
      <w:r w:rsidR="00702092">
        <w:rPr>
          <w:sz w:val="28"/>
          <w:szCs w:val="28"/>
        </w:rPr>
        <w:t>03</w:t>
      </w:r>
      <w:r w:rsidRPr="00500E34">
        <w:rPr>
          <w:sz w:val="28"/>
          <w:szCs w:val="28"/>
        </w:rPr>
        <w:t>;</w:t>
      </w:r>
    </w:p>
    <w:p w14:paraId="3D8E17C5" w14:textId="3454F6E2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8E5400">
        <w:rPr>
          <w:sz w:val="28"/>
          <w:szCs w:val="28"/>
        </w:rPr>
        <w:t>Свечниковское</w:t>
      </w:r>
      <w:proofErr w:type="spellEnd"/>
      <w:r w:rsidRPr="008E5400">
        <w:rPr>
          <w:sz w:val="28"/>
          <w:szCs w:val="28"/>
        </w:rPr>
        <w:t xml:space="preserve">, хутор Вишневка, улица </w:t>
      </w:r>
      <w:bookmarkStart w:id="2" w:name="_Hlk164859694"/>
      <w:proofErr w:type="gramStart"/>
      <w:r>
        <w:rPr>
          <w:sz w:val="28"/>
          <w:szCs w:val="28"/>
        </w:rPr>
        <w:t>Центральная</w:t>
      </w:r>
      <w:bookmarkEnd w:id="2"/>
      <w:r>
        <w:rPr>
          <w:sz w:val="28"/>
          <w:szCs w:val="28"/>
        </w:rPr>
        <w:t xml:space="preserve"> </w:t>
      </w:r>
      <w:r w:rsidRPr="008E5400">
        <w:rPr>
          <w:sz w:val="28"/>
          <w:szCs w:val="28"/>
        </w:rPr>
        <w:t>,</w:t>
      </w:r>
      <w:proofErr w:type="gramEnd"/>
      <w:r w:rsidRPr="008E5400">
        <w:rPr>
          <w:sz w:val="28"/>
          <w:szCs w:val="28"/>
        </w:rPr>
        <w:t xml:space="preserve"> дом </w:t>
      </w:r>
      <w:r>
        <w:rPr>
          <w:sz w:val="28"/>
          <w:szCs w:val="28"/>
        </w:rPr>
        <w:t>8</w:t>
      </w:r>
      <w:r w:rsidRPr="008E5400">
        <w:rPr>
          <w:sz w:val="28"/>
          <w:szCs w:val="28"/>
        </w:rPr>
        <w:t xml:space="preserve">  в части внесения дополнительной информации о кадастровом номере объекта 61:16:0170101:</w:t>
      </w:r>
      <w:r>
        <w:rPr>
          <w:sz w:val="28"/>
          <w:szCs w:val="28"/>
        </w:rPr>
        <w:t>281</w:t>
      </w:r>
      <w:r w:rsidRPr="008E5400">
        <w:rPr>
          <w:sz w:val="28"/>
          <w:szCs w:val="28"/>
        </w:rPr>
        <w:t>;</w:t>
      </w:r>
    </w:p>
    <w:p w14:paraId="3442B993" w14:textId="543455AB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8E5400">
        <w:rPr>
          <w:sz w:val="28"/>
          <w:szCs w:val="28"/>
        </w:rPr>
        <w:t>Свечниковское</w:t>
      </w:r>
      <w:proofErr w:type="spellEnd"/>
      <w:r w:rsidRPr="008E5400">
        <w:rPr>
          <w:sz w:val="28"/>
          <w:szCs w:val="28"/>
        </w:rPr>
        <w:t xml:space="preserve">, хутор Вишневка, улица Центральная, дом </w:t>
      </w:r>
      <w:proofErr w:type="gramStart"/>
      <w:r>
        <w:rPr>
          <w:sz w:val="28"/>
          <w:szCs w:val="28"/>
        </w:rPr>
        <w:t>5</w:t>
      </w:r>
      <w:r w:rsidRPr="008E5400">
        <w:rPr>
          <w:sz w:val="28"/>
          <w:szCs w:val="28"/>
        </w:rPr>
        <w:t xml:space="preserve">  в</w:t>
      </w:r>
      <w:proofErr w:type="gramEnd"/>
      <w:r w:rsidRPr="008E5400">
        <w:rPr>
          <w:sz w:val="28"/>
          <w:szCs w:val="28"/>
        </w:rPr>
        <w:t xml:space="preserve"> части внесения дополнительной информации о кадастровом номере объекта 61:16:017010</w:t>
      </w:r>
      <w:r>
        <w:rPr>
          <w:sz w:val="28"/>
          <w:szCs w:val="28"/>
        </w:rPr>
        <w:t>2</w:t>
      </w:r>
      <w:r w:rsidRPr="008E5400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Pr="008E5400">
        <w:rPr>
          <w:sz w:val="28"/>
          <w:szCs w:val="28"/>
        </w:rPr>
        <w:t>03;</w:t>
      </w:r>
    </w:p>
    <w:p w14:paraId="793DCB4F" w14:textId="6531CA4E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8E5400">
        <w:rPr>
          <w:sz w:val="28"/>
          <w:szCs w:val="28"/>
        </w:rPr>
        <w:t>Свечниковское</w:t>
      </w:r>
      <w:proofErr w:type="spellEnd"/>
      <w:r w:rsidRPr="008E5400">
        <w:rPr>
          <w:sz w:val="28"/>
          <w:szCs w:val="28"/>
        </w:rPr>
        <w:t xml:space="preserve">, хутор Вишневка, улица Центральная, дом </w:t>
      </w:r>
      <w:proofErr w:type="gramStart"/>
      <w:r>
        <w:rPr>
          <w:sz w:val="28"/>
          <w:szCs w:val="28"/>
        </w:rPr>
        <w:t>9</w:t>
      </w:r>
      <w:r w:rsidRPr="008E5400">
        <w:rPr>
          <w:sz w:val="28"/>
          <w:szCs w:val="28"/>
        </w:rPr>
        <w:t xml:space="preserve">  в</w:t>
      </w:r>
      <w:proofErr w:type="gramEnd"/>
      <w:r w:rsidRPr="008E5400">
        <w:rPr>
          <w:sz w:val="28"/>
          <w:szCs w:val="28"/>
        </w:rPr>
        <w:t xml:space="preserve"> части внесения дополнительной информации о кадастровом номере объекта 61:16:0170101:</w:t>
      </w:r>
      <w:r>
        <w:rPr>
          <w:sz w:val="28"/>
          <w:szCs w:val="28"/>
        </w:rPr>
        <w:t>285</w:t>
      </w:r>
      <w:r w:rsidRPr="008E5400">
        <w:rPr>
          <w:sz w:val="28"/>
          <w:szCs w:val="28"/>
        </w:rPr>
        <w:t>;</w:t>
      </w:r>
    </w:p>
    <w:p w14:paraId="7B3EB445" w14:textId="699FFCB4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8E5400">
        <w:rPr>
          <w:sz w:val="28"/>
          <w:szCs w:val="28"/>
        </w:rPr>
        <w:t>Свечниковское</w:t>
      </w:r>
      <w:proofErr w:type="spellEnd"/>
      <w:r w:rsidRPr="008E5400">
        <w:rPr>
          <w:sz w:val="28"/>
          <w:szCs w:val="28"/>
        </w:rPr>
        <w:t xml:space="preserve">, хутор Вишневка, улица </w:t>
      </w:r>
      <w:bookmarkStart w:id="3" w:name="_Hlk164860443"/>
      <w:r w:rsidRPr="008E5400">
        <w:rPr>
          <w:sz w:val="28"/>
          <w:szCs w:val="28"/>
        </w:rPr>
        <w:t>Центральная</w:t>
      </w:r>
      <w:bookmarkEnd w:id="3"/>
      <w:r w:rsidRPr="008E5400">
        <w:rPr>
          <w:sz w:val="28"/>
          <w:szCs w:val="28"/>
        </w:rPr>
        <w:t>, дом</w:t>
      </w:r>
      <w:r>
        <w:rPr>
          <w:sz w:val="28"/>
          <w:szCs w:val="28"/>
        </w:rPr>
        <w:t>овладение</w:t>
      </w:r>
      <w:r w:rsidRPr="008E540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8E5400">
        <w:rPr>
          <w:sz w:val="28"/>
          <w:szCs w:val="28"/>
        </w:rPr>
        <w:t xml:space="preserve">  в</w:t>
      </w:r>
      <w:proofErr w:type="gramEnd"/>
      <w:r w:rsidRPr="008E5400">
        <w:rPr>
          <w:sz w:val="28"/>
          <w:szCs w:val="28"/>
        </w:rPr>
        <w:t xml:space="preserve"> части внесения дополнительной информации о кадастровом номере объекта 61:16:017010</w:t>
      </w:r>
      <w:r>
        <w:rPr>
          <w:sz w:val="28"/>
          <w:szCs w:val="28"/>
        </w:rPr>
        <w:t>2</w:t>
      </w:r>
      <w:r w:rsidRPr="008E5400">
        <w:rPr>
          <w:sz w:val="28"/>
          <w:szCs w:val="28"/>
        </w:rPr>
        <w:t>:</w:t>
      </w:r>
      <w:r>
        <w:rPr>
          <w:sz w:val="28"/>
          <w:szCs w:val="28"/>
        </w:rPr>
        <w:t>342</w:t>
      </w:r>
      <w:r w:rsidRPr="008E5400">
        <w:rPr>
          <w:sz w:val="28"/>
          <w:szCs w:val="28"/>
        </w:rPr>
        <w:t>;</w:t>
      </w:r>
    </w:p>
    <w:p w14:paraId="1FEEF9CA" w14:textId="1BE00309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8E5400">
        <w:rPr>
          <w:sz w:val="28"/>
          <w:szCs w:val="28"/>
        </w:rPr>
        <w:t>Свечниковское</w:t>
      </w:r>
      <w:proofErr w:type="spellEnd"/>
      <w:r w:rsidRPr="008E5400">
        <w:rPr>
          <w:sz w:val="28"/>
          <w:szCs w:val="28"/>
        </w:rPr>
        <w:t xml:space="preserve">, хутор Вишневка, улица </w:t>
      </w:r>
      <w:proofErr w:type="gramStart"/>
      <w:r w:rsidR="00BF364C" w:rsidRPr="00BF364C">
        <w:rPr>
          <w:sz w:val="28"/>
          <w:szCs w:val="28"/>
        </w:rPr>
        <w:t>Центральная</w:t>
      </w:r>
      <w:r w:rsidRPr="008E5400">
        <w:rPr>
          <w:sz w:val="28"/>
          <w:szCs w:val="28"/>
        </w:rPr>
        <w:t xml:space="preserve">,  </w:t>
      </w:r>
      <w:r w:rsidR="00BF364C" w:rsidRPr="00BF364C">
        <w:rPr>
          <w:sz w:val="28"/>
          <w:szCs w:val="28"/>
        </w:rPr>
        <w:t>дом</w:t>
      </w:r>
      <w:proofErr w:type="gramEnd"/>
      <w:r w:rsidR="00BF364C" w:rsidRPr="00BF364C">
        <w:rPr>
          <w:sz w:val="28"/>
          <w:szCs w:val="28"/>
        </w:rPr>
        <w:t xml:space="preserve"> 55 строение 1</w:t>
      </w:r>
      <w:r w:rsidR="00BF364C" w:rsidRPr="00BF364C">
        <w:rPr>
          <w:sz w:val="28"/>
          <w:szCs w:val="28"/>
        </w:rPr>
        <w:t xml:space="preserve"> </w:t>
      </w:r>
      <w:r w:rsidRPr="008E5400">
        <w:rPr>
          <w:sz w:val="28"/>
          <w:szCs w:val="28"/>
        </w:rPr>
        <w:t>в части внесения дополнительной информации о кадастровом номере объекта 61:16:0</w:t>
      </w:r>
      <w:r w:rsidR="00BF364C">
        <w:rPr>
          <w:sz w:val="28"/>
          <w:szCs w:val="28"/>
        </w:rPr>
        <w:t>0000000</w:t>
      </w:r>
      <w:r w:rsidRPr="008E5400">
        <w:rPr>
          <w:sz w:val="28"/>
          <w:szCs w:val="28"/>
        </w:rPr>
        <w:t>:</w:t>
      </w:r>
      <w:r w:rsidR="00BF364C">
        <w:rPr>
          <w:sz w:val="28"/>
          <w:szCs w:val="28"/>
        </w:rPr>
        <w:t>1225</w:t>
      </w:r>
      <w:r w:rsidRPr="008E5400">
        <w:rPr>
          <w:sz w:val="28"/>
          <w:szCs w:val="28"/>
        </w:rPr>
        <w:t>;</w:t>
      </w:r>
    </w:p>
    <w:p w14:paraId="13D1147A" w14:textId="0F10DFA3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8E5400">
        <w:rPr>
          <w:sz w:val="28"/>
          <w:szCs w:val="28"/>
        </w:rPr>
        <w:t>Свечниковское</w:t>
      </w:r>
      <w:proofErr w:type="spellEnd"/>
      <w:r w:rsidRPr="008E5400">
        <w:rPr>
          <w:sz w:val="28"/>
          <w:szCs w:val="28"/>
        </w:rPr>
        <w:t xml:space="preserve">, хутор Вишневка, улица </w:t>
      </w:r>
      <w:r w:rsidR="00BF364C">
        <w:rPr>
          <w:sz w:val="28"/>
          <w:szCs w:val="28"/>
        </w:rPr>
        <w:t>Центральная</w:t>
      </w:r>
      <w:r w:rsidRPr="008E5400">
        <w:rPr>
          <w:sz w:val="28"/>
          <w:szCs w:val="28"/>
        </w:rPr>
        <w:t xml:space="preserve">, </w:t>
      </w:r>
      <w:r w:rsidR="00BF364C" w:rsidRPr="00BF364C">
        <w:rPr>
          <w:sz w:val="28"/>
          <w:szCs w:val="28"/>
        </w:rPr>
        <w:t xml:space="preserve">дом 55 строение </w:t>
      </w:r>
      <w:r w:rsidR="00BF364C">
        <w:rPr>
          <w:sz w:val="28"/>
          <w:szCs w:val="28"/>
        </w:rPr>
        <w:t>2</w:t>
      </w:r>
      <w:r w:rsidRPr="008E5400">
        <w:rPr>
          <w:sz w:val="28"/>
          <w:szCs w:val="28"/>
        </w:rPr>
        <w:t xml:space="preserve"> в части внесения дополнительной информации о кадастровом номере объекта 61:16:</w:t>
      </w:r>
      <w:r w:rsidR="00BF364C">
        <w:rPr>
          <w:sz w:val="28"/>
          <w:szCs w:val="28"/>
        </w:rPr>
        <w:t>0000000</w:t>
      </w:r>
      <w:r w:rsidRPr="008E5400">
        <w:rPr>
          <w:sz w:val="28"/>
          <w:szCs w:val="28"/>
        </w:rPr>
        <w:t>:</w:t>
      </w:r>
      <w:r w:rsidR="00BF364C">
        <w:rPr>
          <w:sz w:val="28"/>
          <w:szCs w:val="28"/>
        </w:rPr>
        <w:t>1227</w:t>
      </w:r>
      <w:r w:rsidRPr="008E5400">
        <w:rPr>
          <w:sz w:val="28"/>
          <w:szCs w:val="28"/>
        </w:rPr>
        <w:t>;</w:t>
      </w:r>
    </w:p>
    <w:p w14:paraId="77CE2FF0" w14:textId="18441707" w:rsidR="00702092" w:rsidRDefault="00BF364C" w:rsidP="00500E34">
      <w:pPr>
        <w:pStyle w:val="ad"/>
        <w:numPr>
          <w:ilvl w:val="0"/>
          <w:numId w:val="1"/>
        </w:numPr>
        <w:rPr>
          <w:sz w:val="28"/>
          <w:szCs w:val="28"/>
        </w:rPr>
      </w:pPr>
      <w:r w:rsidRPr="00BF364C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BF364C">
        <w:rPr>
          <w:sz w:val="28"/>
          <w:szCs w:val="28"/>
        </w:rPr>
        <w:t>Свечниковское</w:t>
      </w:r>
      <w:proofErr w:type="spellEnd"/>
      <w:r w:rsidRPr="00BF364C">
        <w:rPr>
          <w:sz w:val="28"/>
          <w:szCs w:val="28"/>
        </w:rPr>
        <w:t xml:space="preserve">, хутор Вишневка, улица </w:t>
      </w:r>
      <w:r>
        <w:rPr>
          <w:sz w:val="28"/>
          <w:szCs w:val="28"/>
        </w:rPr>
        <w:t>Центральная</w:t>
      </w:r>
      <w:r w:rsidRPr="00BF364C">
        <w:rPr>
          <w:sz w:val="28"/>
          <w:szCs w:val="28"/>
        </w:rPr>
        <w:t xml:space="preserve">, дом 55 строение </w:t>
      </w:r>
      <w:r>
        <w:rPr>
          <w:sz w:val="28"/>
          <w:szCs w:val="28"/>
        </w:rPr>
        <w:t>3</w:t>
      </w:r>
      <w:r w:rsidRPr="00BF364C">
        <w:rPr>
          <w:sz w:val="28"/>
          <w:szCs w:val="28"/>
        </w:rPr>
        <w:t xml:space="preserve"> </w:t>
      </w:r>
      <w:r w:rsidRPr="00BF364C">
        <w:rPr>
          <w:sz w:val="28"/>
          <w:szCs w:val="28"/>
        </w:rPr>
        <w:t>в части внесения дополнительной информации о кадастровом номере объекта 61:16:</w:t>
      </w:r>
      <w:r>
        <w:rPr>
          <w:sz w:val="28"/>
          <w:szCs w:val="28"/>
        </w:rPr>
        <w:t>0000000</w:t>
      </w:r>
      <w:r w:rsidRPr="00BF364C">
        <w:rPr>
          <w:sz w:val="28"/>
          <w:szCs w:val="28"/>
        </w:rPr>
        <w:t>:</w:t>
      </w:r>
      <w:r>
        <w:rPr>
          <w:sz w:val="28"/>
          <w:szCs w:val="28"/>
        </w:rPr>
        <w:t>1226;</w:t>
      </w:r>
    </w:p>
    <w:p w14:paraId="44A2FD20" w14:textId="505F482B" w:rsidR="00BF364C" w:rsidRDefault="00BF364C" w:rsidP="00500E34">
      <w:pPr>
        <w:pStyle w:val="ad"/>
        <w:numPr>
          <w:ilvl w:val="0"/>
          <w:numId w:val="1"/>
        </w:numPr>
        <w:rPr>
          <w:sz w:val="28"/>
          <w:szCs w:val="28"/>
        </w:rPr>
      </w:pPr>
      <w:r w:rsidRPr="00BF364C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BF364C">
        <w:rPr>
          <w:sz w:val="28"/>
          <w:szCs w:val="28"/>
        </w:rPr>
        <w:t>Свечниковское</w:t>
      </w:r>
      <w:proofErr w:type="spellEnd"/>
      <w:r w:rsidRPr="00BF364C">
        <w:rPr>
          <w:sz w:val="28"/>
          <w:szCs w:val="28"/>
        </w:rPr>
        <w:t xml:space="preserve">, хутор Вишневка, улица </w:t>
      </w:r>
      <w:r>
        <w:rPr>
          <w:sz w:val="28"/>
          <w:szCs w:val="28"/>
        </w:rPr>
        <w:t>Центральная</w:t>
      </w:r>
      <w:r w:rsidRPr="00BF364C">
        <w:rPr>
          <w:sz w:val="28"/>
          <w:szCs w:val="28"/>
        </w:rPr>
        <w:t xml:space="preserve">, дом </w:t>
      </w:r>
      <w:r>
        <w:rPr>
          <w:sz w:val="28"/>
          <w:szCs w:val="28"/>
        </w:rPr>
        <w:t>41 строение 1</w:t>
      </w:r>
      <w:r w:rsidRPr="00BF364C">
        <w:rPr>
          <w:sz w:val="28"/>
          <w:szCs w:val="28"/>
        </w:rPr>
        <w:t xml:space="preserve"> в части внесения дополнительной информации о кадастровом номере объекта 61:16:</w:t>
      </w:r>
      <w:r>
        <w:rPr>
          <w:sz w:val="28"/>
          <w:szCs w:val="28"/>
        </w:rPr>
        <w:t>0000000</w:t>
      </w:r>
      <w:r w:rsidRPr="00BF364C">
        <w:rPr>
          <w:sz w:val="28"/>
          <w:szCs w:val="28"/>
        </w:rPr>
        <w:t>:3</w:t>
      </w:r>
      <w:r>
        <w:rPr>
          <w:sz w:val="28"/>
          <w:szCs w:val="28"/>
        </w:rPr>
        <w:t>96;</w:t>
      </w:r>
    </w:p>
    <w:p w14:paraId="7D591957" w14:textId="1CCC8A14" w:rsidR="00BF364C" w:rsidRPr="00BF364C" w:rsidRDefault="00BF364C" w:rsidP="00BF364C">
      <w:pPr>
        <w:pStyle w:val="ad"/>
        <w:numPr>
          <w:ilvl w:val="0"/>
          <w:numId w:val="1"/>
        </w:numPr>
        <w:rPr>
          <w:sz w:val="28"/>
          <w:szCs w:val="28"/>
        </w:rPr>
      </w:pPr>
      <w:r w:rsidRPr="00BF364C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BF364C">
        <w:rPr>
          <w:sz w:val="28"/>
          <w:szCs w:val="28"/>
        </w:rPr>
        <w:t>Свечниковское</w:t>
      </w:r>
      <w:proofErr w:type="spellEnd"/>
      <w:r w:rsidRPr="00BF364C">
        <w:rPr>
          <w:sz w:val="28"/>
          <w:szCs w:val="28"/>
        </w:rPr>
        <w:t xml:space="preserve">, хутор Вишневка, улица </w:t>
      </w:r>
      <w:r w:rsidR="0001138B">
        <w:rPr>
          <w:sz w:val="28"/>
          <w:szCs w:val="28"/>
        </w:rPr>
        <w:t>Центральная</w:t>
      </w:r>
      <w:r w:rsidRPr="00BF364C">
        <w:rPr>
          <w:sz w:val="28"/>
          <w:szCs w:val="28"/>
        </w:rPr>
        <w:t xml:space="preserve">, дом </w:t>
      </w:r>
      <w:r w:rsidR="0001138B">
        <w:rPr>
          <w:sz w:val="28"/>
          <w:szCs w:val="28"/>
        </w:rPr>
        <w:t>41 строение 2</w:t>
      </w:r>
      <w:r w:rsidRPr="00BF364C">
        <w:rPr>
          <w:sz w:val="28"/>
          <w:szCs w:val="28"/>
        </w:rPr>
        <w:t xml:space="preserve"> в части внесения дополнительной информации о кадастровом номере объекта 61:16:0</w:t>
      </w:r>
      <w:r w:rsidR="0001138B">
        <w:rPr>
          <w:sz w:val="28"/>
          <w:szCs w:val="28"/>
        </w:rPr>
        <w:t>000000</w:t>
      </w:r>
      <w:r w:rsidRPr="00BF364C">
        <w:rPr>
          <w:sz w:val="28"/>
          <w:szCs w:val="28"/>
        </w:rPr>
        <w:t>:3</w:t>
      </w:r>
      <w:r w:rsidR="0001138B">
        <w:rPr>
          <w:sz w:val="28"/>
          <w:szCs w:val="28"/>
        </w:rPr>
        <w:t>99</w:t>
      </w:r>
      <w:r w:rsidRPr="00BF364C">
        <w:rPr>
          <w:sz w:val="28"/>
          <w:szCs w:val="28"/>
        </w:rPr>
        <w:t>;</w:t>
      </w:r>
    </w:p>
    <w:p w14:paraId="63F30EA0" w14:textId="4E82F4D1" w:rsidR="00BF364C" w:rsidRPr="00BF364C" w:rsidRDefault="00BF364C" w:rsidP="00BF364C">
      <w:pPr>
        <w:pStyle w:val="ad"/>
        <w:numPr>
          <w:ilvl w:val="0"/>
          <w:numId w:val="1"/>
        </w:numPr>
        <w:rPr>
          <w:sz w:val="28"/>
          <w:szCs w:val="28"/>
        </w:rPr>
      </w:pPr>
      <w:r w:rsidRPr="00BF364C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BF364C">
        <w:rPr>
          <w:sz w:val="28"/>
          <w:szCs w:val="28"/>
        </w:rPr>
        <w:t>Свечниковское</w:t>
      </w:r>
      <w:proofErr w:type="spellEnd"/>
      <w:r w:rsidRPr="00BF364C">
        <w:rPr>
          <w:sz w:val="28"/>
          <w:szCs w:val="28"/>
        </w:rPr>
        <w:t xml:space="preserve">, хутор Вишневка, улица </w:t>
      </w:r>
      <w:r w:rsidR="0001138B">
        <w:rPr>
          <w:sz w:val="28"/>
          <w:szCs w:val="28"/>
        </w:rPr>
        <w:t>Центральная</w:t>
      </w:r>
      <w:r w:rsidRPr="00BF364C">
        <w:rPr>
          <w:sz w:val="28"/>
          <w:szCs w:val="28"/>
        </w:rPr>
        <w:t xml:space="preserve">, дом </w:t>
      </w:r>
      <w:r w:rsidR="0001138B">
        <w:rPr>
          <w:sz w:val="28"/>
          <w:szCs w:val="28"/>
        </w:rPr>
        <w:t>3</w:t>
      </w:r>
      <w:r w:rsidRPr="00BF364C">
        <w:rPr>
          <w:sz w:val="28"/>
          <w:szCs w:val="28"/>
        </w:rPr>
        <w:t xml:space="preserve"> в части внесения дополнительной информации о кадастровом номере объекта 61:16:017010</w:t>
      </w:r>
      <w:r w:rsidR="0001138B">
        <w:rPr>
          <w:sz w:val="28"/>
          <w:szCs w:val="28"/>
        </w:rPr>
        <w:t>2</w:t>
      </w:r>
      <w:r w:rsidRPr="00BF364C">
        <w:rPr>
          <w:sz w:val="28"/>
          <w:szCs w:val="28"/>
        </w:rPr>
        <w:t>:</w:t>
      </w:r>
      <w:r w:rsidR="0001138B">
        <w:rPr>
          <w:sz w:val="28"/>
          <w:szCs w:val="28"/>
        </w:rPr>
        <w:t>92</w:t>
      </w:r>
      <w:r w:rsidRPr="00BF364C">
        <w:rPr>
          <w:sz w:val="28"/>
          <w:szCs w:val="28"/>
        </w:rPr>
        <w:t>;</w:t>
      </w:r>
    </w:p>
    <w:p w14:paraId="755F1C17" w14:textId="77777777" w:rsidR="00BF364C" w:rsidRPr="00500E34" w:rsidRDefault="00BF364C" w:rsidP="0001138B">
      <w:pPr>
        <w:pStyle w:val="ad"/>
        <w:ind w:left="435"/>
        <w:rPr>
          <w:sz w:val="28"/>
          <w:szCs w:val="28"/>
        </w:rPr>
      </w:pPr>
    </w:p>
    <w:p w14:paraId="68805CD7" w14:textId="77777777" w:rsidR="00500E34" w:rsidRPr="00144498" w:rsidRDefault="00500E34" w:rsidP="00500E34">
      <w:pPr>
        <w:pStyle w:val="ad"/>
        <w:ind w:left="435"/>
        <w:rPr>
          <w:sz w:val="28"/>
          <w:szCs w:val="28"/>
        </w:rPr>
      </w:pPr>
    </w:p>
    <w:p w14:paraId="6FC19D9F" w14:textId="77777777"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1C8E01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14:paraId="424A7C0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</w:t>
      </w:r>
      <w:proofErr w:type="spellStart"/>
      <w:r>
        <w:rPr>
          <w:rFonts w:eastAsia="Times New Roman"/>
          <w:sz w:val="28"/>
          <w:szCs w:val="28"/>
        </w:rPr>
        <w:t>Свечниковского</w:t>
      </w:r>
      <w:proofErr w:type="spellEnd"/>
    </w:p>
    <w:p w14:paraId="208E24F2" w14:textId="0237FB58"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</w:t>
      </w:r>
      <w:r w:rsidR="000A6A48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В.И.Иванова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bookmarkEnd w:id="0"/>
    </w:p>
    <w:p w14:paraId="082C0B5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1CBAED2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4A27E880" w14:textId="77777777"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80F4459" w14:textId="77777777"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CBDFFF7" w14:textId="77777777"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14:paraId="2011ADD4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14664AC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14:paraId="6490FF56" w14:textId="77777777"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</w:t>
      </w:r>
      <w:proofErr w:type="spellStart"/>
      <w:r w:rsidR="00AC3738">
        <w:rPr>
          <w:sz w:val="28"/>
          <w:szCs w:val="28"/>
        </w:rPr>
        <w:t>Свечниковского</w:t>
      </w:r>
      <w:proofErr w:type="spellEnd"/>
      <w:r>
        <w:rPr>
          <w:sz w:val="28"/>
          <w:szCs w:val="28"/>
        </w:rPr>
        <w:t xml:space="preserve"> </w:t>
      </w:r>
    </w:p>
    <w:p w14:paraId="29A072D1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B6176F9" w14:textId="77682D77"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6EF">
        <w:rPr>
          <w:sz w:val="28"/>
          <w:szCs w:val="28"/>
        </w:rPr>
        <w:t>12</w:t>
      </w:r>
      <w:r w:rsidR="00D96C1E">
        <w:rPr>
          <w:sz w:val="28"/>
          <w:szCs w:val="28"/>
        </w:rPr>
        <w:t>.</w:t>
      </w:r>
      <w:r w:rsidR="00AA16EF">
        <w:rPr>
          <w:sz w:val="28"/>
          <w:szCs w:val="28"/>
        </w:rPr>
        <w:t>03.</w:t>
      </w:r>
      <w:r w:rsidR="00B81FF3">
        <w:rPr>
          <w:sz w:val="28"/>
          <w:szCs w:val="28"/>
        </w:rPr>
        <w:t>202</w:t>
      </w:r>
      <w:r w:rsidR="00AA16EF">
        <w:rPr>
          <w:sz w:val="28"/>
          <w:szCs w:val="28"/>
        </w:rPr>
        <w:t>4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AA16EF">
        <w:rPr>
          <w:sz w:val="28"/>
          <w:szCs w:val="28"/>
        </w:rPr>
        <w:t>30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14:paraId="768D68E7" w14:textId="77777777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E707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14:paraId="5734D6B3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851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14:paraId="0487AB0F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20E9" w14:textId="77777777"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14:paraId="053F8CAC" w14:textId="77777777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5317" w14:textId="77777777"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65DC" w14:textId="77777777"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6DD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489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C77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FD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453E" w14:textId="77777777"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4912" w14:textId="77777777"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0072" w14:textId="77777777"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E524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-тиры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53BE" w14:textId="77777777"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14:paraId="28AF61E9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64A5" w14:textId="77777777"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F6B1" w14:textId="7C746940" w:rsidR="001F576B" w:rsidRPr="00C868FC" w:rsidRDefault="00B715A9" w:rsidP="001F576B">
            <w:pPr>
              <w:snapToGrid w:val="0"/>
              <w:jc w:val="both"/>
            </w:pPr>
            <w:r w:rsidRPr="00B715A9">
              <w:t>61:16:0170101:328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BBBD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0E3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2DE62ECA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CB8E" w14:textId="77777777"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EE10" w14:textId="77777777"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AFCE" w14:textId="77777777" w:rsidR="001F576B" w:rsidRPr="00C868FC" w:rsidRDefault="00136B20" w:rsidP="001F57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636E" w14:textId="36E96228" w:rsidR="001F576B" w:rsidRDefault="00B715A9" w:rsidP="001F576B"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3485" w14:textId="3DBB4829" w:rsidR="001F576B" w:rsidRDefault="00B715A9" w:rsidP="001F576B">
            <w:pPr>
              <w:snapToGrid w:val="0"/>
            </w:pPr>
            <w:r>
              <w:t>43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D00C" w14:textId="54CC0FCE" w:rsidR="001F576B" w:rsidRDefault="001F576B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2E41" w14:textId="77777777" w:rsidR="001F576B" w:rsidRDefault="001F576B" w:rsidP="001F576B">
            <w:pPr>
              <w:snapToGrid w:val="0"/>
            </w:pPr>
          </w:p>
        </w:tc>
      </w:tr>
      <w:tr w:rsidR="00B81FF3" w14:paraId="1FE3F923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BE981" w14:textId="77777777"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49ED1A" w14:textId="40144651" w:rsidR="00B81FF3" w:rsidRPr="0081122B" w:rsidRDefault="00C868FC" w:rsidP="001F576B">
            <w:pPr>
              <w:snapToGrid w:val="0"/>
              <w:jc w:val="both"/>
            </w:pPr>
            <w:r>
              <w:t>61:16:</w:t>
            </w:r>
            <w:r w:rsidR="00B715A9">
              <w:t>0150101</w:t>
            </w:r>
            <w:r w:rsidR="0081122B" w:rsidRPr="0081122B">
              <w:t>:</w:t>
            </w:r>
            <w:r w:rsidR="00B715A9">
              <w:t>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9E65F" w14:textId="77777777"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7A1E1" w14:textId="77777777"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EFA06A2" w14:textId="77777777"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D6326" w14:textId="77777777"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16AAB" w14:textId="77777777"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5EEFF" w14:textId="69254AC3" w:rsidR="00B81FF3" w:rsidRDefault="00B715A9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</w:t>
            </w:r>
            <w:r w:rsidR="00B15613">
              <w:rPr>
                <w:sz w:val="22"/>
                <w:szCs w:val="22"/>
              </w:rPr>
              <w:t>Вишневка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E946A" w14:textId="00341284" w:rsidR="00B81FF3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Кирсановская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07003" w14:textId="4CDFF203" w:rsidR="00B81FF3" w:rsidRDefault="00B715A9" w:rsidP="001F576B">
            <w:pPr>
              <w:snapToGrid w:val="0"/>
            </w:pPr>
            <w:r>
              <w:t>19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60433" w14:textId="68B712C4" w:rsidR="00B81FF3" w:rsidRDefault="00B81FF3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BDB96" w14:textId="77777777" w:rsidR="00B81FF3" w:rsidRDefault="00B81FF3" w:rsidP="001F576B">
            <w:pPr>
              <w:snapToGrid w:val="0"/>
            </w:pPr>
          </w:p>
        </w:tc>
      </w:tr>
      <w:tr w:rsidR="00B906DE" w14:paraId="0F6D78C4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D98012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12E989" w14:textId="312F9D36" w:rsidR="00B906DE" w:rsidRDefault="00B715A9" w:rsidP="001F576B">
            <w:pPr>
              <w:snapToGrid w:val="0"/>
              <w:jc w:val="both"/>
            </w:pPr>
            <w:r w:rsidRPr="00B715A9">
              <w:t>61:16:0170101:</w:t>
            </w:r>
            <w:r>
              <w:t>384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6130B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58ADF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308D9336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53E62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46FF2E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86FC9" w14:textId="77777777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Х.Вишневка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A55753" w14:textId="0BEEF3CD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3D4CE" w14:textId="690BBBB7" w:rsidR="00B906DE" w:rsidRDefault="00D96C1E" w:rsidP="001F576B">
            <w:pPr>
              <w:snapToGrid w:val="0"/>
            </w:pPr>
            <w:r>
              <w:t>1</w:t>
            </w:r>
            <w:r w:rsidR="00B715A9"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7D1E1" w14:textId="77777777"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85EB" w14:textId="77777777" w:rsidR="00B906DE" w:rsidRDefault="00B906DE" w:rsidP="001F576B">
            <w:pPr>
              <w:snapToGrid w:val="0"/>
            </w:pPr>
          </w:p>
        </w:tc>
      </w:tr>
      <w:tr w:rsidR="00B906DE" w14:paraId="60334527" w14:textId="77777777" w:rsidTr="00D96C1E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EBC5C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D085D" w14:textId="05853812" w:rsidR="00B906DE" w:rsidRDefault="00B715A9" w:rsidP="001F576B">
            <w:pPr>
              <w:snapToGrid w:val="0"/>
              <w:jc w:val="both"/>
            </w:pPr>
            <w:r w:rsidRPr="00B715A9">
              <w:t>61:16:0150101:627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46A3D6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83097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D3D07C4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5FCE3B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79A27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1B983" w14:textId="09C166CD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B15613">
              <w:rPr>
                <w:sz w:val="22"/>
                <w:szCs w:val="22"/>
              </w:rPr>
              <w:t>Вишневка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6AD49" w14:textId="01899284" w:rsidR="00B906DE" w:rsidRDefault="00B715A9" w:rsidP="001F57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Сергеевская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28311" w14:textId="5412141C" w:rsidR="00B906DE" w:rsidRDefault="00B715A9" w:rsidP="001F576B">
            <w:pPr>
              <w:snapToGrid w:val="0"/>
            </w:pPr>
            <w:r>
              <w:t>26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AE9D5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9753B" w14:textId="77777777" w:rsidR="00B906DE" w:rsidRDefault="00B906DE" w:rsidP="001F576B">
            <w:pPr>
              <w:snapToGrid w:val="0"/>
            </w:pPr>
          </w:p>
        </w:tc>
      </w:tr>
      <w:tr w:rsidR="00B906DE" w14:paraId="68F10545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0D897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1D028" w14:textId="74D587FA" w:rsidR="00B906DE" w:rsidRDefault="00B715A9" w:rsidP="001F576B">
            <w:pPr>
              <w:snapToGrid w:val="0"/>
              <w:jc w:val="both"/>
            </w:pPr>
            <w:r w:rsidRPr="00B715A9">
              <w:t>61:16:0170</w:t>
            </w:r>
            <w:r>
              <w:t>4</w:t>
            </w:r>
            <w:r w:rsidRPr="00B715A9">
              <w:t>01:</w:t>
            </w:r>
            <w:r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8B43F5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BAD509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428B9B9A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D3AEA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9DFED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0546C" w14:textId="56144E1E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B715A9">
              <w:rPr>
                <w:sz w:val="22"/>
                <w:szCs w:val="22"/>
              </w:rPr>
              <w:t>Ленинский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3A9EB" w14:textId="4EDAF4C5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A91CA" w14:textId="235549C9" w:rsidR="00B906DE" w:rsidRDefault="00FE7671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797B2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3730A" w14:textId="77777777" w:rsidR="00B906DE" w:rsidRDefault="00B906DE" w:rsidP="001F576B">
            <w:pPr>
              <w:snapToGrid w:val="0"/>
            </w:pPr>
          </w:p>
        </w:tc>
      </w:tr>
      <w:tr w:rsidR="00B906DE" w14:paraId="619D0EE9" w14:textId="77777777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14:paraId="35859B21" w14:textId="77777777"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14:paraId="6151FD40" w14:textId="77777777"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14:paraId="216D5CB7" w14:textId="77777777"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EDC37" w14:textId="77777777" w:rsidR="00A93CD9" w:rsidRDefault="00A93CD9">
      <w:r>
        <w:separator/>
      </w:r>
    </w:p>
  </w:endnote>
  <w:endnote w:type="continuationSeparator" w:id="0">
    <w:p w14:paraId="565F0092" w14:textId="77777777" w:rsidR="00A93CD9" w:rsidRDefault="00A9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2EB1" w14:textId="77777777" w:rsidR="0054215D" w:rsidRDefault="005421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6A8C" w14:textId="77777777" w:rsidR="0054215D" w:rsidRDefault="005421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9525" w14:textId="77777777" w:rsidR="0054215D" w:rsidRDefault="005421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1215" w14:textId="77777777" w:rsidR="00A93CD9" w:rsidRDefault="00A93CD9">
      <w:r>
        <w:separator/>
      </w:r>
    </w:p>
  </w:footnote>
  <w:footnote w:type="continuationSeparator" w:id="0">
    <w:p w14:paraId="1EFB0319" w14:textId="77777777" w:rsidR="00A93CD9" w:rsidRDefault="00A93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EE8B" w14:textId="77777777" w:rsidR="0054215D" w:rsidRDefault="00542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FBC8" w14:textId="77777777" w:rsidR="0054215D" w:rsidRDefault="0054215D">
    <w:pPr>
      <w:pStyle w:val="a7"/>
    </w:pPr>
  </w:p>
  <w:p w14:paraId="408AEE3D" w14:textId="77777777" w:rsidR="0054215D" w:rsidRDefault="0054215D">
    <w:pPr>
      <w:pStyle w:val="a7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7607" w14:textId="77777777" w:rsidR="0054215D" w:rsidRDefault="005421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0A4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76B"/>
    <w:rsid w:val="00006C89"/>
    <w:rsid w:val="000077D7"/>
    <w:rsid w:val="0001138B"/>
    <w:rsid w:val="00034BEA"/>
    <w:rsid w:val="00034ECB"/>
    <w:rsid w:val="00080D3C"/>
    <w:rsid w:val="000A6A48"/>
    <w:rsid w:val="000C4310"/>
    <w:rsid w:val="000D7A8C"/>
    <w:rsid w:val="000F6506"/>
    <w:rsid w:val="00111765"/>
    <w:rsid w:val="00116084"/>
    <w:rsid w:val="00136B20"/>
    <w:rsid w:val="00141E3A"/>
    <w:rsid w:val="00144498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2D4B8A"/>
    <w:rsid w:val="00322BA7"/>
    <w:rsid w:val="00330F39"/>
    <w:rsid w:val="00336A6D"/>
    <w:rsid w:val="00370A59"/>
    <w:rsid w:val="00375D03"/>
    <w:rsid w:val="003772A7"/>
    <w:rsid w:val="00382982"/>
    <w:rsid w:val="003D3AD3"/>
    <w:rsid w:val="003E772C"/>
    <w:rsid w:val="004329C2"/>
    <w:rsid w:val="00437922"/>
    <w:rsid w:val="00487ACF"/>
    <w:rsid w:val="004A7E2C"/>
    <w:rsid w:val="004C240F"/>
    <w:rsid w:val="00500E34"/>
    <w:rsid w:val="00506A2B"/>
    <w:rsid w:val="0051378A"/>
    <w:rsid w:val="005167C6"/>
    <w:rsid w:val="005206CD"/>
    <w:rsid w:val="005231DD"/>
    <w:rsid w:val="005355D0"/>
    <w:rsid w:val="00540EC3"/>
    <w:rsid w:val="00541AEA"/>
    <w:rsid w:val="0054215D"/>
    <w:rsid w:val="00544C09"/>
    <w:rsid w:val="005666AD"/>
    <w:rsid w:val="005A07F7"/>
    <w:rsid w:val="005B14A9"/>
    <w:rsid w:val="0060267F"/>
    <w:rsid w:val="00614EA7"/>
    <w:rsid w:val="00623C0B"/>
    <w:rsid w:val="00624FE1"/>
    <w:rsid w:val="00631822"/>
    <w:rsid w:val="00647992"/>
    <w:rsid w:val="00655B0E"/>
    <w:rsid w:val="006625F3"/>
    <w:rsid w:val="0069479E"/>
    <w:rsid w:val="006B558C"/>
    <w:rsid w:val="00702092"/>
    <w:rsid w:val="007168C0"/>
    <w:rsid w:val="007236F1"/>
    <w:rsid w:val="00724908"/>
    <w:rsid w:val="00726958"/>
    <w:rsid w:val="00730BDE"/>
    <w:rsid w:val="00735923"/>
    <w:rsid w:val="007376A6"/>
    <w:rsid w:val="00746D50"/>
    <w:rsid w:val="00767F2D"/>
    <w:rsid w:val="00782A2C"/>
    <w:rsid w:val="0079620E"/>
    <w:rsid w:val="007A414E"/>
    <w:rsid w:val="007B7E3B"/>
    <w:rsid w:val="007E2FD2"/>
    <w:rsid w:val="008023E7"/>
    <w:rsid w:val="008076B1"/>
    <w:rsid w:val="0081122B"/>
    <w:rsid w:val="0089520C"/>
    <w:rsid w:val="008C400E"/>
    <w:rsid w:val="008E5400"/>
    <w:rsid w:val="00904034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4328B"/>
    <w:rsid w:val="00A93CD9"/>
    <w:rsid w:val="00AA16EF"/>
    <w:rsid w:val="00AA2117"/>
    <w:rsid w:val="00AA2D25"/>
    <w:rsid w:val="00AC3738"/>
    <w:rsid w:val="00AF1F30"/>
    <w:rsid w:val="00B075B3"/>
    <w:rsid w:val="00B15613"/>
    <w:rsid w:val="00B26B81"/>
    <w:rsid w:val="00B273CD"/>
    <w:rsid w:val="00B43439"/>
    <w:rsid w:val="00B44DF4"/>
    <w:rsid w:val="00B65FF1"/>
    <w:rsid w:val="00B715A9"/>
    <w:rsid w:val="00B81FF3"/>
    <w:rsid w:val="00B906DE"/>
    <w:rsid w:val="00BC5134"/>
    <w:rsid w:val="00BC5B9B"/>
    <w:rsid w:val="00BE0862"/>
    <w:rsid w:val="00BE4918"/>
    <w:rsid w:val="00BE4B5D"/>
    <w:rsid w:val="00BF364C"/>
    <w:rsid w:val="00C21CA3"/>
    <w:rsid w:val="00C23243"/>
    <w:rsid w:val="00C47ADF"/>
    <w:rsid w:val="00C51919"/>
    <w:rsid w:val="00C844C0"/>
    <w:rsid w:val="00C868FC"/>
    <w:rsid w:val="00C8767B"/>
    <w:rsid w:val="00CB10AE"/>
    <w:rsid w:val="00CB116F"/>
    <w:rsid w:val="00CC53A2"/>
    <w:rsid w:val="00CE366F"/>
    <w:rsid w:val="00D02B24"/>
    <w:rsid w:val="00D0476C"/>
    <w:rsid w:val="00D12B34"/>
    <w:rsid w:val="00D202E0"/>
    <w:rsid w:val="00D70608"/>
    <w:rsid w:val="00D751B1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A7CC5"/>
    <w:rsid w:val="00EC139F"/>
    <w:rsid w:val="00EC3FE9"/>
    <w:rsid w:val="00ED52A7"/>
    <w:rsid w:val="00EE5D27"/>
    <w:rsid w:val="00F15809"/>
    <w:rsid w:val="00F22D1A"/>
    <w:rsid w:val="00F40533"/>
    <w:rsid w:val="00F4340A"/>
    <w:rsid w:val="00F5459D"/>
    <w:rsid w:val="00F552AE"/>
    <w:rsid w:val="00F76781"/>
    <w:rsid w:val="00FC4375"/>
    <w:rsid w:val="00FC4F43"/>
    <w:rsid w:val="00FD2196"/>
    <w:rsid w:val="00FE039E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2FEA3"/>
  <w15:docId w15:val="{61EAA8A5-0680-4D46-844A-56AA8F6E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4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1E18C1"/>
    <w:pPr>
      <w:spacing w:after="140" w:line="288" w:lineRule="auto"/>
    </w:pPr>
  </w:style>
  <w:style w:type="paragraph" w:styleId="a5">
    <w:name w:val="List"/>
    <w:basedOn w:val="a4"/>
    <w:rsid w:val="001E18C1"/>
    <w:rPr>
      <w:rFonts w:cs="Mangal"/>
    </w:rPr>
  </w:style>
  <w:style w:type="paragraph" w:styleId="a6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18C1"/>
    <w:pPr>
      <w:suppressLineNumbers/>
    </w:pPr>
    <w:rPr>
      <w:rFonts w:cs="Mangal"/>
    </w:rPr>
  </w:style>
  <w:style w:type="paragraph" w:styleId="a7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rsid w:val="001E18C1"/>
  </w:style>
  <w:style w:type="paragraph" w:customStyle="1" w:styleId="ab">
    <w:name w:val="Содержимое таблицы"/>
    <w:basedOn w:val="a"/>
    <w:rsid w:val="001E18C1"/>
    <w:pPr>
      <w:suppressLineNumbers/>
    </w:pPr>
  </w:style>
  <w:style w:type="paragraph" w:customStyle="1" w:styleId="ac">
    <w:name w:val="Заголовок таблицы"/>
    <w:basedOn w:val="ab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d">
    <w:name w:val="List Paragraph"/>
    <w:basedOn w:val="a"/>
    <w:uiPriority w:val="34"/>
    <w:qFormat/>
    <w:rsid w:val="0014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57F7-872A-4A12-A2E7-061FD51B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48</cp:revision>
  <cp:lastPrinted>2024-03-13T08:56:00Z</cp:lastPrinted>
  <dcterms:created xsi:type="dcterms:W3CDTF">2023-07-12T11:20:00Z</dcterms:created>
  <dcterms:modified xsi:type="dcterms:W3CDTF">2024-04-24T11:19:00Z</dcterms:modified>
</cp:coreProperties>
</file>