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43" w:rsidRDefault="00391943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91943" w:rsidRDefault="0039194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391943" w:rsidRDefault="0039194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391943" w:rsidRDefault="0039194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391943" w:rsidRDefault="00391943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391943" w:rsidRDefault="00391943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391943" w:rsidRDefault="0039194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1943" w:rsidRDefault="00391943">
      <w:pPr>
        <w:spacing w:after="0" w:line="240" w:lineRule="auto"/>
        <w:jc w:val="center"/>
        <w:rPr>
          <w:rFonts w:ascii="Times New Roman" w:hAnsi="Times New Roman"/>
        </w:rPr>
      </w:pPr>
    </w:p>
    <w:p w:rsidR="00391943" w:rsidRDefault="00391943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391943" w:rsidRDefault="0039194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391943" w:rsidRDefault="0039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943" w:rsidRDefault="00391943">
      <w:pPr>
        <w:rPr>
          <w:sz w:val="24"/>
          <w:szCs w:val="24"/>
        </w:rPr>
      </w:pPr>
      <w:r>
        <w:rPr>
          <w:sz w:val="24"/>
          <w:szCs w:val="24"/>
        </w:rPr>
        <w:t xml:space="preserve">     07.10.2022г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46</w:t>
      </w:r>
    </w:p>
    <w:p w:rsidR="00391943" w:rsidRDefault="00391943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tbl>
      <w:tblPr>
        <w:tblpPr w:leftFromText="180" w:rightFromText="180" w:vertAnchor="text" w:horzAnchor="page" w:tblpX="1054" w:tblpY="147"/>
        <w:tblW w:w="8208" w:type="dxa"/>
        <w:tblLook w:val="01E0"/>
      </w:tblPr>
      <w:tblGrid>
        <w:gridCol w:w="8208"/>
      </w:tblGrid>
      <w:tr w:rsidR="00391943" w:rsidRPr="000F34D3" w:rsidTr="00E020E7">
        <w:trPr>
          <w:trHeight w:val="2503"/>
        </w:trPr>
        <w:tc>
          <w:tcPr>
            <w:tcW w:w="8208" w:type="dxa"/>
          </w:tcPr>
          <w:p w:rsidR="00391943" w:rsidRPr="000F34D3" w:rsidRDefault="00391943" w:rsidP="00E020E7">
            <w:pPr>
              <w:spacing w:after="0" w:line="240" w:lineRule="auto"/>
              <w:ind w:firstLine="567"/>
            </w:pPr>
            <w:r w:rsidRPr="000F34D3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отмене Постановления Главы Администрации </w:t>
            </w:r>
            <w:r w:rsidRPr="000F34D3">
              <w:rPr>
                <w:rFonts w:ascii="Times New Roman" w:hAnsi="Times New Roman"/>
                <w:b/>
                <w:sz w:val="28"/>
                <w:szCs w:val="28"/>
              </w:rPr>
              <w:t>Фомино-Свечниковского 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№3 от 12.01.2018г.</w:t>
            </w:r>
            <w:r w:rsidRPr="000F34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34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антикоррупционного стандарта в сфере деятельности Администрации </w:t>
            </w:r>
            <w:r w:rsidRPr="000F34D3">
              <w:rPr>
                <w:rFonts w:ascii="Times New Roman" w:hAnsi="Times New Roman"/>
                <w:b/>
                <w:sz w:val="28"/>
                <w:szCs w:val="28"/>
              </w:rPr>
              <w:t>Фомино-Свечниковского 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отраслевых (функциональных) органов  Администрации </w:t>
            </w:r>
            <w:r w:rsidRPr="000F34D3">
              <w:rPr>
                <w:rFonts w:ascii="Times New Roman" w:hAnsi="Times New Roman"/>
                <w:b/>
                <w:sz w:val="28"/>
                <w:szCs w:val="28"/>
              </w:rPr>
              <w:t>Фомино-Свечниковского  сельского поселения</w:t>
            </w:r>
            <w:r w:rsidRPr="000F34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391943" w:rsidRDefault="0039194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1943" w:rsidRPr="00DB2010" w:rsidRDefault="00391943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протестом прокуратуры Кашарского района от 29.09.2022г. №07-19-2022 г. на постановление №3 от 12.01.2018г. </w:t>
      </w:r>
      <w:r w:rsidRPr="00DB2010">
        <w:rPr>
          <w:rFonts w:ascii="Times New Roman" w:hAnsi="Times New Roman"/>
          <w:sz w:val="28"/>
          <w:szCs w:val="28"/>
          <w:lang w:eastAsia="ru-RU"/>
        </w:rPr>
        <w:t xml:space="preserve">«Об утверждении антикоррупционного стандарта в сфере деятельности Администрации </w:t>
      </w:r>
      <w:r w:rsidRPr="00DB2010">
        <w:rPr>
          <w:rFonts w:ascii="Times New Roman" w:hAnsi="Times New Roman"/>
          <w:sz w:val="28"/>
          <w:szCs w:val="28"/>
        </w:rPr>
        <w:t>Фомино-Свечниковского  сельского поселения, отраслевых (функциональных) органов  Администрации Фомино-Свечниковского  сельского поселения</w:t>
      </w:r>
      <w:r w:rsidRPr="00DB2010">
        <w:rPr>
          <w:rFonts w:ascii="Times New Roman" w:hAnsi="Times New Roman"/>
          <w:sz w:val="28"/>
          <w:szCs w:val="28"/>
          <w:lang w:eastAsia="ru-RU"/>
        </w:rPr>
        <w:t>».</w:t>
      </w:r>
    </w:p>
    <w:p w:rsidR="00391943" w:rsidRDefault="00391943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1943" w:rsidRDefault="0039194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943" w:rsidRDefault="00391943" w:rsidP="006152DB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1. Отменить Постановление </w:t>
      </w:r>
      <w:r w:rsidRPr="00DB2010">
        <w:rPr>
          <w:rFonts w:ascii="Times New Roman" w:hAnsi="Times New Roman"/>
          <w:sz w:val="28"/>
          <w:szCs w:val="28"/>
        </w:rPr>
        <w:t>Администрации Фомино-Свечниковского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№3 от 12.01.2018г. </w:t>
      </w:r>
      <w:r w:rsidRPr="00DB2010">
        <w:rPr>
          <w:rFonts w:ascii="Times New Roman" w:hAnsi="Times New Roman"/>
          <w:sz w:val="28"/>
          <w:szCs w:val="28"/>
          <w:lang w:eastAsia="ru-RU"/>
        </w:rPr>
        <w:t xml:space="preserve">«Об утверждении антикоррупционного стандарта в сфере деятельности Администрации </w:t>
      </w:r>
      <w:r w:rsidRPr="00DB2010">
        <w:rPr>
          <w:rFonts w:ascii="Times New Roman" w:hAnsi="Times New Roman"/>
          <w:sz w:val="28"/>
          <w:szCs w:val="28"/>
        </w:rPr>
        <w:t>Фомино-Свечниковского  сельского поселения, отраслевых (функциональных) органов  Администрации Фомино-Свечниковского  сельского поселения</w:t>
      </w:r>
      <w:r w:rsidRPr="00DB2010">
        <w:rPr>
          <w:rFonts w:ascii="Times New Roman" w:hAnsi="Times New Roman"/>
          <w:sz w:val="28"/>
          <w:szCs w:val="28"/>
          <w:lang w:eastAsia="ru-RU"/>
        </w:rPr>
        <w:t>».</w:t>
      </w:r>
    </w:p>
    <w:p w:rsidR="00391943" w:rsidRDefault="00391943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вступает в силу со дня его подписания.</w:t>
      </w:r>
    </w:p>
    <w:p w:rsidR="00391943" w:rsidRDefault="00391943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391943" w:rsidRDefault="0039194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943" w:rsidRDefault="00391943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943" w:rsidRDefault="00391943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 Администрация </w:t>
      </w:r>
    </w:p>
    <w:p w:rsidR="00391943" w:rsidRDefault="00391943">
      <w:pPr>
        <w:tabs>
          <w:tab w:val="left" w:pos="7655"/>
        </w:tabs>
        <w:suppressAutoHyphens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Фомино-Свечниковского</w:t>
      </w:r>
    </w:p>
    <w:p w:rsidR="00391943" w:rsidRDefault="00391943">
      <w:pPr>
        <w:tabs>
          <w:tab w:val="left" w:pos="7655"/>
        </w:tabs>
        <w:suppressAutoHyphens w:val="0"/>
        <w:spacing w:after="0" w:line="240" w:lineRule="auto"/>
        <w:sectPr w:rsidR="0039194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В.И.Иванова</w:t>
      </w:r>
    </w:p>
    <w:p w:rsidR="00391943" w:rsidRDefault="00391943" w:rsidP="006A6D10">
      <w:pPr>
        <w:pStyle w:val="ConsPlusNonformat"/>
      </w:pPr>
    </w:p>
    <w:sectPr w:rsidR="00391943" w:rsidSect="00D7533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35"/>
    <w:rsid w:val="00066BE0"/>
    <w:rsid w:val="000B0D84"/>
    <w:rsid w:val="000F0D26"/>
    <w:rsid w:val="000F34D3"/>
    <w:rsid w:val="00156DEF"/>
    <w:rsid w:val="00192068"/>
    <w:rsid w:val="002713EE"/>
    <w:rsid w:val="00294961"/>
    <w:rsid w:val="00391943"/>
    <w:rsid w:val="003B2609"/>
    <w:rsid w:val="006152DB"/>
    <w:rsid w:val="006A6D10"/>
    <w:rsid w:val="00880249"/>
    <w:rsid w:val="009973B3"/>
    <w:rsid w:val="00997D16"/>
    <w:rsid w:val="009A715E"/>
    <w:rsid w:val="009C7981"/>
    <w:rsid w:val="00A47297"/>
    <w:rsid w:val="00AD0CE0"/>
    <w:rsid w:val="00AE2E0D"/>
    <w:rsid w:val="00B66B0D"/>
    <w:rsid w:val="00BC6668"/>
    <w:rsid w:val="00CB67E3"/>
    <w:rsid w:val="00D05551"/>
    <w:rsid w:val="00D75335"/>
    <w:rsid w:val="00DB2010"/>
    <w:rsid w:val="00E020E7"/>
    <w:rsid w:val="00E360CC"/>
    <w:rsid w:val="00EA637C"/>
    <w:rsid w:val="00ED6291"/>
    <w:rsid w:val="00EF7F9D"/>
    <w:rsid w:val="00F25631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0D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75335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753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533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0CC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75335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7533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60CC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AE2E0D"/>
    <w:pPr>
      <w:ind w:left="220" w:hanging="220"/>
    </w:pPr>
  </w:style>
  <w:style w:type="paragraph" w:styleId="IndexHeading">
    <w:name w:val="index heading"/>
    <w:basedOn w:val="Normal"/>
    <w:uiPriority w:val="99"/>
    <w:rsid w:val="00D75335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AE2E0D"/>
    <w:pPr>
      <w:widowControl w:val="0"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AE2E0D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9</cp:revision>
  <cp:lastPrinted>2022-11-14T11:58:00Z</cp:lastPrinted>
  <dcterms:created xsi:type="dcterms:W3CDTF">2022-10-11T05:10:00Z</dcterms:created>
  <dcterms:modified xsi:type="dcterms:W3CDTF">2022-11-16T12:48:00Z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