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C54" w:rsidRPr="00913534" w:rsidRDefault="00963C54" w:rsidP="00963C54">
      <w:pPr>
        <w:pStyle w:val="aa"/>
        <w:rPr>
          <w:szCs w:val="28"/>
        </w:rPr>
      </w:pPr>
      <w:r w:rsidRPr="00913534">
        <w:rPr>
          <w:szCs w:val="28"/>
        </w:rPr>
        <w:t>РОССИЙСКАЯ ФЕДЕРАЦИЯ</w:t>
      </w:r>
    </w:p>
    <w:p w:rsidR="00963C54" w:rsidRPr="00913534" w:rsidRDefault="00963C54" w:rsidP="00963C54">
      <w:pPr>
        <w:pStyle w:val="aa"/>
        <w:rPr>
          <w:szCs w:val="28"/>
        </w:rPr>
      </w:pPr>
      <w:r w:rsidRPr="00913534">
        <w:rPr>
          <w:szCs w:val="28"/>
        </w:rPr>
        <w:t xml:space="preserve">РОСТОВСКАЯ ОБЛАСТЬ  </w:t>
      </w:r>
      <w:r w:rsidR="0086620F">
        <w:rPr>
          <w:szCs w:val="28"/>
        </w:rPr>
        <w:t xml:space="preserve">КАШАРСКИЙ </w:t>
      </w:r>
      <w:r w:rsidRPr="00913534">
        <w:rPr>
          <w:szCs w:val="28"/>
        </w:rPr>
        <w:t xml:space="preserve"> РАЙОН</w:t>
      </w:r>
    </w:p>
    <w:p w:rsidR="00963C54" w:rsidRPr="00913534" w:rsidRDefault="00943C96" w:rsidP="00963C54">
      <w:pPr>
        <w:pStyle w:val="aa"/>
        <w:rPr>
          <w:szCs w:val="28"/>
        </w:rPr>
      </w:pPr>
      <w:r>
        <w:rPr>
          <w:szCs w:val="28"/>
        </w:rPr>
        <w:t>ФОМИНО-СВЕЧНИКОВСКОГО</w:t>
      </w:r>
      <w:r w:rsidR="00963C54" w:rsidRPr="00913534">
        <w:rPr>
          <w:szCs w:val="28"/>
        </w:rPr>
        <w:t xml:space="preserve"> СЕЛЬСКОГО ПОСЕЛЕНИЯ</w:t>
      </w:r>
    </w:p>
    <w:p w:rsidR="00963C54" w:rsidRPr="00913534" w:rsidRDefault="00963C54" w:rsidP="00963C54">
      <w:pPr>
        <w:pStyle w:val="aa"/>
        <w:rPr>
          <w:szCs w:val="28"/>
        </w:rPr>
      </w:pPr>
    </w:p>
    <w:p w:rsidR="00963C54" w:rsidRPr="00913534" w:rsidRDefault="00963C54" w:rsidP="00963C54">
      <w:pPr>
        <w:pStyle w:val="ac"/>
        <w:rPr>
          <w:b w:val="0"/>
          <w:szCs w:val="28"/>
        </w:rPr>
      </w:pPr>
      <w:r w:rsidRPr="00913534">
        <w:rPr>
          <w:b w:val="0"/>
          <w:szCs w:val="28"/>
        </w:rPr>
        <w:t>ПОСТАНОВЛЕНИЕ</w:t>
      </w:r>
    </w:p>
    <w:p w:rsidR="00963C54" w:rsidRPr="00913534" w:rsidRDefault="00963C54" w:rsidP="00963C54">
      <w:pPr>
        <w:pStyle w:val="ac"/>
        <w:rPr>
          <w:szCs w:val="28"/>
        </w:rPr>
      </w:pPr>
    </w:p>
    <w:p w:rsidR="00963C54" w:rsidRPr="00913534" w:rsidRDefault="00943C96" w:rsidP="00963C54">
      <w:pPr>
        <w:pStyle w:val="ac"/>
        <w:jc w:val="both"/>
        <w:rPr>
          <w:b w:val="0"/>
          <w:szCs w:val="28"/>
        </w:rPr>
      </w:pPr>
      <w:r>
        <w:rPr>
          <w:b w:val="0"/>
          <w:szCs w:val="28"/>
        </w:rPr>
        <w:t>15.07.2014</w:t>
      </w:r>
      <w:r w:rsidR="00963C54" w:rsidRPr="00913534">
        <w:rPr>
          <w:b w:val="0"/>
          <w:szCs w:val="28"/>
        </w:rPr>
        <w:t xml:space="preserve"> г.                                       </w:t>
      </w:r>
      <w:r w:rsidR="00913534">
        <w:rPr>
          <w:b w:val="0"/>
          <w:szCs w:val="28"/>
        </w:rPr>
        <w:t xml:space="preserve"> </w:t>
      </w:r>
      <w:r w:rsidR="00797948" w:rsidRPr="00913534">
        <w:rPr>
          <w:b w:val="0"/>
          <w:szCs w:val="28"/>
        </w:rPr>
        <w:t xml:space="preserve">№ </w:t>
      </w:r>
      <w:r w:rsidR="00E10554">
        <w:rPr>
          <w:b w:val="0"/>
          <w:szCs w:val="28"/>
        </w:rPr>
        <w:t>35.</w:t>
      </w:r>
      <w:r>
        <w:rPr>
          <w:b w:val="0"/>
          <w:szCs w:val="28"/>
        </w:rPr>
        <w:t>1</w:t>
      </w:r>
      <w:r w:rsidR="00963C54" w:rsidRPr="00913534">
        <w:rPr>
          <w:b w:val="0"/>
          <w:szCs w:val="28"/>
        </w:rPr>
        <w:t xml:space="preserve">  </w:t>
      </w:r>
      <w:r w:rsidR="004B5E43" w:rsidRPr="00913534">
        <w:rPr>
          <w:b w:val="0"/>
          <w:szCs w:val="28"/>
        </w:rPr>
        <w:t xml:space="preserve">           </w:t>
      </w:r>
      <w:r w:rsidR="00963C54" w:rsidRPr="00913534">
        <w:rPr>
          <w:b w:val="0"/>
          <w:szCs w:val="28"/>
        </w:rPr>
        <w:t xml:space="preserve">                              х.</w:t>
      </w:r>
      <w:r>
        <w:rPr>
          <w:b w:val="0"/>
          <w:szCs w:val="28"/>
        </w:rPr>
        <w:t>Вишневка</w:t>
      </w:r>
    </w:p>
    <w:p w:rsidR="00963C54" w:rsidRPr="00913534" w:rsidRDefault="00963C54" w:rsidP="00963C54">
      <w:pPr>
        <w:jc w:val="center"/>
        <w:rPr>
          <w:sz w:val="28"/>
          <w:szCs w:val="28"/>
        </w:rPr>
      </w:pPr>
    </w:p>
    <w:p w:rsidR="00943C96" w:rsidRDefault="00036AD3" w:rsidP="00036AD3">
      <w:pPr>
        <w:pStyle w:val="af2"/>
        <w:ind w:right="10"/>
        <w:jc w:val="center"/>
        <w:rPr>
          <w:b/>
          <w:sz w:val="28"/>
          <w:szCs w:val="28"/>
        </w:rPr>
      </w:pPr>
      <w:r w:rsidRPr="00036AD3">
        <w:rPr>
          <w:b/>
          <w:sz w:val="28"/>
          <w:szCs w:val="28"/>
        </w:rPr>
        <w:t xml:space="preserve">Об утверждении положения о добровольной народной дружине </w:t>
      </w:r>
    </w:p>
    <w:p w:rsidR="00036AD3" w:rsidRDefault="00943C96" w:rsidP="00036AD3">
      <w:pPr>
        <w:pStyle w:val="af2"/>
        <w:ind w:righ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Фомино-Свечниковского </w:t>
      </w:r>
      <w:r w:rsidR="00036AD3" w:rsidRPr="00036AD3">
        <w:rPr>
          <w:b/>
          <w:sz w:val="28"/>
          <w:szCs w:val="28"/>
        </w:rPr>
        <w:t xml:space="preserve"> сельского поселения</w:t>
      </w:r>
    </w:p>
    <w:p w:rsidR="00036AD3" w:rsidRPr="00036AD3" w:rsidRDefault="00036AD3" w:rsidP="00036AD3">
      <w:pPr>
        <w:pStyle w:val="af2"/>
        <w:ind w:right="10"/>
        <w:jc w:val="center"/>
        <w:rPr>
          <w:b/>
        </w:rPr>
      </w:pPr>
    </w:p>
    <w:p w:rsid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 xml:space="preserve">В соответствии с Федеральными законами от 06.10.2003 № 131-ФЗ   «Об общих принципах организации местного самоуправления в Российской Федерации», от 02.04.2014 № 44-ФЗ «Об участии граждан в охране общественного порядка», </w:t>
      </w:r>
      <w:r w:rsidR="00D76B3A">
        <w:rPr>
          <w:rFonts w:ascii="Times New Roman" w:hAnsi="Times New Roman"/>
          <w:sz w:val="28"/>
          <w:szCs w:val="28"/>
        </w:rPr>
        <w:t>Областным законом Ростовской области от 08.07.2014 г. № 184-ЗС «Об участии граждан в охране общественного порядка на территории Ростовской области»</w:t>
      </w:r>
      <w:r w:rsidRPr="00036AD3">
        <w:rPr>
          <w:rFonts w:ascii="Times New Roman" w:hAnsi="Times New Roman"/>
          <w:sz w:val="28"/>
          <w:szCs w:val="28"/>
        </w:rPr>
        <w:t xml:space="preserve">, на основании поступившего проекта Положения об общественной организации добровольная народная дружина </w:t>
      </w:r>
      <w:r w:rsidR="00943C96">
        <w:rPr>
          <w:rFonts w:ascii="Times New Roman" w:hAnsi="Times New Roman"/>
          <w:sz w:val="28"/>
          <w:szCs w:val="28"/>
        </w:rPr>
        <w:t xml:space="preserve">Фомино-Свечниковского </w:t>
      </w:r>
      <w:r w:rsidRPr="00036AD3">
        <w:rPr>
          <w:rFonts w:ascii="Times New Roman" w:hAnsi="Times New Roman"/>
          <w:sz w:val="28"/>
          <w:szCs w:val="28"/>
        </w:rPr>
        <w:t>сельского поселения</w:t>
      </w:r>
      <w:r w:rsidR="00D76B3A">
        <w:rPr>
          <w:rFonts w:ascii="Times New Roman" w:hAnsi="Times New Roman"/>
          <w:sz w:val="28"/>
          <w:szCs w:val="28"/>
        </w:rPr>
        <w:t>,</w:t>
      </w:r>
      <w:r w:rsidRPr="00036AD3">
        <w:rPr>
          <w:rFonts w:ascii="Times New Roman" w:hAnsi="Times New Roman"/>
          <w:sz w:val="28"/>
          <w:szCs w:val="28"/>
        </w:rPr>
        <w:t xml:space="preserve"> разработа</w:t>
      </w:r>
      <w:r w:rsidR="00D76B3A">
        <w:rPr>
          <w:rFonts w:ascii="Times New Roman" w:hAnsi="Times New Roman"/>
          <w:sz w:val="28"/>
          <w:szCs w:val="28"/>
        </w:rPr>
        <w:t>нного на общем собрании граждан,</w:t>
      </w:r>
      <w:r w:rsidR="00BC247E">
        <w:rPr>
          <w:rFonts w:ascii="Times New Roman" w:hAnsi="Times New Roman"/>
          <w:sz w:val="28"/>
          <w:szCs w:val="28"/>
        </w:rPr>
        <w:t xml:space="preserve"> администрация </w:t>
      </w:r>
      <w:r w:rsidR="00943C96">
        <w:rPr>
          <w:rFonts w:ascii="Times New Roman" w:hAnsi="Times New Roman"/>
          <w:sz w:val="28"/>
          <w:szCs w:val="28"/>
        </w:rPr>
        <w:t>Фомино-Свечниковского</w:t>
      </w:r>
      <w:r w:rsidR="00BC247E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D76B3A" w:rsidRDefault="00D76B3A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D76B3A" w:rsidRDefault="00D76B3A" w:rsidP="00BC247E">
      <w:pPr>
        <w:pStyle w:val="af1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</w:t>
      </w:r>
      <w:r w:rsidR="00BC247E">
        <w:rPr>
          <w:rFonts w:ascii="Times New Roman" w:hAnsi="Times New Roman"/>
          <w:sz w:val="28"/>
          <w:szCs w:val="28"/>
        </w:rPr>
        <w:t>ЕТ:</w:t>
      </w:r>
    </w:p>
    <w:p w:rsidR="00D76B3A" w:rsidRPr="00036AD3" w:rsidRDefault="00D76B3A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247E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 1.Утвердить Положение о добровольной народной дружине  </w:t>
      </w:r>
      <w:r w:rsidR="00943C96">
        <w:rPr>
          <w:rFonts w:ascii="Times New Roman" w:hAnsi="Times New Roman"/>
          <w:sz w:val="28"/>
          <w:szCs w:val="28"/>
        </w:rPr>
        <w:t xml:space="preserve">Фомино-Свечниковского </w:t>
      </w:r>
      <w:r w:rsidRPr="00036AD3">
        <w:rPr>
          <w:rFonts w:ascii="Times New Roman" w:hAnsi="Times New Roman"/>
          <w:sz w:val="28"/>
          <w:szCs w:val="28"/>
        </w:rPr>
        <w:t>сельского поселения (далее – Положение) согласно приложению.</w:t>
      </w:r>
    </w:p>
    <w:p w:rsidR="00036AD3" w:rsidRPr="00036AD3" w:rsidRDefault="0086620F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BC247E">
        <w:rPr>
          <w:rFonts w:ascii="Times New Roman" w:hAnsi="Times New Roman"/>
          <w:sz w:val="28"/>
          <w:szCs w:val="28"/>
        </w:rPr>
        <w:t xml:space="preserve">. Разместить настоящее постановление на официальном сайте </w:t>
      </w:r>
      <w:r w:rsidR="00943C96">
        <w:rPr>
          <w:rFonts w:ascii="Times New Roman" w:hAnsi="Times New Roman"/>
          <w:sz w:val="28"/>
          <w:szCs w:val="28"/>
        </w:rPr>
        <w:t>Фомино-Свечниковского</w:t>
      </w:r>
      <w:r w:rsidR="00BC247E">
        <w:rPr>
          <w:rFonts w:ascii="Times New Roman" w:hAnsi="Times New Roman"/>
          <w:sz w:val="28"/>
          <w:szCs w:val="28"/>
        </w:rPr>
        <w:t xml:space="preserve"> сельского поселения. </w:t>
      </w:r>
      <w:r w:rsidR="00036AD3" w:rsidRPr="00036AD3">
        <w:rPr>
          <w:rFonts w:ascii="Times New Roman" w:hAnsi="Times New Roman"/>
          <w:sz w:val="28"/>
          <w:szCs w:val="28"/>
        </w:rPr>
        <w:t> </w:t>
      </w:r>
    </w:p>
    <w:p w:rsidR="00036AD3" w:rsidRPr="00036AD3" w:rsidRDefault="00BC247E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036AD3" w:rsidRPr="00036AD3">
        <w:rPr>
          <w:rFonts w:ascii="Times New Roman" w:hAnsi="Times New Roman"/>
          <w:sz w:val="28"/>
          <w:szCs w:val="28"/>
        </w:rPr>
        <w:t xml:space="preserve">.Постановление вступает в силу после его 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="00036AD3" w:rsidRPr="00036AD3">
        <w:rPr>
          <w:rFonts w:ascii="Times New Roman" w:hAnsi="Times New Roman"/>
          <w:sz w:val="28"/>
          <w:szCs w:val="28"/>
        </w:rPr>
        <w:t xml:space="preserve">.    </w:t>
      </w:r>
    </w:p>
    <w:p w:rsidR="00036AD3" w:rsidRPr="00036AD3" w:rsidRDefault="00BC247E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Контроль за ис</w:t>
      </w:r>
      <w:r w:rsidR="00036AD3" w:rsidRPr="00036AD3">
        <w:rPr>
          <w:rFonts w:ascii="Times New Roman" w:hAnsi="Times New Roman"/>
          <w:sz w:val="28"/>
          <w:szCs w:val="28"/>
        </w:rPr>
        <w:t xml:space="preserve">полнением </w:t>
      </w:r>
      <w:r>
        <w:rPr>
          <w:rFonts w:ascii="Times New Roman" w:hAnsi="Times New Roman"/>
          <w:sz w:val="28"/>
          <w:szCs w:val="28"/>
        </w:rPr>
        <w:t xml:space="preserve">настоящего </w:t>
      </w:r>
      <w:r w:rsidR="00036AD3" w:rsidRPr="00036AD3">
        <w:rPr>
          <w:rFonts w:ascii="Times New Roman" w:hAnsi="Times New Roman"/>
          <w:sz w:val="28"/>
          <w:szCs w:val="28"/>
        </w:rPr>
        <w:t xml:space="preserve">постановления оставляю за собой. 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 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 </w:t>
      </w:r>
    </w:p>
    <w:p w:rsid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 xml:space="preserve">Глава </w:t>
      </w:r>
    </w:p>
    <w:p w:rsidR="00943C96" w:rsidRDefault="00943C96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Фомино-Свечниковского</w:t>
      </w:r>
    </w:p>
    <w:p w:rsidR="00BC247E" w:rsidRPr="00036AD3" w:rsidRDefault="00BC247E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                              </w:t>
      </w:r>
      <w:r w:rsidR="00943C96">
        <w:rPr>
          <w:rFonts w:ascii="Times New Roman" w:hAnsi="Times New Roman"/>
          <w:sz w:val="28"/>
          <w:szCs w:val="28"/>
        </w:rPr>
        <w:t xml:space="preserve">                               С.Н.Гаврилов</w:t>
      </w:r>
    </w:p>
    <w:tbl>
      <w:tblPr>
        <w:tblpPr w:leftFromText="45" w:rightFromText="45" w:vertAnchor="text"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"/>
      </w:tblGrid>
      <w:tr w:rsidR="00036AD3" w:rsidRPr="00036AD3" w:rsidTr="00036AD3">
        <w:trPr>
          <w:tblCellSpacing w:w="0" w:type="dxa"/>
        </w:trPr>
        <w:tc>
          <w:tcPr>
            <w:tcW w:w="0" w:type="auto"/>
            <w:hideMark/>
          </w:tcPr>
          <w:p w:rsidR="00036AD3" w:rsidRPr="00036AD3" w:rsidRDefault="00036AD3" w:rsidP="00036AD3">
            <w:pPr>
              <w:pStyle w:val="af1"/>
              <w:ind w:firstLine="56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36AD3">
              <w:rPr>
                <w:rFonts w:ascii="Times New Roman" w:hAnsi="Times New Roman"/>
                <w:sz w:val="28"/>
                <w:szCs w:val="28"/>
              </w:rPr>
              <w:br w:type="page"/>
              <w:t>3</w:t>
            </w:r>
          </w:p>
        </w:tc>
      </w:tr>
    </w:tbl>
    <w:p w:rsidR="00BC247E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                                                                                    </w:t>
      </w:r>
    </w:p>
    <w:p w:rsidR="00BC247E" w:rsidRDefault="00BC247E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247E" w:rsidRDefault="00BC247E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620F" w:rsidRDefault="0086620F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620F" w:rsidRDefault="0086620F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86620F" w:rsidRDefault="0086620F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247E" w:rsidRDefault="00BC247E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C247E" w:rsidRPr="00BC247E" w:rsidRDefault="00BC247E" w:rsidP="00943C96">
      <w:pPr>
        <w:ind w:firstLine="5387"/>
        <w:jc w:val="right"/>
      </w:pPr>
      <w:r w:rsidRPr="00BC247E">
        <w:lastRenderedPageBreak/>
        <w:t>Приложение к постановлению</w:t>
      </w:r>
    </w:p>
    <w:p w:rsidR="00BC247E" w:rsidRPr="00BC247E" w:rsidRDefault="00943C96" w:rsidP="00943C96">
      <w:pPr>
        <w:ind w:firstLine="5387"/>
        <w:jc w:val="right"/>
      </w:pPr>
      <w:r>
        <w:t>Фомино-Свечниковского</w:t>
      </w:r>
    </w:p>
    <w:p w:rsidR="00BC247E" w:rsidRPr="00BC247E" w:rsidRDefault="00BC247E" w:rsidP="00943C96">
      <w:pPr>
        <w:ind w:firstLine="5387"/>
        <w:jc w:val="right"/>
      </w:pPr>
      <w:r w:rsidRPr="00BC247E">
        <w:t>сельского поселения</w:t>
      </w:r>
    </w:p>
    <w:p w:rsidR="00BC247E" w:rsidRPr="00BC247E" w:rsidRDefault="00BC247E" w:rsidP="00943C96">
      <w:pPr>
        <w:ind w:firstLine="5387"/>
        <w:jc w:val="right"/>
        <w:rPr>
          <w:color w:val="000000"/>
        </w:rPr>
      </w:pPr>
      <w:r w:rsidRPr="00BC247E">
        <w:t xml:space="preserve">от </w:t>
      </w:r>
      <w:r w:rsidR="00943C96">
        <w:rPr>
          <w:color w:val="000000"/>
        </w:rPr>
        <w:t>15.07.2014</w:t>
      </w:r>
      <w:r w:rsidRPr="00BC247E">
        <w:rPr>
          <w:color w:val="000000"/>
        </w:rPr>
        <w:t xml:space="preserve"> г.    №   </w:t>
      </w:r>
      <w:r w:rsidR="00E10554">
        <w:rPr>
          <w:color w:val="000000"/>
        </w:rPr>
        <w:t>35.</w:t>
      </w:r>
      <w:bookmarkStart w:id="0" w:name="_GoBack"/>
      <w:bookmarkEnd w:id="0"/>
      <w:r w:rsidR="00943C96">
        <w:rPr>
          <w:color w:val="000000"/>
        </w:rPr>
        <w:t>1</w:t>
      </w:r>
    </w:p>
    <w:p w:rsidR="00BC247E" w:rsidRDefault="00BC247E" w:rsidP="00BC247E">
      <w:pPr>
        <w:pStyle w:val="af1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036AD3" w:rsidRPr="00036AD3" w:rsidRDefault="00036AD3" w:rsidP="00BC247E">
      <w:pPr>
        <w:pStyle w:val="af1"/>
        <w:ind w:firstLine="567"/>
        <w:jc w:val="right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 </w:t>
      </w:r>
    </w:p>
    <w:p w:rsidR="00036AD3" w:rsidRPr="00036AD3" w:rsidRDefault="00036AD3" w:rsidP="00BC247E">
      <w:pPr>
        <w:pStyle w:val="af1"/>
        <w:ind w:firstLine="567"/>
        <w:jc w:val="center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Положение</w:t>
      </w:r>
    </w:p>
    <w:p w:rsidR="00036AD3" w:rsidRPr="00036AD3" w:rsidRDefault="00036AD3" w:rsidP="00BC247E">
      <w:pPr>
        <w:pStyle w:val="af1"/>
        <w:ind w:firstLine="567"/>
        <w:jc w:val="center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 xml:space="preserve">о добровольной народной дружине </w:t>
      </w:r>
      <w:r w:rsidR="00943C96">
        <w:rPr>
          <w:rFonts w:ascii="Times New Roman" w:hAnsi="Times New Roman"/>
          <w:sz w:val="28"/>
          <w:szCs w:val="28"/>
        </w:rPr>
        <w:t>Фомино-Свечниковского</w:t>
      </w:r>
      <w:r w:rsidRPr="00036AD3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b/>
          <w:bCs/>
          <w:sz w:val="28"/>
          <w:szCs w:val="28"/>
        </w:rPr>
        <w:t> </w:t>
      </w:r>
    </w:p>
    <w:p w:rsidR="00036AD3" w:rsidRPr="00036AD3" w:rsidRDefault="00036AD3" w:rsidP="00BC247E">
      <w:pPr>
        <w:pStyle w:val="af1"/>
        <w:ind w:firstLine="567"/>
        <w:jc w:val="center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1. Общие положения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 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 xml:space="preserve">1.1. Положение о добровольной народной дружине </w:t>
      </w:r>
      <w:r w:rsidR="00943C96">
        <w:rPr>
          <w:rFonts w:ascii="Times New Roman" w:hAnsi="Times New Roman"/>
          <w:sz w:val="28"/>
          <w:szCs w:val="28"/>
        </w:rPr>
        <w:t>Фомино-Свечниковского</w:t>
      </w:r>
      <w:r w:rsidRPr="00036AD3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="00E055C4">
        <w:rPr>
          <w:rFonts w:ascii="Times New Roman" w:hAnsi="Times New Roman"/>
          <w:sz w:val="28"/>
          <w:szCs w:val="28"/>
        </w:rPr>
        <w:t xml:space="preserve"> </w:t>
      </w:r>
      <w:r w:rsidRPr="00036AD3">
        <w:rPr>
          <w:rFonts w:ascii="Times New Roman" w:hAnsi="Times New Roman"/>
          <w:sz w:val="28"/>
          <w:szCs w:val="28"/>
        </w:rPr>
        <w:t>(далее – положение) раз</w:t>
      </w:r>
      <w:r w:rsidR="00E055C4">
        <w:rPr>
          <w:rFonts w:ascii="Times New Roman" w:hAnsi="Times New Roman"/>
          <w:sz w:val="28"/>
          <w:szCs w:val="28"/>
        </w:rPr>
        <w:t>работано  на основании</w:t>
      </w:r>
      <w:r w:rsidRPr="00036AD3">
        <w:rPr>
          <w:rFonts w:ascii="Times New Roman" w:hAnsi="Times New Roman"/>
          <w:sz w:val="28"/>
          <w:szCs w:val="28"/>
        </w:rPr>
        <w:t xml:space="preserve">  Федерального закона от 02.04.2014 № 44-ФЗ «Об участии граждан в охране общественного порядка», </w:t>
      </w:r>
      <w:r w:rsidR="00E055C4">
        <w:rPr>
          <w:rFonts w:ascii="Times New Roman" w:hAnsi="Times New Roman"/>
          <w:sz w:val="28"/>
          <w:szCs w:val="28"/>
        </w:rPr>
        <w:t>Областного закона Ростовской области от 08.07.2014 г. № 184-ЗС «Об участии граждан в охране общественного порядка на территории Ростовской области»</w:t>
      </w:r>
      <w:r w:rsidR="00281823">
        <w:rPr>
          <w:rFonts w:ascii="Times New Roman" w:hAnsi="Times New Roman"/>
          <w:sz w:val="28"/>
          <w:szCs w:val="28"/>
        </w:rPr>
        <w:t>,</w:t>
      </w:r>
      <w:r w:rsidRPr="00036AD3">
        <w:rPr>
          <w:rFonts w:ascii="Times New Roman" w:hAnsi="Times New Roman"/>
          <w:sz w:val="28"/>
          <w:szCs w:val="28"/>
        </w:rPr>
        <w:t>  Федерального закона от 06.10.2003 года № 131 –ФЗ « Об общих принципах организации местного самоуправления в Российской Федерации</w:t>
      </w:r>
      <w:r w:rsidR="00281823">
        <w:rPr>
          <w:rFonts w:ascii="Times New Roman" w:hAnsi="Times New Roman"/>
          <w:sz w:val="28"/>
          <w:szCs w:val="28"/>
        </w:rPr>
        <w:t>».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 xml:space="preserve">1.2. Добровольная народная дружина </w:t>
      </w:r>
      <w:r w:rsidR="00943C96">
        <w:rPr>
          <w:rFonts w:ascii="Times New Roman" w:hAnsi="Times New Roman"/>
          <w:sz w:val="28"/>
          <w:szCs w:val="28"/>
        </w:rPr>
        <w:t>Фомино-Свечниковского</w:t>
      </w:r>
      <w:r w:rsidRPr="00036AD3">
        <w:rPr>
          <w:rFonts w:ascii="Times New Roman" w:hAnsi="Times New Roman"/>
          <w:sz w:val="28"/>
          <w:szCs w:val="28"/>
        </w:rPr>
        <w:t xml:space="preserve"> сельского поселения (далее – народная дружина) представл</w:t>
      </w:r>
      <w:r w:rsidR="00281823">
        <w:rPr>
          <w:rFonts w:ascii="Times New Roman" w:hAnsi="Times New Roman"/>
          <w:sz w:val="28"/>
          <w:szCs w:val="28"/>
        </w:rPr>
        <w:t xml:space="preserve">яет собой добровольное </w:t>
      </w:r>
      <w:r w:rsidRPr="00036AD3">
        <w:rPr>
          <w:rFonts w:ascii="Times New Roman" w:hAnsi="Times New Roman"/>
          <w:sz w:val="28"/>
          <w:szCs w:val="28"/>
        </w:rPr>
        <w:t xml:space="preserve">объединение граждан, желающих принять участие в </w:t>
      </w:r>
      <w:r w:rsidR="00281823">
        <w:rPr>
          <w:rFonts w:ascii="Times New Roman" w:hAnsi="Times New Roman"/>
          <w:sz w:val="28"/>
          <w:szCs w:val="28"/>
        </w:rPr>
        <w:t xml:space="preserve">охране общественного </w:t>
      </w:r>
      <w:r w:rsidRPr="00036AD3">
        <w:rPr>
          <w:rFonts w:ascii="Times New Roman" w:hAnsi="Times New Roman"/>
          <w:sz w:val="28"/>
          <w:szCs w:val="28"/>
        </w:rPr>
        <w:t>порядка на территории поселения.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1.3. Целью участия граждан в охране о</w:t>
      </w:r>
      <w:r w:rsidR="00C174F7">
        <w:rPr>
          <w:rFonts w:ascii="Times New Roman" w:hAnsi="Times New Roman"/>
          <w:sz w:val="28"/>
          <w:szCs w:val="28"/>
        </w:rPr>
        <w:t xml:space="preserve">бщественного порядка является </w:t>
      </w:r>
      <w:r w:rsidRPr="00036AD3">
        <w:rPr>
          <w:rFonts w:ascii="Times New Roman" w:hAnsi="Times New Roman"/>
          <w:sz w:val="28"/>
          <w:szCs w:val="28"/>
        </w:rPr>
        <w:t xml:space="preserve">оказание </w:t>
      </w:r>
      <w:r w:rsidR="00C174F7">
        <w:rPr>
          <w:rFonts w:ascii="Times New Roman" w:hAnsi="Times New Roman"/>
          <w:sz w:val="28"/>
          <w:szCs w:val="28"/>
        </w:rPr>
        <w:t xml:space="preserve">содействия </w:t>
      </w:r>
      <w:r w:rsidRPr="00036AD3">
        <w:rPr>
          <w:rFonts w:ascii="Times New Roman" w:hAnsi="Times New Roman"/>
          <w:sz w:val="28"/>
          <w:szCs w:val="28"/>
        </w:rPr>
        <w:t>органам местного самоуправления поселения в решении ими задач по обеспечению общественного порядка на территории поселения.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1.4. Организационно-правовая форма народной дружины – общественная организация, основанная на членстве гражда</w:t>
      </w:r>
      <w:r w:rsidR="00281823">
        <w:rPr>
          <w:rFonts w:ascii="Times New Roman" w:hAnsi="Times New Roman"/>
          <w:sz w:val="28"/>
          <w:szCs w:val="28"/>
        </w:rPr>
        <w:t>н, объединившихся для</w:t>
      </w:r>
      <w:r w:rsidRPr="00036AD3">
        <w:rPr>
          <w:rFonts w:ascii="Times New Roman" w:hAnsi="Times New Roman"/>
          <w:sz w:val="28"/>
          <w:szCs w:val="28"/>
        </w:rPr>
        <w:t> совместной деятельности по охране общес</w:t>
      </w:r>
      <w:r w:rsidR="00281823">
        <w:rPr>
          <w:rFonts w:ascii="Times New Roman" w:hAnsi="Times New Roman"/>
          <w:sz w:val="28"/>
          <w:szCs w:val="28"/>
        </w:rPr>
        <w:t xml:space="preserve">твенного порядка на принципах законности, </w:t>
      </w:r>
      <w:r w:rsidRPr="00036AD3">
        <w:rPr>
          <w:rFonts w:ascii="Times New Roman" w:hAnsi="Times New Roman"/>
          <w:sz w:val="28"/>
          <w:szCs w:val="28"/>
        </w:rPr>
        <w:t>добровольности, соблюдения и защиты пр</w:t>
      </w:r>
      <w:r w:rsidR="00281823">
        <w:rPr>
          <w:rFonts w:ascii="Times New Roman" w:hAnsi="Times New Roman"/>
          <w:sz w:val="28"/>
          <w:szCs w:val="28"/>
        </w:rPr>
        <w:t xml:space="preserve">ав и свобод человека </w:t>
      </w:r>
      <w:r w:rsidRPr="00036AD3">
        <w:rPr>
          <w:rFonts w:ascii="Times New Roman" w:hAnsi="Times New Roman"/>
          <w:sz w:val="28"/>
          <w:szCs w:val="28"/>
        </w:rPr>
        <w:t>и гражданина.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 xml:space="preserve">1.5. В своей деятельности народная дружина руководствуется Федеральным законом от 02.04.2014 № 44-ФЗ «Об участии граждан в охране общественного порядка», </w:t>
      </w:r>
      <w:r w:rsidR="00CF56BF">
        <w:rPr>
          <w:rFonts w:ascii="Times New Roman" w:hAnsi="Times New Roman"/>
          <w:sz w:val="28"/>
          <w:szCs w:val="28"/>
        </w:rPr>
        <w:t>Областным законом Ростовской области от 08.07.2014 г. № 184-ЗС «Об участии граждан в охране общественного порядка на территории Ростовской области»</w:t>
      </w:r>
      <w:r w:rsidRPr="00036AD3">
        <w:rPr>
          <w:rFonts w:ascii="Times New Roman" w:hAnsi="Times New Roman"/>
          <w:sz w:val="28"/>
          <w:szCs w:val="28"/>
        </w:rPr>
        <w:t>, муниципальными правовыми актами поселения, в том числе настоящим положением.</w:t>
      </w:r>
    </w:p>
    <w:p w:rsid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1.6. Высшим органом народной дружины является общее собрание граждан, выступивших с инициативой о создании народной дружины и принятии проекта положения о народной дружине (далее – общее собрание).</w:t>
      </w:r>
    </w:p>
    <w:p w:rsidR="00281823" w:rsidRPr="00036AD3" w:rsidRDefault="0028182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AD3" w:rsidRPr="00036AD3" w:rsidRDefault="00036AD3" w:rsidP="00281823">
      <w:pPr>
        <w:pStyle w:val="af1"/>
        <w:ind w:firstLine="567"/>
        <w:jc w:val="center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2. Задача и направления деятельности народной дружины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 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lastRenderedPageBreak/>
        <w:t xml:space="preserve">2.1. Задачей народной дружины является участие совместно с </w:t>
      </w:r>
      <w:r w:rsidR="0086620F">
        <w:rPr>
          <w:rFonts w:ascii="Times New Roman" w:hAnsi="Times New Roman"/>
          <w:sz w:val="28"/>
          <w:szCs w:val="28"/>
        </w:rPr>
        <w:t xml:space="preserve">МО УФМС России по Ростовской области в сл. Кашары </w:t>
      </w:r>
      <w:r w:rsidRPr="00036AD3">
        <w:rPr>
          <w:rFonts w:ascii="Times New Roman" w:hAnsi="Times New Roman"/>
          <w:sz w:val="28"/>
          <w:szCs w:val="28"/>
        </w:rPr>
        <w:t>в мероприятиях по охране общественного  порядка.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2.2. Направлениями деятельности народной дружины являются: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 xml:space="preserve">содействие органам государственной власти, органам местного самоуправления поселения, </w:t>
      </w:r>
      <w:r w:rsidR="0086620F">
        <w:rPr>
          <w:rFonts w:ascii="Times New Roman" w:hAnsi="Times New Roman"/>
          <w:sz w:val="28"/>
          <w:szCs w:val="28"/>
        </w:rPr>
        <w:t xml:space="preserve">МО УФМС России по Ростовской области в сл.Кашары </w:t>
      </w:r>
      <w:r w:rsidR="00CF56BF">
        <w:rPr>
          <w:rFonts w:ascii="Times New Roman" w:hAnsi="Times New Roman"/>
          <w:sz w:val="28"/>
          <w:szCs w:val="28"/>
        </w:rPr>
        <w:t xml:space="preserve">в охране </w:t>
      </w:r>
      <w:r w:rsidRPr="00036AD3">
        <w:rPr>
          <w:rFonts w:ascii="Times New Roman" w:hAnsi="Times New Roman"/>
          <w:sz w:val="28"/>
          <w:szCs w:val="28"/>
        </w:rPr>
        <w:t xml:space="preserve">общественного порядка; 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участие в мероприятиях по предупреждению и пресечению правонарушений</w:t>
      </w:r>
      <w:r w:rsidR="00CF56BF">
        <w:rPr>
          <w:rFonts w:ascii="Times New Roman" w:hAnsi="Times New Roman"/>
          <w:sz w:val="28"/>
          <w:szCs w:val="28"/>
        </w:rPr>
        <w:t xml:space="preserve"> на территории поселения</w:t>
      </w:r>
      <w:r w:rsidRPr="00036AD3">
        <w:rPr>
          <w:rFonts w:ascii="Times New Roman" w:hAnsi="Times New Roman"/>
          <w:sz w:val="28"/>
          <w:szCs w:val="28"/>
        </w:rPr>
        <w:t>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участие в охране общественного порядка в случая</w:t>
      </w:r>
      <w:r w:rsidR="00CF56BF">
        <w:rPr>
          <w:rFonts w:ascii="Times New Roman" w:hAnsi="Times New Roman"/>
          <w:sz w:val="28"/>
          <w:szCs w:val="28"/>
        </w:rPr>
        <w:t xml:space="preserve">х возникновения </w:t>
      </w:r>
      <w:r w:rsidRPr="00036AD3">
        <w:rPr>
          <w:rFonts w:ascii="Times New Roman" w:hAnsi="Times New Roman"/>
          <w:sz w:val="28"/>
          <w:szCs w:val="28"/>
        </w:rPr>
        <w:t>на территории поселения чрезвычайных ситуаций;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распространение правовых знаний, разъясне</w:t>
      </w:r>
      <w:r w:rsidR="00CF56BF">
        <w:rPr>
          <w:rFonts w:ascii="Times New Roman" w:hAnsi="Times New Roman"/>
          <w:sz w:val="28"/>
          <w:szCs w:val="28"/>
        </w:rPr>
        <w:t xml:space="preserve">ние гражданам норм </w:t>
      </w:r>
      <w:r w:rsidRPr="00036AD3">
        <w:rPr>
          <w:rFonts w:ascii="Times New Roman" w:hAnsi="Times New Roman"/>
          <w:sz w:val="28"/>
          <w:szCs w:val="28"/>
        </w:rPr>
        <w:t>поведения в общественных местах.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 </w:t>
      </w:r>
    </w:p>
    <w:p w:rsidR="00036AD3" w:rsidRPr="00036AD3" w:rsidRDefault="00036AD3" w:rsidP="00CF56BF">
      <w:pPr>
        <w:pStyle w:val="af1"/>
        <w:ind w:firstLine="567"/>
        <w:jc w:val="center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3. Создание и прекращение деятельности народной дружины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 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 xml:space="preserve">3.1. Народная дружина создается в соответствии со статьей 12 Федерального закона от 02.04.2014 № 44-ФЗ «Об участии граждан в охране общественного порядка», </w:t>
      </w:r>
      <w:r w:rsidR="00CF56BF">
        <w:rPr>
          <w:rFonts w:ascii="Times New Roman" w:hAnsi="Times New Roman"/>
          <w:sz w:val="28"/>
          <w:szCs w:val="28"/>
        </w:rPr>
        <w:t>Областным законом Ростовской области от 08.07.2014 г. № 184-ЗС «Об участии граждан в охране общественного порядка на территории Ростовской области»</w:t>
      </w:r>
      <w:r w:rsidRPr="00036AD3">
        <w:rPr>
          <w:rFonts w:ascii="Times New Roman" w:hAnsi="Times New Roman"/>
          <w:sz w:val="28"/>
          <w:szCs w:val="28"/>
        </w:rPr>
        <w:t>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3.2. Решение о прекращении деятельности народной дружины принимается на общем собрании и оформляется протоколом.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 </w:t>
      </w:r>
    </w:p>
    <w:p w:rsidR="00036AD3" w:rsidRPr="00036AD3" w:rsidRDefault="00036AD3" w:rsidP="00CF56BF">
      <w:pPr>
        <w:pStyle w:val="af1"/>
        <w:ind w:firstLine="567"/>
        <w:jc w:val="center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4. Организация деятельности народной дружины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 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4.1. На общем собрании: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принимается проект положения о народной дружине в целях последующего направления его в орган местного самоуправления поселения для принятия решения об утверждении, решение об избирании и переизбрании командира народной дружины и его заместителя, решение о приеме в члены народной дружины и исключении из ее состава, план работы народной дружины, решение о прекращении деятельности народной дружины;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рассматриваются вопросы о поощрении народных дружинников;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утверждаются отчеты командира народной дружины;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обсуждаются иные вопросы деятельности народной дружины.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4.2. Решение общего собрания считается правомочным при у</w:t>
      </w:r>
      <w:r w:rsidR="00CF56BF">
        <w:rPr>
          <w:rFonts w:ascii="Times New Roman" w:hAnsi="Times New Roman"/>
          <w:sz w:val="28"/>
          <w:szCs w:val="28"/>
        </w:rPr>
        <w:t xml:space="preserve">частии </w:t>
      </w:r>
      <w:r w:rsidRPr="00036AD3">
        <w:rPr>
          <w:rFonts w:ascii="Times New Roman" w:hAnsi="Times New Roman"/>
          <w:sz w:val="28"/>
          <w:szCs w:val="28"/>
        </w:rPr>
        <w:t>в голосовании не менее половины его списочного состава.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4.3. Решение общего собрания принимаетс</w:t>
      </w:r>
      <w:r w:rsidR="00CF56BF">
        <w:rPr>
          <w:rFonts w:ascii="Times New Roman" w:hAnsi="Times New Roman"/>
          <w:sz w:val="28"/>
          <w:szCs w:val="28"/>
        </w:rPr>
        <w:t xml:space="preserve">я большинством голосов </w:t>
      </w:r>
      <w:r w:rsidRPr="00036AD3">
        <w:rPr>
          <w:rFonts w:ascii="Times New Roman" w:hAnsi="Times New Roman"/>
          <w:sz w:val="28"/>
          <w:szCs w:val="28"/>
        </w:rPr>
        <w:t>от числа присутствующих и оформляется протоколом. При равенстве голосов решающим является голос командира народной др</w:t>
      </w:r>
      <w:r w:rsidR="00CF56BF">
        <w:rPr>
          <w:rFonts w:ascii="Times New Roman" w:hAnsi="Times New Roman"/>
          <w:sz w:val="28"/>
          <w:szCs w:val="28"/>
        </w:rPr>
        <w:t>ужины (в его отсутствие</w:t>
      </w:r>
      <w:r w:rsidRPr="00036AD3">
        <w:rPr>
          <w:rFonts w:ascii="Times New Roman" w:hAnsi="Times New Roman"/>
          <w:sz w:val="28"/>
          <w:szCs w:val="28"/>
        </w:rPr>
        <w:t> – заместителя командира народной дружины), пре</w:t>
      </w:r>
      <w:r w:rsidR="00CF56BF">
        <w:rPr>
          <w:rFonts w:ascii="Times New Roman" w:hAnsi="Times New Roman"/>
          <w:sz w:val="28"/>
          <w:szCs w:val="28"/>
        </w:rPr>
        <w:t>дседательствующего</w:t>
      </w:r>
      <w:r w:rsidRPr="00036AD3">
        <w:rPr>
          <w:rFonts w:ascii="Times New Roman" w:hAnsi="Times New Roman"/>
          <w:sz w:val="28"/>
          <w:szCs w:val="28"/>
        </w:rPr>
        <w:t> на общем собрании.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lastRenderedPageBreak/>
        <w:t>4.4. Общее собрание может проводиться по мере необх</w:t>
      </w:r>
      <w:r w:rsidR="00CF56BF">
        <w:rPr>
          <w:rFonts w:ascii="Times New Roman" w:hAnsi="Times New Roman"/>
          <w:sz w:val="28"/>
          <w:szCs w:val="28"/>
        </w:rPr>
        <w:t>одимости,</w:t>
      </w:r>
      <w:r w:rsidRPr="00036AD3">
        <w:rPr>
          <w:rFonts w:ascii="Times New Roman" w:hAnsi="Times New Roman"/>
          <w:sz w:val="28"/>
          <w:szCs w:val="28"/>
        </w:rPr>
        <w:t> но не реже 1 раза в полгода. Внеочередное общее собрание может проводитьс</w:t>
      </w:r>
      <w:r w:rsidR="00CF56BF">
        <w:rPr>
          <w:rFonts w:ascii="Times New Roman" w:hAnsi="Times New Roman"/>
          <w:sz w:val="28"/>
          <w:szCs w:val="28"/>
        </w:rPr>
        <w:t xml:space="preserve">я </w:t>
      </w:r>
      <w:r w:rsidRPr="00036AD3">
        <w:rPr>
          <w:rFonts w:ascii="Times New Roman" w:hAnsi="Times New Roman"/>
          <w:sz w:val="28"/>
          <w:szCs w:val="28"/>
        </w:rPr>
        <w:t>по требованию командира народной дружины либо не менее 2/3 списочного  состава народной дружины.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4.5. Руководство деятельностью народной</w:t>
      </w:r>
      <w:r w:rsidR="00A56B7B">
        <w:rPr>
          <w:rFonts w:ascii="Times New Roman" w:hAnsi="Times New Roman"/>
          <w:sz w:val="28"/>
          <w:szCs w:val="28"/>
        </w:rPr>
        <w:t xml:space="preserve"> дружины осуществляет   </w:t>
      </w:r>
      <w:r w:rsidRPr="00036AD3">
        <w:rPr>
          <w:rFonts w:ascii="Times New Roman" w:hAnsi="Times New Roman"/>
          <w:sz w:val="28"/>
          <w:szCs w:val="28"/>
        </w:rPr>
        <w:t>командир народной дружины, который избирается на обще</w:t>
      </w:r>
      <w:r w:rsidR="00A56B7B">
        <w:rPr>
          <w:rFonts w:ascii="Times New Roman" w:hAnsi="Times New Roman"/>
          <w:sz w:val="28"/>
          <w:szCs w:val="28"/>
        </w:rPr>
        <w:t xml:space="preserve">м собрании сроком </w:t>
      </w:r>
      <w:r w:rsidRPr="00036AD3">
        <w:rPr>
          <w:rFonts w:ascii="Times New Roman" w:hAnsi="Times New Roman"/>
          <w:sz w:val="28"/>
          <w:szCs w:val="28"/>
        </w:rPr>
        <w:t>на 2 года большинством голосов от числа присутствующих народных дружинников. Решение общего собрания об избрании командира народной дружины оформляется протоколом.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4.6. Командир народной дружины: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формирует личные дела народных дружинников;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ведет персональный учет (реестр) народных дружин</w:t>
      </w:r>
      <w:r w:rsidR="00A56B7B">
        <w:rPr>
          <w:rFonts w:ascii="Times New Roman" w:hAnsi="Times New Roman"/>
          <w:sz w:val="28"/>
          <w:szCs w:val="28"/>
        </w:rPr>
        <w:t xml:space="preserve">ников, входящих  </w:t>
      </w:r>
      <w:r w:rsidRPr="00036AD3">
        <w:rPr>
          <w:rFonts w:ascii="Times New Roman" w:hAnsi="Times New Roman"/>
          <w:sz w:val="28"/>
          <w:szCs w:val="28"/>
        </w:rPr>
        <w:t>в состав народной дружины и направляет в коорд</w:t>
      </w:r>
      <w:r w:rsidR="00A56B7B">
        <w:rPr>
          <w:rFonts w:ascii="Times New Roman" w:hAnsi="Times New Roman"/>
          <w:sz w:val="28"/>
          <w:szCs w:val="28"/>
        </w:rPr>
        <w:t xml:space="preserve">инирующий орган (штаб) </w:t>
      </w:r>
      <w:r w:rsidRPr="00036AD3">
        <w:rPr>
          <w:rFonts w:ascii="Times New Roman" w:hAnsi="Times New Roman"/>
          <w:sz w:val="28"/>
          <w:szCs w:val="28"/>
        </w:rPr>
        <w:t>поселения для включения в сводный список (реестр)</w:t>
      </w:r>
      <w:r w:rsidR="00A56B7B">
        <w:rPr>
          <w:rFonts w:ascii="Times New Roman" w:hAnsi="Times New Roman"/>
          <w:sz w:val="28"/>
          <w:szCs w:val="28"/>
        </w:rPr>
        <w:t xml:space="preserve"> народных дружинников, </w:t>
      </w:r>
      <w:r w:rsidRPr="00036AD3">
        <w:rPr>
          <w:rFonts w:ascii="Times New Roman" w:hAnsi="Times New Roman"/>
          <w:sz w:val="28"/>
          <w:szCs w:val="28"/>
        </w:rPr>
        <w:t xml:space="preserve">а также в  </w:t>
      </w:r>
      <w:r w:rsidR="0086620F">
        <w:rPr>
          <w:rFonts w:ascii="Times New Roman" w:hAnsi="Times New Roman"/>
          <w:sz w:val="28"/>
          <w:szCs w:val="28"/>
        </w:rPr>
        <w:t xml:space="preserve">МО УФМС России по Ростовской области в сл.Кашары </w:t>
      </w:r>
      <w:r w:rsidRPr="00036AD3">
        <w:rPr>
          <w:rFonts w:ascii="Times New Roman" w:hAnsi="Times New Roman"/>
          <w:sz w:val="28"/>
          <w:szCs w:val="28"/>
        </w:rPr>
        <w:t>для сведения;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организует деятельность народной дружины, обеспечивает ее постоянную готовность к выполнению задач по охране общественного порядка;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осуществляет работу по сплочению коллектива, воспитывает у народных дружинников чувство ответственности, поддерживает дисциплину;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ведет табельный учет времени выхода народных др</w:t>
      </w:r>
      <w:r w:rsidR="00A56B7B">
        <w:rPr>
          <w:rFonts w:ascii="Times New Roman" w:hAnsi="Times New Roman"/>
          <w:sz w:val="28"/>
          <w:szCs w:val="28"/>
        </w:rPr>
        <w:t>ужинников  </w:t>
      </w:r>
      <w:r w:rsidRPr="00036AD3">
        <w:rPr>
          <w:rFonts w:ascii="Times New Roman" w:hAnsi="Times New Roman"/>
          <w:sz w:val="28"/>
          <w:szCs w:val="28"/>
        </w:rPr>
        <w:t>на дежурство;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осуществляет планирование работы народной дружины;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согласовывает графики дежурств с руководи</w:t>
      </w:r>
      <w:r w:rsidR="00A56B7B">
        <w:rPr>
          <w:rFonts w:ascii="Times New Roman" w:hAnsi="Times New Roman"/>
          <w:sz w:val="28"/>
          <w:szCs w:val="28"/>
        </w:rPr>
        <w:t>телем координирующего  </w:t>
      </w:r>
      <w:r w:rsidRPr="00036AD3">
        <w:rPr>
          <w:rFonts w:ascii="Times New Roman" w:hAnsi="Times New Roman"/>
          <w:sz w:val="28"/>
          <w:szCs w:val="28"/>
        </w:rPr>
        <w:t xml:space="preserve">органа (штаба) и </w:t>
      </w:r>
      <w:r w:rsidR="0086620F">
        <w:rPr>
          <w:rFonts w:ascii="Times New Roman" w:hAnsi="Times New Roman"/>
          <w:sz w:val="28"/>
          <w:szCs w:val="28"/>
        </w:rPr>
        <w:t xml:space="preserve">МО УФМС России по Ростовской области в сл.Кашары </w:t>
      </w:r>
      <w:r w:rsidRPr="00036AD3">
        <w:rPr>
          <w:rFonts w:ascii="Times New Roman" w:hAnsi="Times New Roman"/>
          <w:sz w:val="28"/>
          <w:szCs w:val="28"/>
        </w:rPr>
        <w:t>(ежемесячно);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 xml:space="preserve">организует во взаимодействии с </w:t>
      </w:r>
      <w:r w:rsidR="0086620F">
        <w:rPr>
          <w:rFonts w:ascii="Times New Roman" w:hAnsi="Times New Roman"/>
          <w:sz w:val="28"/>
          <w:szCs w:val="28"/>
        </w:rPr>
        <w:t xml:space="preserve">МО УФМС России по Ростовской области в сл.Кашары </w:t>
      </w:r>
      <w:r w:rsidR="00943C96">
        <w:rPr>
          <w:rFonts w:ascii="Times New Roman" w:hAnsi="Times New Roman"/>
          <w:sz w:val="28"/>
          <w:szCs w:val="28"/>
        </w:rPr>
        <w:t xml:space="preserve">области </w:t>
      </w:r>
      <w:r w:rsidRPr="00036AD3">
        <w:rPr>
          <w:rFonts w:ascii="Times New Roman" w:hAnsi="Times New Roman"/>
          <w:sz w:val="28"/>
          <w:szCs w:val="28"/>
        </w:rPr>
        <w:t>и координирующим органом (штабом) обучение народных дружинников формам и методам работы по охране о</w:t>
      </w:r>
      <w:r w:rsidR="00A56B7B">
        <w:rPr>
          <w:rFonts w:ascii="Times New Roman" w:hAnsi="Times New Roman"/>
          <w:sz w:val="28"/>
          <w:szCs w:val="28"/>
        </w:rPr>
        <w:t xml:space="preserve">бщественного порядка и борьбе </w:t>
      </w:r>
      <w:r w:rsidRPr="00036AD3">
        <w:rPr>
          <w:rFonts w:ascii="Times New Roman" w:hAnsi="Times New Roman"/>
          <w:sz w:val="28"/>
          <w:szCs w:val="28"/>
        </w:rPr>
        <w:t>с правонарушениями, по правовой, специальной и физической подготовке;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анализирует результаты работы народных дру</w:t>
      </w:r>
      <w:r w:rsidR="00A56B7B">
        <w:rPr>
          <w:rFonts w:ascii="Times New Roman" w:hAnsi="Times New Roman"/>
          <w:sz w:val="28"/>
          <w:szCs w:val="28"/>
        </w:rPr>
        <w:t xml:space="preserve">жинников, вносит </w:t>
      </w:r>
      <w:r w:rsidRPr="00036AD3">
        <w:rPr>
          <w:rFonts w:ascii="Times New Roman" w:hAnsi="Times New Roman"/>
          <w:sz w:val="28"/>
          <w:szCs w:val="28"/>
        </w:rPr>
        <w:t>на заседание координирующего органа (штаба) предложения по вопросам устранения причин и условий, способствующих совершению правонарушений, а также совершенствования работы народной дружины, улучшения ее материально-технического и финансового обеспечения;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 xml:space="preserve">представляет в координирующий орган (штаб) согласованный с </w:t>
      </w:r>
      <w:r w:rsidR="00943C96">
        <w:rPr>
          <w:rFonts w:ascii="Times New Roman" w:hAnsi="Times New Roman"/>
          <w:sz w:val="28"/>
          <w:szCs w:val="28"/>
        </w:rPr>
        <w:t xml:space="preserve">МО </w:t>
      </w:r>
      <w:r w:rsidR="0086620F">
        <w:rPr>
          <w:rFonts w:ascii="Times New Roman" w:hAnsi="Times New Roman"/>
          <w:sz w:val="28"/>
          <w:szCs w:val="28"/>
        </w:rPr>
        <w:t>УФМС</w:t>
      </w:r>
      <w:r w:rsidR="00943C96">
        <w:rPr>
          <w:rFonts w:ascii="Times New Roman" w:hAnsi="Times New Roman"/>
          <w:sz w:val="28"/>
          <w:szCs w:val="28"/>
        </w:rPr>
        <w:t xml:space="preserve"> России по Ростовской области </w:t>
      </w:r>
      <w:r w:rsidR="0086620F">
        <w:rPr>
          <w:rFonts w:ascii="Times New Roman" w:hAnsi="Times New Roman"/>
          <w:sz w:val="28"/>
          <w:szCs w:val="28"/>
        </w:rPr>
        <w:t>в сл.Кашары</w:t>
      </w:r>
      <w:r w:rsidR="00943C96">
        <w:rPr>
          <w:rFonts w:ascii="Times New Roman" w:hAnsi="Times New Roman"/>
          <w:sz w:val="28"/>
          <w:szCs w:val="28"/>
        </w:rPr>
        <w:t xml:space="preserve"> </w:t>
      </w:r>
      <w:r w:rsidRPr="00036AD3">
        <w:rPr>
          <w:rFonts w:ascii="Times New Roman" w:hAnsi="Times New Roman"/>
          <w:sz w:val="28"/>
          <w:szCs w:val="28"/>
        </w:rPr>
        <w:t>ежемесячный от</w:t>
      </w:r>
      <w:r w:rsidR="00A56B7B">
        <w:rPr>
          <w:rFonts w:ascii="Times New Roman" w:hAnsi="Times New Roman"/>
          <w:sz w:val="28"/>
          <w:szCs w:val="28"/>
        </w:rPr>
        <w:t xml:space="preserve">чет о работе народной </w:t>
      </w:r>
      <w:r w:rsidRPr="00036AD3">
        <w:rPr>
          <w:rFonts w:ascii="Times New Roman" w:hAnsi="Times New Roman"/>
          <w:sz w:val="28"/>
          <w:szCs w:val="28"/>
        </w:rPr>
        <w:t>дружины;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направляет на имя руководителя координ</w:t>
      </w:r>
      <w:r w:rsidR="00A56B7B">
        <w:rPr>
          <w:rFonts w:ascii="Times New Roman" w:hAnsi="Times New Roman"/>
          <w:sz w:val="28"/>
          <w:szCs w:val="28"/>
        </w:rPr>
        <w:t>ирующего органа (штаба)  </w:t>
      </w:r>
      <w:r w:rsidRPr="00036AD3">
        <w:rPr>
          <w:rFonts w:ascii="Times New Roman" w:hAnsi="Times New Roman"/>
          <w:sz w:val="28"/>
          <w:szCs w:val="28"/>
        </w:rPr>
        <w:t xml:space="preserve">ходатайство о поощрении народных дружинников, отличившихся при исполнении своих обязанностей по охране общественного порядка, органами государственной власти, </w:t>
      </w:r>
      <w:r w:rsidR="0086620F">
        <w:rPr>
          <w:rFonts w:ascii="Times New Roman" w:hAnsi="Times New Roman"/>
          <w:sz w:val="28"/>
          <w:szCs w:val="28"/>
        </w:rPr>
        <w:t xml:space="preserve">МО УФМС России по Ростовской области в сл.Кашары </w:t>
      </w:r>
      <w:r w:rsidR="00A56B7B">
        <w:rPr>
          <w:rFonts w:ascii="Times New Roman" w:hAnsi="Times New Roman"/>
          <w:sz w:val="28"/>
          <w:szCs w:val="28"/>
        </w:rPr>
        <w:t xml:space="preserve">органами </w:t>
      </w:r>
      <w:r w:rsidRPr="00036AD3">
        <w:rPr>
          <w:rFonts w:ascii="Times New Roman" w:hAnsi="Times New Roman"/>
          <w:sz w:val="28"/>
          <w:szCs w:val="28"/>
        </w:rPr>
        <w:t>местного самоуправления поселения, руководителями предприятий и учреждений по основному месту работы или обучения народных дружинников;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 xml:space="preserve">готовит вопросы для вынесения на обсуждение общего собрания. 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lastRenderedPageBreak/>
        <w:t>4.7. Свою деятельность народная дружина осуществляет путем патрулирования и выставления постов на маршрутах дежурств</w:t>
      </w:r>
      <w:r w:rsidR="00A56B7B">
        <w:rPr>
          <w:rFonts w:ascii="Times New Roman" w:hAnsi="Times New Roman"/>
          <w:sz w:val="28"/>
          <w:szCs w:val="28"/>
        </w:rPr>
        <w:t xml:space="preserve">а, проведения рейдов </w:t>
      </w:r>
      <w:r w:rsidRPr="00036AD3">
        <w:rPr>
          <w:rFonts w:ascii="Times New Roman" w:hAnsi="Times New Roman"/>
          <w:sz w:val="28"/>
          <w:szCs w:val="28"/>
        </w:rPr>
        <w:t xml:space="preserve"> по выявлению граждан, нарушающих общественный порядок, индивидуальной профилактической работы под руководством сотрудников </w:t>
      </w:r>
      <w:r w:rsidR="0086620F">
        <w:rPr>
          <w:rFonts w:ascii="Times New Roman" w:hAnsi="Times New Roman"/>
          <w:sz w:val="28"/>
          <w:szCs w:val="28"/>
        </w:rPr>
        <w:t xml:space="preserve">МО УФМС России по Ростовской области в сл.Кашары </w:t>
      </w:r>
      <w:r w:rsidR="00A56B7B">
        <w:rPr>
          <w:rFonts w:ascii="Times New Roman" w:hAnsi="Times New Roman"/>
          <w:sz w:val="28"/>
          <w:szCs w:val="28"/>
        </w:rPr>
        <w:t>МО МВД России «Азовский»</w:t>
      </w:r>
      <w:r w:rsidRPr="00036AD3">
        <w:rPr>
          <w:rFonts w:ascii="Times New Roman" w:hAnsi="Times New Roman"/>
          <w:sz w:val="28"/>
          <w:szCs w:val="28"/>
        </w:rPr>
        <w:t>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4.8. Продолжительность дежурства народного</w:t>
      </w:r>
      <w:r w:rsidR="00A56B7B">
        <w:rPr>
          <w:rFonts w:ascii="Times New Roman" w:hAnsi="Times New Roman"/>
          <w:sz w:val="28"/>
          <w:szCs w:val="28"/>
        </w:rPr>
        <w:t xml:space="preserve"> дружинника не должна </w:t>
      </w:r>
      <w:r w:rsidRPr="00036AD3">
        <w:rPr>
          <w:rFonts w:ascii="Times New Roman" w:hAnsi="Times New Roman"/>
          <w:sz w:val="28"/>
          <w:szCs w:val="28"/>
        </w:rPr>
        <w:t xml:space="preserve">превышать 4 часов в сутки, в выходные дни – 8 часов в сутки. </w:t>
      </w:r>
    </w:p>
    <w:p w:rsidR="00A56B7B" w:rsidRDefault="00A56B7B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AD3" w:rsidRDefault="00036AD3" w:rsidP="00A56B7B">
      <w:pPr>
        <w:pStyle w:val="af1"/>
        <w:ind w:firstLine="567"/>
        <w:jc w:val="center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5. Прием граждан в народную дружину и исключение из нее</w:t>
      </w:r>
    </w:p>
    <w:p w:rsidR="00A56B7B" w:rsidRPr="00036AD3" w:rsidRDefault="00A56B7B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5.1. В народную дружину принимаются граждане Российской Федерации, соответствующие требованиям, установленным частью 1 статьи 14 Федерального закона от 02.04.2014 № 44-ФЗ «Об участии граждан в</w:t>
      </w:r>
      <w:r w:rsidR="00A56B7B">
        <w:rPr>
          <w:rFonts w:ascii="Times New Roman" w:hAnsi="Times New Roman"/>
          <w:sz w:val="28"/>
          <w:szCs w:val="28"/>
        </w:rPr>
        <w:t xml:space="preserve"> охране общественного порядка»</w:t>
      </w:r>
      <w:r w:rsidR="00A56B7B" w:rsidRPr="00036AD3">
        <w:rPr>
          <w:rFonts w:ascii="Times New Roman" w:hAnsi="Times New Roman"/>
          <w:sz w:val="28"/>
          <w:szCs w:val="28"/>
        </w:rPr>
        <w:t xml:space="preserve">, </w:t>
      </w:r>
      <w:r w:rsidR="00A56B7B">
        <w:rPr>
          <w:rFonts w:ascii="Times New Roman" w:hAnsi="Times New Roman"/>
          <w:sz w:val="28"/>
          <w:szCs w:val="28"/>
        </w:rPr>
        <w:t>Областным законом Ростовской области от 08.07.2014 г. № 184-ЗС «Об участии граждан в охране общественного порядка на территории Ростовской области»</w:t>
      </w:r>
      <w:r w:rsidRPr="00036AD3">
        <w:rPr>
          <w:rFonts w:ascii="Times New Roman" w:hAnsi="Times New Roman"/>
          <w:sz w:val="28"/>
          <w:szCs w:val="28"/>
        </w:rPr>
        <w:t>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5.2. Для приема в народную дружину граждани</w:t>
      </w:r>
      <w:r w:rsidR="00A56B7B">
        <w:rPr>
          <w:rFonts w:ascii="Times New Roman" w:hAnsi="Times New Roman"/>
          <w:sz w:val="28"/>
          <w:szCs w:val="28"/>
        </w:rPr>
        <w:t xml:space="preserve">н должен представить </w:t>
      </w:r>
      <w:r w:rsidRPr="00036AD3">
        <w:rPr>
          <w:rFonts w:ascii="Times New Roman" w:hAnsi="Times New Roman"/>
          <w:sz w:val="28"/>
          <w:szCs w:val="28"/>
        </w:rPr>
        <w:t>командиру народной дружины следующие документы: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личное заявление о приеме в народную дружину;</w:t>
      </w:r>
    </w:p>
    <w:p w:rsidR="00036AD3" w:rsidRPr="00036AD3" w:rsidRDefault="00A56B7B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фотографию размером 3</w:t>
      </w:r>
      <w:r w:rsidR="00036AD3" w:rsidRPr="00036AD3">
        <w:rPr>
          <w:rFonts w:ascii="Times New Roman" w:hAnsi="Times New Roman"/>
          <w:sz w:val="28"/>
          <w:szCs w:val="28"/>
        </w:rPr>
        <w:t xml:space="preserve"> см x </w:t>
      </w:r>
      <w:r>
        <w:rPr>
          <w:rFonts w:ascii="Times New Roman" w:hAnsi="Times New Roman"/>
          <w:sz w:val="28"/>
          <w:szCs w:val="28"/>
        </w:rPr>
        <w:t>4</w:t>
      </w:r>
      <w:r w:rsidR="00036AD3" w:rsidRPr="00036AD3">
        <w:rPr>
          <w:rFonts w:ascii="Times New Roman" w:hAnsi="Times New Roman"/>
          <w:sz w:val="28"/>
          <w:szCs w:val="28"/>
        </w:rPr>
        <w:t xml:space="preserve"> см;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автобиографию;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характеристику с последнего места работы или обучения.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 xml:space="preserve">5.3. Гражданину, принятому в народную дружину, вручается </w:t>
      </w:r>
      <w:hyperlink r:id="rId8" w:anchor="Par115" w:history="1">
        <w:r w:rsidRPr="00036AD3">
          <w:rPr>
            <w:rStyle w:val="af0"/>
            <w:rFonts w:ascii="Times New Roman" w:hAnsi="Times New Roman"/>
            <w:sz w:val="28"/>
            <w:szCs w:val="28"/>
          </w:rPr>
          <w:t>удостоверение</w:t>
        </w:r>
      </w:hyperlink>
      <w:r w:rsidRPr="00036AD3">
        <w:rPr>
          <w:rFonts w:ascii="Times New Roman" w:hAnsi="Times New Roman"/>
          <w:sz w:val="28"/>
          <w:szCs w:val="28"/>
        </w:rPr>
        <w:t xml:space="preserve"> народного дружинника установленного образца.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5.4. В народную дружину не могут быть приняты г</w:t>
      </w:r>
      <w:r w:rsidR="00A56B7B">
        <w:rPr>
          <w:rFonts w:ascii="Times New Roman" w:hAnsi="Times New Roman"/>
          <w:sz w:val="28"/>
          <w:szCs w:val="28"/>
        </w:rPr>
        <w:t xml:space="preserve">раждане, указанные </w:t>
      </w:r>
      <w:r w:rsidRPr="00036AD3">
        <w:rPr>
          <w:rFonts w:ascii="Times New Roman" w:hAnsi="Times New Roman"/>
          <w:sz w:val="28"/>
          <w:szCs w:val="28"/>
        </w:rPr>
        <w:t>в части 2 статьи 14 Федерального закона от 02.04.2014 № 44-ФЗ «Об участии граждан в</w:t>
      </w:r>
      <w:r w:rsidR="00A56B7B">
        <w:rPr>
          <w:rFonts w:ascii="Times New Roman" w:hAnsi="Times New Roman"/>
          <w:sz w:val="28"/>
          <w:szCs w:val="28"/>
        </w:rPr>
        <w:t xml:space="preserve"> охране общественного порядка»,</w:t>
      </w:r>
      <w:r w:rsidR="00A56B7B" w:rsidRPr="00036AD3">
        <w:rPr>
          <w:rFonts w:ascii="Times New Roman" w:hAnsi="Times New Roman"/>
          <w:sz w:val="28"/>
          <w:szCs w:val="28"/>
        </w:rPr>
        <w:t xml:space="preserve"> </w:t>
      </w:r>
      <w:r w:rsidR="00A56B7B">
        <w:rPr>
          <w:rFonts w:ascii="Times New Roman" w:hAnsi="Times New Roman"/>
          <w:sz w:val="28"/>
          <w:szCs w:val="28"/>
        </w:rPr>
        <w:t>Областном законе Ростовской области от 08.07.2014 г. № 184-ЗС «Об участии граждан в охране общественного порядка на территории Ростовской области»</w:t>
      </w:r>
      <w:r w:rsidRPr="00036AD3">
        <w:rPr>
          <w:rFonts w:ascii="Times New Roman" w:hAnsi="Times New Roman"/>
          <w:sz w:val="28"/>
          <w:szCs w:val="28"/>
        </w:rPr>
        <w:t>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 xml:space="preserve">5.5. Народный дружинник исключается из народной дружины в случаях, предусмотренных частью 3 статьи 14 Федерального </w:t>
      </w:r>
      <w:r w:rsidR="00A56B7B">
        <w:rPr>
          <w:rFonts w:ascii="Times New Roman" w:hAnsi="Times New Roman"/>
          <w:sz w:val="28"/>
          <w:szCs w:val="28"/>
        </w:rPr>
        <w:t>закона от 02.04.2014  </w:t>
      </w:r>
      <w:r w:rsidRPr="00036AD3">
        <w:rPr>
          <w:rFonts w:ascii="Times New Roman" w:hAnsi="Times New Roman"/>
          <w:sz w:val="28"/>
          <w:szCs w:val="28"/>
        </w:rPr>
        <w:t>№ 44-ФЗ «Об участии граждан в охране общественного порядка»</w:t>
      </w:r>
      <w:r w:rsidR="00A56B7B">
        <w:rPr>
          <w:rFonts w:ascii="Times New Roman" w:hAnsi="Times New Roman"/>
          <w:sz w:val="28"/>
          <w:szCs w:val="28"/>
        </w:rPr>
        <w:t>,</w:t>
      </w:r>
      <w:r w:rsidR="00A56B7B" w:rsidRPr="00036AD3">
        <w:rPr>
          <w:rFonts w:ascii="Times New Roman" w:hAnsi="Times New Roman"/>
          <w:sz w:val="28"/>
          <w:szCs w:val="28"/>
        </w:rPr>
        <w:t xml:space="preserve"> </w:t>
      </w:r>
      <w:r w:rsidR="00A56B7B">
        <w:rPr>
          <w:rFonts w:ascii="Times New Roman" w:hAnsi="Times New Roman"/>
          <w:sz w:val="28"/>
          <w:szCs w:val="28"/>
        </w:rPr>
        <w:t>Областным законом Ростовской области от 08.07.2014 г. № 184-ЗС «Об участии граждан в охране общественного порядка на территории Ростовской области»</w:t>
      </w:r>
      <w:r w:rsidRPr="00036AD3">
        <w:rPr>
          <w:rFonts w:ascii="Times New Roman" w:hAnsi="Times New Roman"/>
          <w:sz w:val="28"/>
          <w:szCs w:val="28"/>
        </w:rPr>
        <w:t>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5.6. При исключении из народной дружины н</w:t>
      </w:r>
      <w:r w:rsidR="00A56B7B">
        <w:rPr>
          <w:rFonts w:ascii="Times New Roman" w:hAnsi="Times New Roman"/>
          <w:sz w:val="28"/>
          <w:szCs w:val="28"/>
        </w:rPr>
        <w:t>ародные дружинники    </w:t>
      </w:r>
      <w:r w:rsidRPr="00036AD3">
        <w:rPr>
          <w:rFonts w:ascii="Times New Roman" w:hAnsi="Times New Roman"/>
          <w:sz w:val="28"/>
          <w:szCs w:val="28"/>
        </w:rPr>
        <w:t>обязаны сдать ответственному сотруднику (секрета</w:t>
      </w:r>
      <w:r w:rsidR="00A56B7B">
        <w:rPr>
          <w:rFonts w:ascii="Times New Roman" w:hAnsi="Times New Roman"/>
          <w:sz w:val="28"/>
          <w:szCs w:val="28"/>
        </w:rPr>
        <w:t>рю) координирующего  </w:t>
      </w:r>
      <w:r w:rsidRPr="00036AD3">
        <w:rPr>
          <w:rFonts w:ascii="Times New Roman" w:hAnsi="Times New Roman"/>
          <w:sz w:val="28"/>
          <w:szCs w:val="28"/>
        </w:rPr>
        <w:t>органа (штаба) удостоверение народного дружинника,</w:t>
      </w:r>
      <w:r w:rsidR="00A56B7B">
        <w:rPr>
          <w:rFonts w:ascii="Times New Roman" w:hAnsi="Times New Roman"/>
          <w:sz w:val="28"/>
          <w:szCs w:val="28"/>
        </w:rPr>
        <w:t xml:space="preserve"> а также имущество, </w:t>
      </w:r>
      <w:r w:rsidRPr="00036AD3">
        <w:rPr>
          <w:rFonts w:ascii="Times New Roman" w:hAnsi="Times New Roman"/>
          <w:sz w:val="28"/>
          <w:szCs w:val="28"/>
        </w:rPr>
        <w:t>полученное ими в пользование в связи с работой в народной дружине. Возмещение стоимости утраченного или невозвращенного имущества осуществляется в порядке, установленном нормами гражданского законодательства Российской Федерации.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5.7. Народные дружинники обладают правами, исполняют</w:t>
      </w:r>
      <w:r w:rsidR="00A56B7B">
        <w:rPr>
          <w:rFonts w:ascii="Times New Roman" w:hAnsi="Times New Roman"/>
          <w:sz w:val="28"/>
          <w:szCs w:val="28"/>
        </w:rPr>
        <w:t xml:space="preserve"> обязанности   </w:t>
      </w:r>
      <w:r w:rsidRPr="00036AD3">
        <w:rPr>
          <w:rFonts w:ascii="Times New Roman" w:hAnsi="Times New Roman"/>
          <w:sz w:val="28"/>
          <w:szCs w:val="28"/>
        </w:rPr>
        <w:t>и несут ответственность, предусмотренные ста</w:t>
      </w:r>
      <w:r w:rsidR="00A56B7B">
        <w:rPr>
          <w:rFonts w:ascii="Times New Roman" w:hAnsi="Times New Roman"/>
          <w:sz w:val="28"/>
          <w:szCs w:val="28"/>
        </w:rPr>
        <w:t>тьями 17–20 Федерального  </w:t>
      </w:r>
      <w:r w:rsidRPr="00036AD3">
        <w:rPr>
          <w:rFonts w:ascii="Times New Roman" w:hAnsi="Times New Roman"/>
          <w:sz w:val="28"/>
          <w:szCs w:val="28"/>
        </w:rPr>
        <w:t>закона от 02.04.2014 № 44-ФЗ «Об участии граждан в</w:t>
      </w:r>
      <w:r w:rsidR="00A56B7B">
        <w:rPr>
          <w:rFonts w:ascii="Times New Roman" w:hAnsi="Times New Roman"/>
          <w:sz w:val="28"/>
          <w:szCs w:val="28"/>
        </w:rPr>
        <w:t xml:space="preserve"> охране общественного порядка»,</w:t>
      </w:r>
      <w:r w:rsidR="00A56B7B" w:rsidRPr="00036AD3">
        <w:rPr>
          <w:rFonts w:ascii="Times New Roman" w:hAnsi="Times New Roman"/>
          <w:sz w:val="28"/>
          <w:szCs w:val="28"/>
        </w:rPr>
        <w:t xml:space="preserve"> </w:t>
      </w:r>
      <w:r w:rsidR="00A56B7B">
        <w:rPr>
          <w:rFonts w:ascii="Times New Roman" w:hAnsi="Times New Roman"/>
          <w:sz w:val="28"/>
          <w:szCs w:val="28"/>
        </w:rPr>
        <w:lastRenderedPageBreak/>
        <w:t>Областным законом Ростовской области от 08.07.2014 г. № 184-ЗС «Об участии граждан в охране общественного порядка на территории Ростовской области»</w:t>
      </w:r>
      <w:r w:rsidRPr="00036AD3">
        <w:rPr>
          <w:rFonts w:ascii="Times New Roman" w:hAnsi="Times New Roman"/>
          <w:sz w:val="28"/>
          <w:szCs w:val="28"/>
        </w:rPr>
        <w:t>.</w:t>
      </w:r>
    </w:p>
    <w:p w:rsidR="00036AD3" w:rsidRPr="00036AD3" w:rsidRDefault="00036A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  <w:r w:rsidRPr="00036AD3">
        <w:rPr>
          <w:rFonts w:ascii="Times New Roman" w:hAnsi="Times New Roman"/>
          <w:sz w:val="28"/>
          <w:szCs w:val="28"/>
        </w:rPr>
        <w:t> </w:t>
      </w:r>
    </w:p>
    <w:p w:rsidR="00F44CD3" w:rsidRPr="00036AD3" w:rsidRDefault="00F44CD3" w:rsidP="00036AD3">
      <w:pPr>
        <w:pStyle w:val="af1"/>
        <w:ind w:firstLine="567"/>
        <w:jc w:val="both"/>
        <w:rPr>
          <w:rFonts w:ascii="Times New Roman" w:hAnsi="Times New Roman"/>
          <w:sz w:val="28"/>
          <w:szCs w:val="28"/>
        </w:rPr>
      </w:pPr>
    </w:p>
    <w:sectPr w:rsidR="00F44CD3" w:rsidRPr="00036AD3" w:rsidSect="00225E67">
      <w:footerReference w:type="even" r:id="rId9"/>
      <w:footerReference w:type="default" r:id="rId10"/>
      <w:pgSz w:w="12240" w:h="15840"/>
      <w:pgMar w:top="899" w:right="889" w:bottom="674" w:left="1418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FC9" w:rsidRDefault="00EC2FC9">
      <w:r>
        <w:separator/>
      </w:r>
    </w:p>
  </w:endnote>
  <w:endnote w:type="continuationSeparator" w:id="0">
    <w:p w:rsidR="00EC2FC9" w:rsidRDefault="00EC2F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4" w:rsidRDefault="00C819F3" w:rsidP="00963C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3C5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63C54" w:rsidRDefault="00963C54">
    <w:pPr>
      <w:pStyle w:val="a7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C54" w:rsidRDefault="00C819F3" w:rsidP="00963C5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963C54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E10554">
      <w:rPr>
        <w:rStyle w:val="a9"/>
        <w:noProof/>
      </w:rPr>
      <w:t>6</w:t>
    </w:r>
    <w:r>
      <w:rPr>
        <w:rStyle w:val="a9"/>
      </w:rPr>
      <w:fldChar w:fldCharType="end"/>
    </w:r>
  </w:p>
  <w:p w:rsidR="00963C54" w:rsidRPr="00C07857" w:rsidRDefault="00963C54" w:rsidP="00963C54">
    <w:pPr>
      <w:pStyle w:val="a7"/>
      <w:ind w:right="360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FC9" w:rsidRDefault="00EC2FC9">
      <w:r>
        <w:separator/>
      </w:r>
    </w:p>
  </w:footnote>
  <w:footnote w:type="continuationSeparator" w:id="0">
    <w:p w:rsidR="00EC2FC9" w:rsidRDefault="00EC2F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"/>
      <w:lvlJc w:val="left"/>
      <w:pPr>
        <w:tabs>
          <w:tab w:val="num" w:pos="1068"/>
        </w:tabs>
        <w:ind w:left="620" w:hanging="360"/>
      </w:pPr>
      <w:rPr>
        <w:rFonts w:ascii="Symbol" w:hAnsi="Symbol" w:cs="Times New Roman"/>
      </w:rPr>
    </w:lvl>
  </w:abstractNum>
  <w:abstractNum w:abstractNumId="2">
    <w:nsid w:val="00000003"/>
    <w:multiLevelType w:val="multi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8"/>
    <w:lvl w:ilvl="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5">
    <w:nsid w:val="00000006"/>
    <w:multiLevelType w:val="multilevel"/>
    <w:tmpl w:val="FF92275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b w:val="0"/>
        <w:sz w:val="24"/>
        <w:szCs w:val="28"/>
        <w:shd w:val="clear" w:color="auto" w:fill="FFFFFF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7D88595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211"/>
        </w:tabs>
        <w:ind w:left="1211" w:hanging="360"/>
      </w:pPr>
      <w:rPr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8"/>
        <w:szCs w:val="28"/>
        <w:shd w:val="clear" w:color="auto" w:fill="FFFFFF"/>
        <w:lang w:val="ru-RU"/>
      </w:rPr>
    </w:lvl>
  </w:abstractNum>
  <w:abstractNum w:abstractNumId="8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5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000000B"/>
    <w:multiLevelType w:val="multilevel"/>
    <w:tmpl w:val="E432DFD2"/>
    <w:name w:val="WW8Num11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  <w:lvl w:ilvl="1">
      <w:start w:val="9"/>
      <w:numFmt w:val="decimal"/>
      <w:lvlText w:val="%1.%2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/>
        <w:sz w:val="28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17E6192"/>
    <w:multiLevelType w:val="hybridMultilevel"/>
    <w:tmpl w:val="BC686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361848"/>
    <w:multiLevelType w:val="hybridMultilevel"/>
    <w:tmpl w:val="9EEA0C08"/>
    <w:lvl w:ilvl="0" w:tplc="A7726720">
      <w:start w:val="1"/>
      <w:numFmt w:val="decimal"/>
      <w:lvlText w:val="%1)"/>
      <w:lvlJc w:val="left"/>
      <w:pPr>
        <w:tabs>
          <w:tab w:val="num" w:pos="2088"/>
        </w:tabs>
        <w:ind w:left="2088" w:hanging="138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0C75129D"/>
    <w:multiLevelType w:val="multilevel"/>
    <w:tmpl w:val="8E1EA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1E24798"/>
    <w:multiLevelType w:val="multilevel"/>
    <w:tmpl w:val="8BB66586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5">
    <w:nsid w:val="19701CAA"/>
    <w:multiLevelType w:val="hybridMultilevel"/>
    <w:tmpl w:val="1F06A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1712CA9"/>
    <w:multiLevelType w:val="multilevel"/>
    <w:tmpl w:val="006470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266E0D1F"/>
    <w:multiLevelType w:val="multilevel"/>
    <w:tmpl w:val="13867CC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8">
    <w:nsid w:val="3C6C4985"/>
    <w:multiLevelType w:val="multilevel"/>
    <w:tmpl w:val="8C482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E8B0B11"/>
    <w:multiLevelType w:val="hybridMultilevel"/>
    <w:tmpl w:val="1ECCF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9D2090"/>
    <w:multiLevelType w:val="hybridMultilevel"/>
    <w:tmpl w:val="292E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671195A"/>
    <w:multiLevelType w:val="multilevel"/>
    <w:tmpl w:val="F17CBD1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52693CBB"/>
    <w:multiLevelType w:val="hybridMultilevel"/>
    <w:tmpl w:val="239E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9547CC4"/>
    <w:multiLevelType w:val="hybridMultilevel"/>
    <w:tmpl w:val="EC04D460"/>
    <w:lvl w:ilvl="0" w:tplc="9288E5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BDD4F07"/>
    <w:multiLevelType w:val="multilevel"/>
    <w:tmpl w:val="E3C24A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3711780"/>
    <w:multiLevelType w:val="hybridMultilevel"/>
    <w:tmpl w:val="B5C83882"/>
    <w:lvl w:ilvl="0" w:tplc="461C1980">
      <w:start w:val="1"/>
      <w:numFmt w:val="bullet"/>
      <w:lvlText w:val=""/>
      <w:lvlJc w:val="left"/>
      <w:pPr>
        <w:tabs>
          <w:tab w:val="num" w:pos="260"/>
        </w:tabs>
        <w:ind w:left="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717C60"/>
    <w:multiLevelType w:val="multilevel"/>
    <w:tmpl w:val="90C43948"/>
    <w:lvl w:ilvl="0">
      <w:start w:val="9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27">
    <w:nsid w:val="7A665C50"/>
    <w:multiLevelType w:val="hybridMultilevel"/>
    <w:tmpl w:val="B5A4F2DA"/>
    <w:lvl w:ilvl="0" w:tplc="8C762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1"/>
  </w:num>
  <w:num w:numId="2">
    <w:abstractNumId w:val="23"/>
  </w:num>
  <w:num w:numId="3">
    <w:abstractNumId w:val="19"/>
  </w:num>
  <w:num w:numId="4">
    <w:abstractNumId w:val="27"/>
  </w:num>
  <w:num w:numId="5">
    <w:abstractNumId w:val="20"/>
  </w:num>
  <w:num w:numId="6">
    <w:abstractNumId w:val="22"/>
  </w:num>
  <w:num w:numId="7">
    <w:abstractNumId w:val="16"/>
  </w:num>
  <w:num w:numId="8">
    <w:abstractNumId w:val="21"/>
  </w:num>
  <w:num w:numId="9">
    <w:abstractNumId w:val="25"/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5"/>
  </w:num>
  <w:num w:numId="17">
    <w:abstractNumId w:val="6"/>
  </w:num>
  <w:num w:numId="18">
    <w:abstractNumId w:val="7"/>
  </w:num>
  <w:num w:numId="19">
    <w:abstractNumId w:val="14"/>
  </w:num>
  <w:num w:numId="20">
    <w:abstractNumId w:val="17"/>
  </w:num>
  <w:num w:numId="21">
    <w:abstractNumId w:val="8"/>
  </w:num>
  <w:num w:numId="22">
    <w:abstractNumId w:val="9"/>
  </w:num>
  <w:num w:numId="23">
    <w:abstractNumId w:val="10"/>
  </w:num>
  <w:num w:numId="24">
    <w:abstractNumId w:val="26"/>
  </w:num>
  <w:num w:numId="25">
    <w:abstractNumId w:val="18"/>
  </w:num>
  <w:num w:numId="26">
    <w:abstractNumId w:val="13"/>
  </w:num>
  <w:num w:numId="27">
    <w:abstractNumId w:val="15"/>
  </w:num>
  <w:num w:numId="2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0057"/>
    <w:rsid w:val="000041FA"/>
    <w:rsid w:val="000242ED"/>
    <w:rsid w:val="0002615E"/>
    <w:rsid w:val="00036AD3"/>
    <w:rsid w:val="0004210B"/>
    <w:rsid w:val="00045637"/>
    <w:rsid w:val="00053068"/>
    <w:rsid w:val="00077543"/>
    <w:rsid w:val="000811E7"/>
    <w:rsid w:val="00083941"/>
    <w:rsid w:val="000F38C9"/>
    <w:rsid w:val="00120996"/>
    <w:rsid w:val="00136D28"/>
    <w:rsid w:val="00155B09"/>
    <w:rsid w:val="00162BC7"/>
    <w:rsid w:val="00181907"/>
    <w:rsid w:val="00183B90"/>
    <w:rsid w:val="00191E73"/>
    <w:rsid w:val="00195219"/>
    <w:rsid w:val="001A1A5A"/>
    <w:rsid w:val="001A290F"/>
    <w:rsid w:val="001A6FCB"/>
    <w:rsid w:val="001E0166"/>
    <w:rsid w:val="001F6E49"/>
    <w:rsid w:val="001F76AA"/>
    <w:rsid w:val="00203782"/>
    <w:rsid w:val="0021578D"/>
    <w:rsid w:val="0022436D"/>
    <w:rsid w:val="00225E67"/>
    <w:rsid w:val="002275A3"/>
    <w:rsid w:val="00264A29"/>
    <w:rsid w:val="002718A0"/>
    <w:rsid w:val="00280611"/>
    <w:rsid w:val="00281823"/>
    <w:rsid w:val="00282CE8"/>
    <w:rsid w:val="00293AF1"/>
    <w:rsid w:val="002F09E5"/>
    <w:rsid w:val="002F309B"/>
    <w:rsid w:val="0031686F"/>
    <w:rsid w:val="00334DEB"/>
    <w:rsid w:val="00335DBB"/>
    <w:rsid w:val="00383CCB"/>
    <w:rsid w:val="003A1BBE"/>
    <w:rsid w:val="003A6D40"/>
    <w:rsid w:val="003B7C75"/>
    <w:rsid w:val="003D2FB9"/>
    <w:rsid w:val="003D383F"/>
    <w:rsid w:val="003D4687"/>
    <w:rsid w:val="003D6335"/>
    <w:rsid w:val="00431B45"/>
    <w:rsid w:val="0046176C"/>
    <w:rsid w:val="00462897"/>
    <w:rsid w:val="00476376"/>
    <w:rsid w:val="0048114C"/>
    <w:rsid w:val="004B5E43"/>
    <w:rsid w:val="004E2574"/>
    <w:rsid w:val="005734DC"/>
    <w:rsid w:val="00574785"/>
    <w:rsid w:val="00586B7D"/>
    <w:rsid w:val="005C5586"/>
    <w:rsid w:val="005E473D"/>
    <w:rsid w:val="005F5FA3"/>
    <w:rsid w:val="00632A55"/>
    <w:rsid w:val="00656297"/>
    <w:rsid w:val="006668E1"/>
    <w:rsid w:val="0067361A"/>
    <w:rsid w:val="006929C5"/>
    <w:rsid w:val="0069317A"/>
    <w:rsid w:val="00697DB3"/>
    <w:rsid w:val="006C6061"/>
    <w:rsid w:val="006D3940"/>
    <w:rsid w:val="006E5622"/>
    <w:rsid w:val="006E7D28"/>
    <w:rsid w:val="00703D1A"/>
    <w:rsid w:val="00710332"/>
    <w:rsid w:val="00752C7D"/>
    <w:rsid w:val="007546CC"/>
    <w:rsid w:val="00765087"/>
    <w:rsid w:val="0079295A"/>
    <w:rsid w:val="00797948"/>
    <w:rsid w:val="007A4DD7"/>
    <w:rsid w:val="007B61DC"/>
    <w:rsid w:val="007C1C18"/>
    <w:rsid w:val="008028D3"/>
    <w:rsid w:val="008078F1"/>
    <w:rsid w:val="00833DE6"/>
    <w:rsid w:val="008500BC"/>
    <w:rsid w:val="00850771"/>
    <w:rsid w:val="0086620F"/>
    <w:rsid w:val="00866237"/>
    <w:rsid w:val="008879C5"/>
    <w:rsid w:val="008B3461"/>
    <w:rsid w:val="008B6AA0"/>
    <w:rsid w:val="008F5ECE"/>
    <w:rsid w:val="00913534"/>
    <w:rsid w:val="009207E4"/>
    <w:rsid w:val="00927887"/>
    <w:rsid w:val="00932EA9"/>
    <w:rsid w:val="00943C96"/>
    <w:rsid w:val="00963C54"/>
    <w:rsid w:val="009944FA"/>
    <w:rsid w:val="009A23A5"/>
    <w:rsid w:val="009B79B8"/>
    <w:rsid w:val="009F2652"/>
    <w:rsid w:val="009F4D27"/>
    <w:rsid w:val="00A02EE9"/>
    <w:rsid w:val="00A20625"/>
    <w:rsid w:val="00A56B7B"/>
    <w:rsid w:val="00A70057"/>
    <w:rsid w:val="00AA31F6"/>
    <w:rsid w:val="00AA3660"/>
    <w:rsid w:val="00AA6356"/>
    <w:rsid w:val="00AF3CE7"/>
    <w:rsid w:val="00AF7407"/>
    <w:rsid w:val="00B207E5"/>
    <w:rsid w:val="00B459B5"/>
    <w:rsid w:val="00B62DD0"/>
    <w:rsid w:val="00B723F0"/>
    <w:rsid w:val="00B825E3"/>
    <w:rsid w:val="00BC247E"/>
    <w:rsid w:val="00BD0EAC"/>
    <w:rsid w:val="00BF2C1D"/>
    <w:rsid w:val="00C174F7"/>
    <w:rsid w:val="00C461EA"/>
    <w:rsid w:val="00C80C9D"/>
    <w:rsid w:val="00C819F3"/>
    <w:rsid w:val="00CC3481"/>
    <w:rsid w:val="00CD3A36"/>
    <w:rsid w:val="00CF56BF"/>
    <w:rsid w:val="00D06B68"/>
    <w:rsid w:val="00D378DB"/>
    <w:rsid w:val="00D43457"/>
    <w:rsid w:val="00D76B3A"/>
    <w:rsid w:val="00D916B7"/>
    <w:rsid w:val="00E02FBC"/>
    <w:rsid w:val="00E047EB"/>
    <w:rsid w:val="00E055C4"/>
    <w:rsid w:val="00E10554"/>
    <w:rsid w:val="00E215EE"/>
    <w:rsid w:val="00E37959"/>
    <w:rsid w:val="00E670C1"/>
    <w:rsid w:val="00E70005"/>
    <w:rsid w:val="00EB0902"/>
    <w:rsid w:val="00EC2FC9"/>
    <w:rsid w:val="00ED0060"/>
    <w:rsid w:val="00ED1216"/>
    <w:rsid w:val="00EE7A02"/>
    <w:rsid w:val="00F07AE0"/>
    <w:rsid w:val="00F44CD3"/>
    <w:rsid w:val="00F90D7A"/>
    <w:rsid w:val="00FB63FE"/>
    <w:rsid w:val="00FC6954"/>
    <w:rsid w:val="00FC7423"/>
    <w:rsid w:val="00FD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85507E1-9588-485E-AE1A-3B3E574E1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0057"/>
    <w:rPr>
      <w:sz w:val="24"/>
      <w:szCs w:val="24"/>
    </w:rPr>
  </w:style>
  <w:style w:type="paragraph" w:styleId="2">
    <w:name w:val="heading 2"/>
    <w:basedOn w:val="a"/>
    <w:next w:val="a0"/>
    <w:link w:val="20"/>
    <w:qFormat/>
    <w:rsid w:val="0069317A"/>
    <w:pPr>
      <w:spacing w:before="300" w:after="280"/>
      <w:ind w:left="1440" w:hanging="360"/>
      <w:jc w:val="center"/>
      <w:outlineLvl w:val="1"/>
    </w:pPr>
    <w:rPr>
      <w:rFonts w:ascii="Arial" w:hAnsi="Arial" w:cs="Arial"/>
      <w:b/>
      <w:bCs/>
      <w:color w:val="003399"/>
      <w:sz w:val="26"/>
      <w:szCs w:val="26"/>
      <w:lang w:eastAsia="ar-SA"/>
    </w:rPr>
  </w:style>
  <w:style w:type="paragraph" w:styleId="3">
    <w:name w:val="heading 3"/>
    <w:basedOn w:val="a"/>
    <w:next w:val="a"/>
    <w:link w:val="30"/>
    <w:qFormat/>
    <w:rsid w:val="0069317A"/>
    <w:pPr>
      <w:keepNext/>
      <w:spacing w:before="240" w:after="60"/>
      <w:ind w:left="2160" w:hanging="180"/>
      <w:outlineLvl w:val="2"/>
    </w:pPr>
    <w:rPr>
      <w:rFonts w:ascii="Arial" w:hAnsi="Arial" w:cs="Arial"/>
      <w:b/>
      <w:bCs/>
      <w:sz w:val="26"/>
      <w:szCs w:val="26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9F2652"/>
    <w:pPr>
      <w:ind w:left="720"/>
      <w:contextualSpacing/>
    </w:pPr>
  </w:style>
  <w:style w:type="paragraph" w:styleId="a5">
    <w:name w:val="Balloon Text"/>
    <w:basedOn w:val="a"/>
    <w:link w:val="a6"/>
    <w:rsid w:val="00EE7A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EE7A02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uiPriority w:val="99"/>
    <w:rsid w:val="00963C54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1"/>
    <w:link w:val="a7"/>
    <w:uiPriority w:val="99"/>
    <w:rsid w:val="00963C54"/>
  </w:style>
  <w:style w:type="character" w:styleId="a9">
    <w:name w:val="page number"/>
    <w:basedOn w:val="a1"/>
    <w:rsid w:val="00963C54"/>
  </w:style>
  <w:style w:type="paragraph" w:styleId="aa">
    <w:name w:val="Title"/>
    <w:basedOn w:val="a"/>
    <w:link w:val="ab"/>
    <w:qFormat/>
    <w:rsid w:val="00963C54"/>
    <w:pPr>
      <w:jc w:val="center"/>
    </w:pPr>
    <w:rPr>
      <w:sz w:val="28"/>
    </w:rPr>
  </w:style>
  <w:style w:type="character" w:customStyle="1" w:styleId="ab">
    <w:name w:val="Название Знак"/>
    <w:link w:val="aa"/>
    <w:rsid w:val="00963C54"/>
    <w:rPr>
      <w:sz w:val="28"/>
      <w:szCs w:val="24"/>
    </w:rPr>
  </w:style>
  <w:style w:type="paragraph" w:styleId="ac">
    <w:name w:val="Subtitle"/>
    <w:basedOn w:val="a"/>
    <w:link w:val="ad"/>
    <w:qFormat/>
    <w:rsid w:val="00963C54"/>
    <w:pPr>
      <w:jc w:val="center"/>
    </w:pPr>
    <w:rPr>
      <w:b/>
      <w:bCs/>
      <w:sz w:val="28"/>
    </w:rPr>
  </w:style>
  <w:style w:type="character" w:customStyle="1" w:styleId="ad">
    <w:name w:val="Подзаголовок Знак"/>
    <w:link w:val="ac"/>
    <w:rsid w:val="00963C54"/>
    <w:rPr>
      <w:b/>
      <w:bCs/>
      <w:sz w:val="28"/>
      <w:szCs w:val="24"/>
    </w:rPr>
  </w:style>
  <w:style w:type="paragraph" w:styleId="ae">
    <w:name w:val="Plain Text"/>
    <w:basedOn w:val="a"/>
    <w:link w:val="af"/>
    <w:rsid w:val="00963C54"/>
    <w:rPr>
      <w:rFonts w:ascii="Courier New" w:hAnsi="Courier New"/>
      <w:sz w:val="20"/>
      <w:szCs w:val="20"/>
    </w:rPr>
  </w:style>
  <w:style w:type="character" w:customStyle="1" w:styleId="af">
    <w:name w:val="Текст Знак"/>
    <w:link w:val="ae"/>
    <w:rsid w:val="00963C54"/>
    <w:rPr>
      <w:rFonts w:ascii="Courier New" w:hAnsi="Courier New"/>
    </w:rPr>
  </w:style>
  <w:style w:type="character" w:customStyle="1" w:styleId="FontStyle19">
    <w:name w:val="Font Style19"/>
    <w:rsid w:val="00963C54"/>
    <w:rPr>
      <w:rFonts w:ascii="Times New Roman" w:hAnsi="Times New Roman" w:cs="Times New Roman" w:hint="default"/>
      <w:b/>
      <w:bCs/>
      <w:spacing w:val="40"/>
      <w:sz w:val="26"/>
      <w:szCs w:val="26"/>
    </w:rPr>
  </w:style>
  <w:style w:type="character" w:styleId="af0">
    <w:name w:val="Hyperlink"/>
    <w:uiPriority w:val="99"/>
    <w:rsid w:val="004B5E43"/>
    <w:rPr>
      <w:color w:val="2081AB"/>
      <w:u w:val="single"/>
    </w:rPr>
  </w:style>
  <w:style w:type="paragraph" w:customStyle="1" w:styleId="ConsPlusNormal">
    <w:name w:val="ConsPlusNormal"/>
    <w:rsid w:val="004B5E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1">
    <w:name w:val="Body Text 2"/>
    <w:basedOn w:val="a"/>
    <w:link w:val="22"/>
    <w:uiPriority w:val="99"/>
    <w:rsid w:val="004B5E43"/>
    <w:pPr>
      <w:widowControl w:val="0"/>
      <w:shd w:val="clear" w:color="auto" w:fill="FFFFFF"/>
      <w:autoSpaceDE w:val="0"/>
      <w:autoSpaceDN w:val="0"/>
      <w:spacing w:line="336" w:lineRule="exact"/>
      <w:ind w:left="5954" w:hanging="5954"/>
    </w:pPr>
    <w:rPr>
      <w:sz w:val="26"/>
      <w:szCs w:val="26"/>
    </w:rPr>
  </w:style>
  <w:style w:type="character" w:customStyle="1" w:styleId="22">
    <w:name w:val="Основной текст 2 Знак"/>
    <w:link w:val="21"/>
    <w:uiPriority w:val="99"/>
    <w:rsid w:val="004B5E43"/>
    <w:rPr>
      <w:sz w:val="26"/>
      <w:szCs w:val="26"/>
      <w:shd w:val="clear" w:color="auto" w:fill="FFFFFF"/>
    </w:rPr>
  </w:style>
  <w:style w:type="paragraph" w:styleId="HTML">
    <w:name w:val="HTML Preformatted"/>
    <w:basedOn w:val="a"/>
    <w:link w:val="HTML0"/>
    <w:rsid w:val="004B5E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4B5E43"/>
    <w:rPr>
      <w:rFonts w:ascii="Courier New" w:hAnsi="Courier New" w:cs="Courier New"/>
    </w:rPr>
  </w:style>
  <w:style w:type="paragraph" w:styleId="af1">
    <w:name w:val="No Spacing"/>
    <w:uiPriority w:val="1"/>
    <w:qFormat/>
    <w:rsid w:val="004B5E43"/>
    <w:rPr>
      <w:rFonts w:ascii="Calibri" w:hAnsi="Calibri"/>
      <w:sz w:val="22"/>
      <w:szCs w:val="22"/>
    </w:rPr>
  </w:style>
  <w:style w:type="paragraph" w:customStyle="1" w:styleId="210">
    <w:name w:val="Основной текст 21"/>
    <w:basedOn w:val="a"/>
    <w:rsid w:val="00191E73"/>
    <w:pPr>
      <w:widowControl w:val="0"/>
      <w:shd w:val="clear" w:color="auto" w:fill="FFFFFF"/>
      <w:suppressAutoHyphens/>
      <w:autoSpaceDE w:val="0"/>
      <w:spacing w:line="336" w:lineRule="exact"/>
      <w:ind w:left="5954" w:hanging="5954"/>
    </w:pPr>
    <w:rPr>
      <w:sz w:val="26"/>
      <w:szCs w:val="26"/>
      <w:lang w:eastAsia="ar-SA"/>
    </w:rPr>
  </w:style>
  <w:style w:type="paragraph" w:customStyle="1" w:styleId="ConsPlusTitle">
    <w:name w:val="ConsPlusTitle"/>
    <w:rsid w:val="009F4D27"/>
    <w:pPr>
      <w:widowControl w:val="0"/>
      <w:suppressAutoHyphens/>
      <w:autoSpaceDE w:val="0"/>
    </w:pPr>
    <w:rPr>
      <w:rFonts w:ascii="Arial" w:hAnsi="Arial" w:cs="Arial"/>
      <w:b/>
      <w:bCs/>
      <w:lang w:eastAsia="ar-SA"/>
    </w:rPr>
  </w:style>
  <w:style w:type="paragraph" w:customStyle="1" w:styleId="31">
    <w:name w:val="Основной текст с отступом 31"/>
    <w:basedOn w:val="a"/>
    <w:rsid w:val="009F4D27"/>
    <w:pPr>
      <w:suppressAutoHyphens/>
      <w:spacing w:after="120"/>
      <w:ind w:left="283"/>
    </w:pPr>
    <w:rPr>
      <w:sz w:val="16"/>
      <w:szCs w:val="16"/>
      <w:lang w:eastAsia="ar-SA"/>
    </w:rPr>
  </w:style>
  <w:style w:type="paragraph" w:styleId="af2">
    <w:name w:val="Normal (Web)"/>
    <w:basedOn w:val="a"/>
    <w:uiPriority w:val="99"/>
    <w:rsid w:val="009F4D27"/>
    <w:pPr>
      <w:suppressAutoHyphens/>
      <w:spacing w:after="150" w:line="360" w:lineRule="atLeast"/>
    </w:pPr>
    <w:rPr>
      <w:lang w:eastAsia="ar-SA"/>
    </w:rPr>
  </w:style>
  <w:style w:type="character" w:customStyle="1" w:styleId="20">
    <w:name w:val="Заголовок 2 Знак"/>
    <w:link w:val="2"/>
    <w:rsid w:val="0069317A"/>
    <w:rPr>
      <w:rFonts w:ascii="Arial" w:hAnsi="Arial" w:cs="Arial"/>
      <w:b/>
      <w:bCs/>
      <w:color w:val="003399"/>
      <w:sz w:val="26"/>
      <w:szCs w:val="26"/>
      <w:lang w:eastAsia="ar-SA"/>
    </w:rPr>
  </w:style>
  <w:style w:type="character" w:customStyle="1" w:styleId="30">
    <w:name w:val="Заголовок 3 Знак"/>
    <w:link w:val="3"/>
    <w:rsid w:val="0069317A"/>
    <w:rPr>
      <w:rFonts w:ascii="Arial" w:hAnsi="Arial" w:cs="Arial"/>
      <w:b/>
      <w:bCs/>
      <w:sz w:val="26"/>
      <w:szCs w:val="26"/>
      <w:lang w:eastAsia="ar-SA"/>
    </w:rPr>
  </w:style>
  <w:style w:type="character" w:styleId="af3">
    <w:name w:val="Strong"/>
    <w:qFormat/>
    <w:rsid w:val="0069317A"/>
    <w:rPr>
      <w:rFonts w:cs="Times New Roman"/>
      <w:b/>
      <w:bCs/>
    </w:rPr>
  </w:style>
  <w:style w:type="paragraph" w:styleId="a0">
    <w:name w:val="Body Text"/>
    <w:basedOn w:val="a"/>
    <w:link w:val="af4"/>
    <w:rsid w:val="0069317A"/>
    <w:pPr>
      <w:suppressAutoHyphens/>
      <w:spacing w:after="120"/>
    </w:pPr>
    <w:rPr>
      <w:sz w:val="28"/>
      <w:szCs w:val="20"/>
      <w:lang w:eastAsia="ar-SA"/>
    </w:rPr>
  </w:style>
  <w:style w:type="character" w:customStyle="1" w:styleId="af4">
    <w:name w:val="Основной текст Знак"/>
    <w:link w:val="a0"/>
    <w:rsid w:val="0069317A"/>
    <w:rPr>
      <w:sz w:val="28"/>
      <w:lang w:eastAsia="ar-SA"/>
    </w:rPr>
  </w:style>
  <w:style w:type="paragraph" w:customStyle="1" w:styleId="wikip">
    <w:name w:val="wikip"/>
    <w:basedOn w:val="a"/>
    <w:rsid w:val="0069317A"/>
    <w:pPr>
      <w:spacing w:before="280" w:after="280"/>
      <w:jc w:val="both"/>
    </w:pPr>
    <w:rPr>
      <w:lang w:eastAsia="ar-SA"/>
    </w:rPr>
  </w:style>
  <w:style w:type="paragraph" w:customStyle="1" w:styleId="ConsPlusNonformat">
    <w:name w:val="ConsPlusNonformat"/>
    <w:rsid w:val="0069317A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customStyle="1" w:styleId="10">
    <w:name w:val="Заголовок 10"/>
    <w:basedOn w:val="a"/>
    <w:next w:val="a0"/>
    <w:rsid w:val="0069317A"/>
    <w:pPr>
      <w:keepNext/>
      <w:suppressAutoHyphens/>
      <w:spacing w:before="240" w:after="120" w:line="276" w:lineRule="auto"/>
      <w:ind w:left="6828" w:hanging="180"/>
      <w:outlineLvl w:val="8"/>
    </w:pPr>
    <w:rPr>
      <w:rFonts w:ascii="Arial" w:eastAsia="SimSun" w:hAnsi="Arial" w:cs="Tahoma"/>
      <w:b/>
      <w:bCs/>
      <w:sz w:val="21"/>
      <w:szCs w:val="21"/>
      <w:lang w:eastAsia="ar-SA"/>
    </w:rPr>
  </w:style>
  <w:style w:type="paragraph" w:customStyle="1" w:styleId="211">
    <w:name w:val="Основной текст с отступом 21"/>
    <w:basedOn w:val="a"/>
    <w:rsid w:val="0069317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paragraph" w:customStyle="1" w:styleId="1">
    <w:name w:val="нум список 1"/>
    <w:basedOn w:val="a"/>
    <w:rsid w:val="0069317A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af5">
    <w:name w:val="Прижатый влево"/>
    <w:basedOn w:val="a"/>
    <w:next w:val="a"/>
    <w:rsid w:val="008B6AA0"/>
    <w:pPr>
      <w:suppressAutoHyphens/>
      <w:autoSpaceDE w:val="0"/>
    </w:pPr>
    <w:rPr>
      <w:rFonts w:ascii="Arial" w:hAnsi="Arial" w:cs="Arial"/>
      <w:sz w:val="20"/>
      <w:szCs w:val="20"/>
      <w:lang w:eastAsia="ar-SA"/>
    </w:rPr>
  </w:style>
  <w:style w:type="paragraph" w:customStyle="1" w:styleId="af6">
    <w:name w:val="Содержимое таблицы"/>
    <w:basedOn w:val="a"/>
    <w:rsid w:val="008B6AA0"/>
    <w:pPr>
      <w:suppressLineNumbers/>
      <w:suppressAutoHyphens/>
    </w:pPr>
    <w:rPr>
      <w:lang w:eastAsia="ar-SA"/>
    </w:rPr>
  </w:style>
  <w:style w:type="paragraph" w:styleId="af7">
    <w:name w:val="header"/>
    <w:basedOn w:val="a"/>
    <w:link w:val="af8"/>
    <w:rsid w:val="003B7C7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link w:val="af7"/>
    <w:rsid w:val="003B7C75"/>
    <w:rPr>
      <w:sz w:val="24"/>
      <w:szCs w:val="24"/>
    </w:rPr>
  </w:style>
  <w:style w:type="paragraph" w:customStyle="1" w:styleId="consplustitle0">
    <w:name w:val="consplustitle"/>
    <w:basedOn w:val="a"/>
    <w:rsid w:val="00036AD3"/>
    <w:pPr>
      <w:spacing w:before="100" w:beforeAutospacing="1" w:after="100" w:afterAutospacing="1"/>
    </w:pPr>
  </w:style>
  <w:style w:type="paragraph" w:customStyle="1" w:styleId="consplusnormal0">
    <w:name w:val="consplusnormal"/>
    <w:basedOn w:val="a"/>
    <w:rsid w:val="00036AD3"/>
    <w:pPr>
      <w:spacing w:before="100" w:beforeAutospacing="1" w:after="100" w:afterAutospacing="1"/>
    </w:pPr>
  </w:style>
  <w:style w:type="paragraph" w:customStyle="1" w:styleId="bodytext21">
    <w:name w:val="bodytext21"/>
    <w:basedOn w:val="a"/>
    <w:rsid w:val="00036AD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42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4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79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44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domanichi.ru/dokumenty/348-ob-utverzhdenii-polozheniya-o-dobrovolnoj-narodnoj-druzhine-domanichskogo-selskogo-poseleniya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2F1E-8EC3-4D6A-A5C4-F1F60AE5D8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1704</Words>
  <Characters>9717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учению</vt:lpstr>
    </vt:vector>
  </TitlesOfParts>
  <Company>Microsoft</Company>
  <LinksUpToDate>false</LinksUpToDate>
  <CharactersWithSpaces>11399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учению</dc:title>
  <dc:subject/>
  <dc:creator>Admin</dc:creator>
  <cp:keywords/>
  <dc:description/>
  <cp:lastModifiedBy>SOS</cp:lastModifiedBy>
  <cp:revision>7</cp:revision>
  <cp:lastPrinted>2015-05-08T12:08:00Z</cp:lastPrinted>
  <dcterms:created xsi:type="dcterms:W3CDTF">2015-04-28T07:28:00Z</dcterms:created>
  <dcterms:modified xsi:type="dcterms:W3CDTF">2019-03-28T12:13:00Z</dcterms:modified>
</cp:coreProperties>
</file>