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34" w:rsidRDefault="009A1C34">
      <w:pPr>
        <w:jc w:val="center"/>
        <w:rPr>
          <w:sz w:val="28"/>
          <w:szCs w:val="34"/>
        </w:rPr>
      </w:pPr>
      <w:bookmarkStart w:id="0" w:name="_GoBack"/>
      <w:bookmarkEnd w:id="0"/>
      <w:r>
        <w:rPr>
          <w:sz w:val="28"/>
          <w:szCs w:val="34"/>
        </w:rPr>
        <w:t>РФ</w:t>
      </w:r>
    </w:p>
    <w:p w:rsidR="009A1C34" w:rsidRDefault="009A1C34">
      <w:pPr>
        <w:jc w:val="center"/>
        <w:rPr>
          <w:sz w:val="28"/>
          <w:szCs w:val="34"/>
        </w:rPr>
      </w:pPr>
      <w:r>
        <w:rPr>
          <w:sz w:val="28"/>
          <w:szCs w:val="34"/>
        </w:rPr>
        <w:t>Ростовская область</w:t>
      </w:r>
    </w:p>
    <w:p w:rsidR="009A1C34" w:rsidRDefault="009A1C34">
      <w:pPr>
        <w:jc w:val="center"/>
        <w:rPr>
          <w:sz w:val="28"/>
          <w:szCs w:val="34"/>
        </w:rPr>
      </w:pPr>
      <w:r>
        <w:rPr>
          <w:sz w:val="28"/>
          <w:szCs w:val="34"/>
        </w:rPr>
        <w:t>Кашарский район</w:t>
      </w:r>
    </w:p>
    <w:p w:rsidR="009A1C34" w:rsidRDefault="009A1C34">
      <w:pPr>
        <w:jc w:val="center"/>
        <w:rPr>
          <w:sz w:val="28"/>
          <w:szCs w:val="34"/>
        </w:rPr>
      </w:pPr>
      <w:r>
        <w:rPr>
          <w:sz w:val="28"/>
          <w:szCs w:val="34"/>
        </w:rPr>
        <w:t>Администрация Фомино-Свечниковского</w:t>
      </w:r>
    </w:p>
    <w:p w:rsidR="009A1C34" w:rsidRDefault="009A1C34">
      <w:pPr>
        <w:jc w:val="center"/>
        <w:rPr>
          <w:sz w:val="28"/>
          <w:szCs w:val="34"/>
        </w:rPr>
      </w:pPr>
      <w:r>
        <w:rPr>
          <w:sz w:val="28"/>
          <w:szCs w:val="34"/>
        </w:rPr>
        <w:t>сельского поселения</w:t>
      </w:r>
    </w:p>
    <w:p w:rsidR="009A1C34" w:rsidRDefault="009A1C34">
      <w:pPr>
        <w:jc w:val="center"/>
        <w:rPr>
          <w:sz w:val="28"/>
          <w:szCs w:val="34"/>
        </w:rPr>
      </w:pPr>
    </w:p>
    <w:p w:rsidR="009A1C34" w:rsidRDefault="009A1C34">
      <w:pPr>
        <w:jc w:val="center"/>
        <w:rPr>
          <w:sz w:val="28"/>
          <w:szCs w:val="34"/>
        </w:rPr>
      </w:pPr>
      <w:r>
        <w:rPr>
          <w:sz w:val="28"/>
          <w:szCs w:val="34"/>
        </w:rPr>
        <w:t>ПОСТАНОВЛЕНИЕ</w:t>
      </w:r>
      <w:r w:rsidR="00275FC8">
        <w:rPr>
          <w:sz w:val="28"/>
          <w:szCs w:val="34"/>
        </w:rPr>
        <w:t xml:space="preserve"> № 17</w:t>
      </w:r>
    </w:p>
    <w:p w:rsidR="009A1C34" w:rsidRDefault="009A1C34">
      <w:pPr>
        <w:jc w:val="center"/>
        <w:rPr>
          <w:sz w:val="28"/>
          <w:szCs w:val="34"/>
        </w:rPr>
      </w:pPr>
    </w:p>
    <w:p w:rsidR="009A1C34" w:rsidRDefault="009A1C34">
      <w:pPr>
        <w:jc w:val="center"/>
        <w:rPr>
          <w:sz w:val="28"/>
          <w:szCs w:val="34"/>
        </w:rPr>
      </w:pPr>
    </w:p>
    <w:p w:rsidR="009A1C34" w:rsidRDefault="009A1C34">
      <w:pPr>
        <w:jc w:val="center"/>
        <w:rPr>
          <w:sz w:val="28"/>
          <w:szCs w:val="34"/>
        </w:rPr>
      </w:pPr>
    </w:p>
    <w:p w:rsidR="009A1C34" w:rsidRDefault="009A1C34">
      <w:pPr>
        <w:jc w:val="center"/>
        <w:rPr>
          <w:sz w:val="28"/>
          <w:szCs w:val="34"/>
        </w:rPr>
      </w:pPr>
    </w:p>
    <w:p w:rsidR="009A1C34" w:rsidRDefault="00275FC8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16.06.2009 г.                                                                             </w:t>
      </w:r>
      <w:r w:rsidR="009A1C34">
        <w:rPr>
          <w:sz w:val="28"/>
          <w:szCs w:val="34"/>
        </w:rPr>
        <w:t>х. Вишневка</w:t>
      </w: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  <w:r>
        <w:rPr>
          <w:sz w:val="28"/>
          <w:szCs w:val="34"/>
        </w:rPr>
        <w:t>О положении и новом</w:t>
      </w:r>
    </w:p>
    <w:p w:rsidR="009A1C34" w:rsidRDefault="009A1C34">
      <w:pPr>
        <w:rPr>
          <w:sz w:val="28"/>
          <w:szCs w:val="34"/>
        </w:rPr>
      </w:pPr>
      <w:r>
        <w:rPr>
          <w:sz w:val="28"/>
          <w:szCs w:val="34"/>
        </w:rPr>
        <w:t>составе Координационного</w:t>
      </w:r>
    </w:p>
    <w:p w:rsidR="009A1C34" w:rsidRDefault="009A1C34">
      <w:pPr>
        <w:rPr>
          <w:sz w:val="28"/>
          <w:szCs w:val="34"/>
        </w:rPr>
      </w:pPr>
      <w:r>
        <w:rPr>
          <w:sz w:val="28"/>
          <w:szCs w:val="34"/>
        </w:rPr>
        <w:t>Совета по вопросам собираемости</w:t>
      </w:r>
    </w:p>
    <w:p w:rsidR="009A1C34" w:rsidRDefault="009A1C34">
      <w:pPr>
        <w:rPr>
          <w:sz w:val="28"/>
          <w:szCs w:val="34"/>
        </w:rPr>
      </w:pPr>
      <w:r>
        <w:rPr>
          <w:sz w:val="28"/>
          <w:szCs w:val="34"/>
        </w:rPr>
        <w:t>налогов и других обязательных платежей</w:t>
      </w:r>
    </w:p>
    <w:p w:rsidR="009A1C34" w:rsidRDefault="009A1C34">
      <w:pPr>
        <w:rPr>
          <w:sz w:val="28"/>
          <w:szCs w:val="34"/>
        </w:rPr>
      </w:pPr>
    </w:p>
    <w:p w:rsidR="009A1C34" w:rsidRDefault="009A1C34" w:rsidP="007B463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В связи с кадровыми изменениями, руководствуясь</w:t>
      </w:r>
      <w:r w:rsidR="001256E8" w:rsidRPr="001256E8">
        <w:rPr>
          <w:sz w:val="28"/>
          <w:szCs w:val="34"/>
        </w:rPr>
        <w:t xml:space="preserve">    </w:t>
      </w:r>
      <w:r>
        <w:rPr>
          <w:sz w:val="28"/>
          <w:szCs w:val="34"/>
        </w:rPr>
        <w:t xml:space="preserve"> ст.</w:t>
      </w:r>
      <w:r w:rsidR="001256E8" w:rsidRPr="001256E8">
        <w:rPr>
          <w:sz w:val="28"/>
          <w:szCs w:val="34"/>
        </w:rPr>
        <w:t>28</w:t>
      </w:r>
      <w:r>
        <w:rPr>
          <w:sz w:val="28"/>
          <w:szCs w:val="34"/>
        </w:rPr>
        <w:t xml:space="preserve">     Устава муниципального образования «Фомино-Свечниковское сельское поселение»,</w:t>
      </w:r>
    </w:p>
    <w:p w:rsidR="009A1C34" w:rsidRDefault="009A1C34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ПОСТАНОВЛЯЮ:</w:t>
      </w:r>
    </w:p>
    <w:p w:rsidR="009A1C34" w:rsidRDefault="009A1C34">
      <w:pPr>
        <w:rPr>
          <w:sz w:val="28"/>
          <w:szCs w:val="34"/>
        </w:rPr>
      </w:pPr>
    </w:p>
    <w:p w:rsidR="009A1C34" w:rsidRDefault="009A1C34" w:rsidP="007B463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34"/>
        </w:rPr>
      </w:pPr>
      <w:r>
        <w:rPr>
          <w:sz w:val="28"/>
          <w:szCs w:val="34"/>
        </w:rPr>
        <w:t>Утвердить состав Координационного Совета при Администрации Фомино-Свечниковского сельского поселения по вопросам собираемости налогов и других обязательных платежей в бюджеты всех уровней согласно приложения №1.</w:t>
      </w:r>
    </w:p>
    <w:p w:rsidR="009A1C34" w:rsidRDefault="009A1C34" w:rsidP="007B463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34"/>
        </w:rPr>
      </w:pPr>
      <w:r>
        <w:rPr>
          <w:sz w:val="28"/>
          <w:szCs w:val="34"/>
        </w:rPr>
        <w:t xml:space="preserve"> Утвердить Положение о Координационном Совете при Администрации Фомино-Свечниковского сельского поселения по вопросам собираемости налогов и других обязательных платежей, согласно приложения № 2.</w:t>
      </w:r>
    </w:p>
    <w:p w:rsidR="009A1C34" w:rsidRDefault="009A1C34" w:rsidP="007B463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34"/>
        </w:rPr>
      </w:pPr>
      <w:r>
        <w:rPr>
          <w:sz w:val="28"/>
          <w:szCs w:val="34"/>
        </w:rPr>
        <w:t xml:space="preserve"> Контроль за исполнением данного постановления оставляю за собой.</w:t>
      </w: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  <w:r>
        <w:rPr>
          <w:sz w:val="28"/>
          <w:szCs w:val="34"/>
        </w:rPr>
        <w:t>Глава Фомино-Свечниковского</w:t>
      </w:r>
    </w:p>
    <w:p w:rsidR="009A1C34" w:rsidRDefault="009A1C34" w:rsidP="007B463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сельского поселения             </w:t>
      </w:r>
      <w:r w:rsidR="00275FC8">
        <w:rPr>
          <w:sz w:val="28"/>
          <w:szCs w:val="34"/>
        </w:rPr>
        <w:t>____________________</w:t>
      </w:r>
      <w:r w:rsidR="007B463B">
        <w:rPr>
          <w:sz w:val="28"/>
          <w:szCs w:val="34"/>
        </w:rPr>
        <w:t xml:space="preserve">  В.И. Иванов</w:t>
      </w: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8"/>
          <w:szCs w:val="34"/>
        </w:rPr>
      </w:pPr>
    </w:p>
    <w:p w:rsidR="009A1C34" w:rsidRDefault="009A1C34">
      <w:pPr>
        <w:rPr>
          <w:sz w:val="24"/>
        </w:rPr>
      </w:pPr>
      <w:r>
        <w:rPr>
          <w:sz w:val="28"/>
          <w:szCs w:val="34"/>
        </w:rPr>
        <w:t xml:space="preserve">                                                                                    </w:t>
      </w:r>
      <w:r>
        <w:rPr>
          <w:sz w:val="24"/>
        </w:rPr>
        <w:t xml:space="preserve">      Приложение № 1</w:t>
      </w:r>
    </w:p>
    <w:p w:rsidR="00275FC8" w:rsidRDefault="00275FC8">
      <w:pPr>
        <w:rPr>
          <w:sz w:val="24"/>
        </w:rPr>
      </w:pPr>
    </w:p>
    <w:p w:rsidR="009A1C34" w:rsidRDefault="009A1C3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к постановлению Главы</w:t>
      </w:r>
    </w:p>
    <w:p w:rsidR="009A1C34" w:rsidRDefault="009A1C3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Администрации Фомино-            </w:t>
      </w:r>
    </w:p>
    <w:p w:rsidR="009A1C34" w:rsidRDefault="009A1C3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Свечниковского с/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 xml:space="preserve"> №</w:t>
      </w:r>
      <w:r w:rsidR="001256E8">
        <w:rPr>
          <w:sz w:val="24"/>
        </w:rPr>
        <w:t xml:space="preserve"> 17 </w:t>
      </w:r>
    </w:p>
    <w:p w:rsidR="009A1C34" w:rsidRDefault="009A1C3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от</w:t>
      </w:r>
      <w:r w:rsidR="00275FC8">
        <w:rPr>
          <w:sz w:val="24"/>
        </w:rPr>
        <w:t xml:space="preserve"> </w:t>
      </w:r>
      <w:r w:rsidR="001256E8">
        <w:rPr>
          <w:sz w:val="24"/>
        </w:rPr>
        <w:t>16</w:t>
      </w:r>
      <w:r w:rsidR="00275FC8">
        <w:rPr>
          <w:sz w:val="24"/>
        </w:rPr>
        <w:t>.</w:t>
      </w:r>
      <w:r w:rsidR="001256E8">
        <w:rPr>
          <w:sz w:val="24"/>
        </w:rPr>
        <w:t>06</w:t>
      </w:r>
      <w:r w:rsidR="00275FC8">
        <w:rPr>
          <w:sz w:val="24"/>
        </w:rPr>
        <w:t>.2009 г.</w:t>
      </w:r>
    </w:p>
    <w:p w:rsidR="009A1C34" w:rsidRDefault="009A1C34"/>
    <w:p w:rsidR="009A1C34" w:rsidRDefault="009A1C34"/>
    <w:p w:rsidR="009A1C34" w:rsidRDefault="009A1C34">
      <w:pPr>
        <w:jc w:val="center"/>
        <w:rPr>
          <w:sz w:val="24"/>
        </w:rPr>
      </w:pPr>
    </w:p>
    <w:p w:rsidR="009A1C34" w:rsidRDefault="009A1C3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Состав</w:t>
      </w:r>
    </w:p>
    <w:p w:rsidR="00275FC8" w:rsidRDefault="00275FC8">
      <w:pPr>
        <w:jc w:val="center"/>
        <w:rPr>
          <w:b/>
          <w:bCs/>
          <w:sz w:val="24"/>
        </w:rPr>
      </w:pPr>
    </w:p>
    <w:p w:rsidR="009A1C34" w:rsidRDefault="009A1C34">
      <w:pPr>
        <w:jc w:val="center"/>
        <w:rPr>
          <w:sz w:val="24"/>
        </w:rPr>
      </w:pPr>
      <w:r>
        <w:rPr>
          <w:sz w:val="24"/>
        </w:rPr>
        <w:t>Координационного Совета при Администрации Фомино-Свечниковского</w:t>
      </w:r>
    </w:p>
    <w:p w:rsidR="009A1C34" w:rsidRDefault="009A1C34">
      <w:pPr>
        <w:jc w:val="center"/>
        <w:rPr>
          <w:sz w:val="24"/>
        </w:rPr>
      </w:pPr>
      <w:r>
        <w:rPr>
          <w:sz w:val="24"/>
        </w:rPr>
        <w:t xml:space="preserve">сельского поселения по вопросам собираемости налогов и других </w:t>
      </w:r>
      <w:r w:rsidR="00275FC8">
        <w:rPr>
          <w:sz w:val="24"/>
        </w:rPr>
        <w:t>обязательных</w:t>
      </w:r>
      <w:r>
        <w:rPr>
          <w:sz w:val="24"/>
        </w:rPr>
        <w:t xml:space="preserve"> платежей</w:t>
      </w:r>
    </w:p>
    <w:p w:rsidR="009A1C34" w:rsidRDefault="009A1C34">
      <w:pPr>
        <w:jc w:val="center"/>
        <w:rPr>
          <w:sz w:val="24"/>
        </w:rPr>
      </w:pPr>
    </w:p>
    <w:p w:rsidR="009A1C34" w:rsidRDefault="009A1C34">
      <w:pPr>
        <w:jc w:val="center"/>
        <w:rPr>
          <w:sz w:val="24"/>
        </w:rPr>
      </w:pPr>
    </w:p>
    <w:p w:rsidR="009A1C34" w:rsidRDefault="009A1C34">
      <w:pPr>
        <w:jc w:val="center"/>
        <w:rPr>
          <w:sz w:val="24"/>
        </w:rPr>
      </w:pPr>
    </w:p>
    <w:p w:rsidR="009A1C34" w:rsidRDefault="009A1C34">
      <w:pPr>
        <w:jc w:val="center"/>
        <w:rPr>
          <w:sz w:val="24"/>
        </w:rPr>
      </w:pPr>
    </w:p>
    <w:p w:rsidR="009A1C34" w:rsidRDefault="007B4950">
      <w:pPr>
        <w:jc w:val="center"/>
        <w:rPr>
          <w:sz w:val="24"/>
        </w:rPr>
      </w:pPr>
      <w:r>
        <w:rPr>
          <w:sz w:val="24"/>
        </w:rPr>
        <w:t xml:space="preserve">1. </w:t>
      </w:r>
      <w:r w:rsidR="009A1C34">
        <w:rPr>
          <w:sz w:val="24"/>
        </w:rPr>
        <w:t>Иванов В.И. - Глава Администрации Фомино-Свечниковского с/</w:t>
      </w:r>
      <w:proofErr w:type="spellStart"/>
      <w:r w:rsidR="009A1C34">
        <w:rPr>
          <w:sz w:val="24"/>
        </w:rPr>
        <w:t>п</w:t>
      </w:r>
      <w:proofErr w:type="spellEnd"/>
    </w:p>
    <w:p w:rsidR="009A1C34" w:rsidRDefault="009A1C34">
      <w:pPr>
        <w:jc w:val="center"/>
        <w:rPr>
          <w:sz w:val="24"/>
        </w:rPr>
      </w:pPr>
    </w:p>
    <w:p w:rsidR="009A1C34" w:rsidRDefault="009A1C34">
      <w:pPr>
        <w:rPr>
          <w:sz w:val="24"/>
        </w:rPr>
      </w:pPr>
      <w:r>
        <w:rPr>
          <w:sz w:val="24"/>
        </w:rPr>
        <w:t xml:space="preserve">                 </w:t>
      </w:r>
      <w:r w:rsidR="007B4950">
        <w:rPr>
          <w:sz w:val="24"/>
        </w:rPr>
        <w:t>2.</w:t>
      </w:r>
      <w:r>
        <w:rPr>
          <w:sz w:val="24"/>
        </w:rPr>
        <w:t xml:space="preserve"> Топольская Т.Н. - начальник сектора финансов и экономики</w:t>
      </w:r>
    </w:p>
    <w:p w:rsidR="009A1C34" w:rsidRDefault="009A1C34">
      <w:pPr>
        <w:jc w:val="center"/>
        <w:rPr>
          <w:sz w:val="24"/>
        </w:rPr>
      </w:pPr>
    </w:p>
    <w:p w:rsidR="009A1C34" w:rsidRDefault="009A1C34">
      <w:pPr>
        <w:rPr>
          <w:sz w:val="24"/>
        </w:rPr>
      </w:pPr>
      <w:r>
        <w:rPr>
          <w:sz w:val="24"/>
        </w:rPr>
        <w:t xml:space="preserve">                  </w:t>
      </w:r>
      <w:r w:rsidR="007B4950">
        <w:rPr>
          <w:sz w:val="24"/>
        </w:rPr>
        <w:t xml:space="preserve">3. </w:t>
      </w:r>
      <w:r>
        <w:rPr>
          <w:sz w:val="24"/>
        </w:rPr>
        <w:t>Иванова В.И. - инспектор по земельным отношениям.</w:t>
      </w: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rPr>
          <w:sz w:val="24"/>
        </w:rPr>
      </w:pPr>
    </w:p>
    <w:p w:rsidR="009A1C34" w:rsidRDefault="009A1C34">
      <w:pPr>
        <w:jc w:val="right"/>
        <w:rPr>
          <w:sz w:val="24"/>
        </w:rPr>
      </w:pPr>
      <w:r>
        <w:rPr>
          <w:sz w:val="24"/>
        </w:rPr>
        <w:t>Приложение № 2</w:t>
      </w:r>
    </w:p>
    <w:p w:rsidR="00275FC8" w:rsidRDefault="00275FC8">
      <w:pPr>
        <w:jc w:val="right"/>
        <w:rPr>
          <w:sz w:val="24"/>
        </w:rPr>
      </w:pPr>
    </w:p>
    <w:p w:rsidR="009A1C34" w:rsidRDefault="009A1C34">
      <w:pPr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9A1C34" w:rsidRDefault="009A1C34">
      <w:pPr>
        <w:jc w:val="right"/>
        <w:rPr>
          <w:sz w:val="24"/>
        </w:rPr>
      </w:pPr>
      <w:r>
        <w:rPr>
          <w:sz w:val="24"/>
        </w:rPr>
        <w:t>Фомино-Свечниковского с/</w:t>
      </w:r>
      <w:proofErr w:type="spellStart"/>
      <w:r>
        <w:rPr>
          <w:sz w:val="24"/>
        </w:rPr>
        <w:t>п</w:t>
      </w:r>
      <w:proofErr w:type="spellEnd"/>
    </w:p>
    <w:p w:rsidR="009A1C34" w:rsidRDefault="009A1C34">
      <w:pPr>
        <w:jc w:val="right"/>
        <w:rPr>
          <w:sz w:val="24"/>
        </w:rPr>
      </w:pPr>
      <w:r>
        <w:rPr>
          <w:sz w:val="24"/>
        </w:rPr>
        <w:t>№ 17  от</w:t>
      </w:r>
      <w:r w:rsidR="00275FC8">
        <w:rPr>
          <w:sz w:val="24"/>
        </w:rPr>
        <w:t xml:space="preserve"> </w:t>
      </w:r>
      <w:r>
        <w:rPr>
          <w:sz w:val="24"/>
        </w:rPr>
        <w:t>16.06.</w:t>
      </w:r>
      <w:r w:rsidR="00275FC8">
        <w:rPr>
          <w:sz w:val="24"/>
        </w:rPr>
        <w:t>2009 г.</w:t>
      </w:r>
      <w:r>
        <w:rPr>
          <w:sz w:val="24"/>
        </w:rPr>
        <w:t xml:space="preserve">        </w:t>
      </w:r>
    </w:p>
    <w:p w:rsidR="009A1C34" w:rsidRDefault="009A1C34">
      <w:pPr>
        <w:jc w:val="center"/>
        <w:rPr>
          <w:sz w:val="24"/>
        </w:rPr>
      </w:pPr>
      <w:r>
        <w:rPr>
          <w:sz w:val="24"/>
        </w:rPr>
        <w:t>ПОЛОЖЕНИЕ</w:t>
      </w:r>
    </w:p>
    <w:p w:rsidR="009A1C34" w:rsidRDefault="009A1C34">
      <w:pPr>
        <w:jc w:val="center"/>
        <w:rPr>
          <w:sz w:val="24"/>
        </w:rPr>
      </w:pPr>
      <w:r>
        <w:rPr>
          <w:sz w:val="24"/>
        </w:rPr>
        <w:t>о Координационном Совете при Администрации</w:t>
      </w:r>
    </w:p>
    <w:p w:rsidR="009A1C34" w:rsidRDefault="009A1C34">
      <w:pPr>
        <w:jc w:val="center"/>
        <w:rPr>
          <w:sz w:val="24"/>
        </w:rPr>
      </w:pPr>
      <w:r>
        <w:rPr>
          <w:sz w:val="24"/>
        </w:rPr>
        <w:t>Фомино-Свечниковского сельского поселения</w:t>
      </w:r>
    </w:p>
    <w:p w:rsidR="009A1C34" w:rsidRDefault="009A1C34">
      <w:pPr>
        <w:jc w:val="center"/>
        <w:rPr>
          <w:sz w:val="24"/>
        </w:rPr>
      </w:pPr>
      <w:r>
        <w:rPr>
          <w:sz w:val="24"/>
        </w:rPr>
        <w:t>по вопросам собираемости налогов и других</w:t>
      </w:r>
    </w:p>
    <w:p w:rsidR="009A1C34" w:rsidRDefault="009A1C34">
      <w:pPr>
        <w:jc w:val="center"/>
        <w:rPr>
          <w:sz w:val="24"/>
        </w:rPr>
      </w:pPr>
      <w:r>
        <w:rPr>
          <w:sz w:val="24"/>
        </w:rPr>
        <w:t>обязательных платежей</w:t>
      </w:r>
    </w:p>
    <w:p w:rsidR="009A1C34" w:rsidRDefault="009A1C34">
      <w:pPr>
        <w:jc w:val="center"/>
        <w:rPr>
          <w:sz w:val="24"/>
        </w:rPr>
      </w:pPr>
    </w:p>
    <w:p w:rsidR="009A1C34" w:rsidRDefault="009A1C34" w:rsidP="007B463B">
      <w:pPr>
        <w:jc w:val="both"/>
        <w:rPr>
          <w:sz w:val="24"/>
        </w:rPr>
      </w:pPr>
      <w:r>
        <w:rPr>
          <w:sz w:val="24"/>
        </w:rPr>
        <w:t>1.  Координационный Совет при Администрации Фомино-Свечниковского сельского поселения по вопросам собираемости налогов и других</w:t>
      </w:r>
    </w:p>
    <w:p w:rsidR="009A1C34" w:rsidRDefault="009A1C34" w:rsidP="007B463B">
      <w:pPr>
        <w:jc w:val="both"/>
        <w:rPr>
          <w:sz w:val="24"/>
        </w:rPr>
      </w:pPr>
      <w:r>
        <w:rPr>
          <w:sz w:val="24"/>
        </w:rPr>
        <w:t xml:space="preserve">обязательных платежей (далее по тексту - Совет) является консультативным органом, созданным в целях координации усилий Администрации Фомино-Свечниковского сельского поселения с другими государственными органами, контролирующими налоговый процесс, для </w:t>
      </w:r>
      <w:r w:rsidR="001256E8">
        <w:rPr>
          <w:sz w:val="24"/>
        </w:rPr>
        <w:t>выработки</w:t>
      </w:r>
      <w:r>
        <w:rPr>
          <w:sz w:val="24"/>
        </w:rPr>
        <w:t xml:space="preserve"> совместных взаимосвязанных мер по преодолению кризисной ситуации по исполнению доходной части местного бюджета.</w:t>
      </w:r>
    </w:p>
    <w:p w:rsidR="009A1C34" w:rsidRDefault="009A1C34">
      <w:pPr>
        <w:rPr>
          <w:sz w:val="24"/>
        </w:rPr>
      </w:pPr>
    </w:p>
    <w:p w:rsidR="009A1C34" w:rsidRDefault="009A1C34" w:rsidP="007B463B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В своей деятельности Совет руководствуется Конституцией РФ, федеральными законами, Указами Президента РФ, постановлениями и распоряжениями Правительства РФ, постановлениями и распоряжениями Главы Кашарского района, решениями Собрания депутатов </w:t>
      </w:r>
      <w:r w:rsidR="001256E8">
        <w:rPr>
          <w:sz w:val="24"/>
        </w:rPr>
        <w:t>Кашарского</w:t>
      </w:r>
      <w:r>
        <w:rPr>
          <w:sz w:val="24"/>
        </w:rPr>
        <w:t xml:space="preserve"> района, а также настоящим положением.</w:t>
      </w:r>
    </w:p>
    <w:p w:rsidR="009A1C34" w:rsidRDefault="009A1C34">
      <w:pPr>
        <w:rPr>
          <w:sz w:val="24"/>
        </w:rPr>
      </w:pPr>
    </w:p>
    <w:p w:rsidR="009A1C34" w:rsidRDefault="009A1C34" w:rsidP="007B463B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В соответствии с целями и задачами Совета его функциями являются: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t xml:space="preserve">- </w:t>
      </w:r>
      <w:r w:rsidR="001256E8">
        <w:rPr>
          <w:sz w:val="24"/>
        </w:rPr>
        <w:t>выработка</w:t>
      </w:r>
      <w:r>
        <w:rPr>
          <w:sz w:val="24"/>
        </w:rPr>
        <w:t xml:space="preserve"> общих решений на местном уровне о совместных мерах Администрации Фомино-Свечниковского сельского поселения, Миллеровской Межрайонной инспекции № 3 МНС РФ по РСХ Кашарского ГУ УПФР по РО,      и других контролирующих органов по сокращению задолженности предприятий и организаций бюджетам всех уровней и внебюджетным фондам;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t xml:space="preserve"> - подготовка предложений Главе Администрации Фомино-Свечниковского сельского поселения о реализации необходимых мер по улучшению собираемости налогов и других обязательных платежей;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t xml:space="preserve"> - формирование коллегиального мнения по правовым вопросам, предлагаемым федеральными органами для рассмотрения субъектами Российской Федерации по налогообложению;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t>-формирование политики местного налогообложения с  единообразием подходов к этому вопросу  в сельском поселении;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t>- координация деятельности по улучшению работы с недоимщиками;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t xml:space="preserve">-рассмотрение проблем неплатежей конкретных </w:t>
      </w:r>
      <w:r w:rsidR="001256E8">
        <w:rPr>
          <w:sz w:val="24"/>
        </w:rPr>
        <w:t>предприятий-недоимщиков, поступления</w:t>
      </w:r>
      <w:r>
        <w:rPr>
          <w:sz w:val="24"/>
        </w:rPr>
        <w:t xml:space="preserve"> которых существенно влияют на формирование доходной части бюджета и внебюджетных фондов;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t>- организация контроля на местном уровне за принятием решений по вопросам предоставления налоговых льгот предприятиям и организациям, формированием местных подходов к проблеме льготирования предприятий в целом.</w:t>
      </w:r>
    </w:p>
    <w:p w:rsidR="009A1C34" w:rsidRDefault="009A1C34">
      <w:pPr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 Совет имеет право:</w:t>
      </w:r>
    </w:p>
    <w:p w:rsidR="009A1C34" w:rsidRDefault="009A1C34" w:rsidP="007B463B">
      <w:pPr>
        <w:ind w:left="720"/>
        <w:jc w:val="both"/>
        <w:rPr>
          <w:sz w:val="24"/>
        </w:rPr>
      </w:pPr>
      <w:r>
        <w:rPr>
          <w:sz w:val="24"/>
        </w:rPr>
        <w:lastRenderedPageBreak/>
        <w:t>- приглашать на свои заседания по вопросам деятельности Совета руководителей и других должностных лиц организаций сельского поселения, независимо от их организационно-правовых форм, а также индивидуальных предпринимателей;</w:t>
      </w:r>
    </w:p>
    <w:p w:rsidR="009A1C34" w:rsidRDefault="009A1C34" w:rsidP="007B463B">
      <w:pPr>
        <w:numPr>
          <w:ilvl w:val="0"/>
          <w:numId w:val="4"/>
        </w:numPr>
        <w:tabs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заслушивать информацию </w:t>
      </w:r>
      <w:r w:rsidR="001256E8">
        <w:rPr>
          <w:sz w:val="24"/>
        </w:rPr>
        <w:t>руководителей</w:t>
      </w:r>
      <w:r>
        <w:rPr>
          <w:sz w:val="24"/>
        </w:rPr>
        <w:t xml:space="preserve"> и других </w:t>
      </w:r>
      <w:r w:rsidR="001256E8">
        <w:rPr>
          <w:sz w:val="24"/>
        </w:rPr>
        <w:t>должностных</w:t>
      </w:r>
      <w:r>
        <w:rPr>
          <w:sz w:val="24"/>
        </w:rPr>
        <w:t xml:space="preserve"> лиц организаций и индивидуальных предпринимателей о выполнении ими обязанностей по соблюдению  налогового законодательства;</w:t>
      </w:r>
    </w:p>
    <w:p w:rsidR="009A1C34" w:rsidRDefault="009A1C34" w:rsidP="007B463B">
      <w:pPr>
        <w:ind w:left="360"/>
        <w:jc w:val="both"/>
        <w:rPr>
          <w:sz w:val="24"/>
        </w:rPr>
      </w:pPr>
      <w:r>
        <w:rPr>
          <w:sz w:val="24"/>
        </w:rPr>
        <w:t xml:space="preserve"> - запрашивать от организаций и индивидуальных предпринимателей предоставление необходимой Совету информации, а именно: аналитических записок, бухгалтерских и иных документов, резюмирующих результаты финансово-хозяйственной деятельности недоимщиков и позволяющих оценивать разработанные ими меры по погашению задолженности в бюджет и внебюджетные фонды.</w:t>
      </w:r>
    </w:p>
    <w:p w:rsidR="009A1C34" w:rsidRDefault="009A1C34" w:rsidP="007B463B">
      <w:pPr>
        <w:ind w:left="360"/>
        <w:jc w:val="both"/>
        <w:rPr>
          <w:sz w:val="24"/>
        </w:rPr>
      </w:pPr>
      <w:r>
        <w:rPr>
          <w:sz w:val="24"/>
        </w:rPr>
        <w:t>5. Председателем Совета является Глава Администрации Фомино-Свечниковского сельского поселения.</w:t>
      </w:r>
    </w:p>
    <w:p w:rsidR="009A1C34" w:rsidRDefault="009A1C34" w:rsidP="007B463B">
      <w:pPr>
        <w:ind w:left="360"/>
        <w:jc w:val="both"/>
        <w:rPr>
          <w:sz w:val="24"/>
        </w:rPr>
      </w:pPr>
      <w:r>
        <w:rPr>
          <w:sz w:val="24"/>
        </w:rPr>
        <w:t xml:space="preserve">6. Состав Совета утверждается постановлением Главы Администрации Фомино-Свечниковского сельского поселения, ежегодно уточняется и обновляется. Члены Совета из числа руководителей организаций с </w:t>
      </w:r>
      <w:r w:rsidR="001256E8">
        <w:rPr>
          <w:sz w:val="24"/>
        </w:rPr>
        <w:t>сельского</w:t>
      </w:r>
      <w:r>
        <w:rPr>
          <w:sz w:val="24"/>
        </w:rPr>
        <w:t xml:space="preserve"> поселения  участвуют в его работе на не освобожденной основе.</w:t>
      </w:r>
    </w:p>
    <w:p w:rsidR="009A1C34" w:rsidRDefault="009A1C34" w:rsidP="007B463B">
      <w:pPr>
        <w:ind w:left="360"/>
        <w:jc w:val="both"/>
        <w:rPr>
          <w:sz w:val="24"/>
        </w:rPr>
      </w:pPr>
      <w:r>
        <w:rPr>
          <w:sz w:val="24"/>
        </w:rPr>
        <w:t xml:space="preserve">7. Основной формой работы Совета являются его заседания, которые </w:t>
      </w:r>
      <w:r w:rsidR="001256E8">
        <w:rPr>
          <w:sz w:val="24"/>
        </w:rPr>
        <w:t>созываются</w:t>
      </w:r>
      <w:r>
        <w:rPr>
          <w:sz w:val="24"/>
        </w:rPr>
        <w:t xml:space="preserve"> председателем Совета.</w:t>
      </w:r>
    </w:p>
    <w:p w:rsidR="009A1C34" w:rsidRDefault="009A1C34" w:rsidP="007B463B">
      <w:pPr>
        <w:ind w:left="360"/>
        <w:jc w:val="both"/>
        <w:rPr>
          <w:sz w:val="24"/>
        </w:rPr>
      </w:pPr>
      <w:r>
        <w:rPr>
          <w:sz w:val="24"/>
        </w:rPr>
        <w:t xml:space="preserve">8. Заседания Совета проводятся не реже 1 раза в месяц. Решения Совета носят рекомендательный характер. При необходимости они являются основанием для </w:t>
      </w:r>
      <w:r w:rsidR="001256E8">
        <w:rPr>
          <w:sz w:val="24"/>
        </w:rPr>
        <w:t>выработки</w:t>
      </w:r>
      <w:r>
        <w:rPr>
          <w:sz w:val="24"/>
        </w:rPr>
        <w:t xml:space="preserve"> проектов постановлений и распоряжений Главы Администрации Фомино-Свечниковского сельского поселения.</w:t>
      </w:r>
    </w:p>
    <w:p w:rsidR="009A1C34" w:rsidRDefault="009A1C34" w:rsidP="007B463B">
      <w:pPr>
        <w:ind w:left="360"/>
        <w:jc w:val="both"/>
        <w:rPr>
          <w:sz w:val="24"/>
        </w:rPr>
      </w:pPr>
      <w:r>
        <w:rPr>
          <w:sz w:val="24"/>
        </w:rPr>
        <w:t>9. Орназационно-техническое обеспечение деятельности Совета осуществляет Администрация сельского поселения.</w:t>
      </w:r>
    </w:p>
    <w:sectPr w:rsidR="009A1C3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8"/>
    <w:rsid w:val="001256E8"/>
    <w:rsid w:val="00275FC8"/>
    <w:rsid w:val="007B463B"/>
    <w:rsid w:val="007B4950"/>
    <w:rsid w:val="00937FB6"/>
    <w:rsid w:val="009A1C34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2009-12-08T08:03:00Z</cp:lastPrinted>
  <dcterms:created xsi:type="dcterms:W3CDTF">2020-05-27T10:36:00Z</dcterms:created>
  <dcterms:modified xsi:type="dcterms:W3CDTF">2020-05-27T10:36:00Z</dcterms:modified>
</cp:coreProperties>
</file>