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04" w:rsidRDefault="00B925C1" w:rsidP="00B925C1">
      <w:pPr>
        <w:rPr>
          <w:b/>
        </w:rPr>
      </w:pPr>
      <w:r>
        <w:rPr>
          <w:b/>
        </w:rPr>
        <w:t xml:space="preserve">                                                   </w:t>
      </w:r>
      <w:r w:rsidR="00671804">
        <w:rPr>
          <w:b/>
        </w:rPr>
        <w:t>РОССИЙСКАЯ ФЕДЕРАЦИЯ</w:t>
      </w:r>
    </w:p>
    <w:p w:rsidR="00671804" w:rsidRDefault="00671804" w:rsidP="00671804">
      <w:pPr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 xml:space="preserve">АДМИНИСТРАЦИЯ </w:t>
      </w:r>
      <w:r w:rsidR="002E33BC">
        <w:rPr>
          <w:b/>
        </w:rPr>
        <w:t>ФОМИНО-СВЕЧНИКОВСКО</w:t>
      </w:r>
      <w:r w:rsidR="00214CD4">
        <w:rPr>
          <w:b/>
        </w:rPr>
        <w:t>ГО</w:t>
      </w:r>
      <w:r>
        <w:rPr>
          <w:b/>
        </w:rPr>
        <w:t xml:space="preserve"> СЕЛЬСКОГО ПОСЕЛЕНИЯ</w:t>
      </w:r>
    </w:p>
    <w:p w:rsidR="00671804" w:rsidRDefault="00671804" w:rsidP="00671804"/>
    <w:p w:rsidR="00671804" w:rsidRDefault="00671804" w:rsidP="00671804"/>
    <w:p w:rsidR="00671804" w:rsidRDefault="00671804" w:rsidP="00671804"/>
    <w:p w:rsidR="00671804" w:rsidRDefault="00671804" w:rsidP="00671804">
      <w:pPr>
        <w:tabs>
          <w:tab w:val="left" w:pos="2620"/>
        </w:tabs>
        <w:rPr>
          <w:b/>
        </w:rPr>
      </w:pPr>
      <w:r>
        <w:tab/>
      </w:r>
      <w:r>
        <w:rPr>
          <w:b/>
        </w:rPr>
        <w:t xml:space="preserve">ПОСТАНОВЛЕНИЕ </w:t>
      </w:r>
    </w:p>
    <w:p w:rsidR="00671804" w:rsidRDefault="00671804" w:rsidP="00671804">
      <w:pPr>
        <w:tabs>
          <w:tab w:val="left" w:pos="2620"/>
        </w:tabs>
      </w:pPr>
    </w:p>
    <w:p w:rsidR="00671804" w:rsidRDefault="00671804" w:rsidP="00671804">
      <w:pPr>
        <w:tabs>
          <w:tab w:val="left" w:pos="2620"/>
        </w:tabs>
      </w:pPr>
    </w:p>
    <w:p w:rsidR="00671804" w:rsidRDefault="009603E8" w:rsidP="00671804">
      <w:pPr>
        <w:tabs>
          <w:tab w:val="left" w:pos="2620"/>
        </w:tabs>
      </w:pPr>
      <w:r>
        <w:t>22</w:t>
      </w:r>
      <w:bookmarkStart w:id="0" w:name="_GoBack"/>
      <w:bookmarkEnd w:id="0"/>
      <w:r>
        <w:t>.01</w:t>
      </w:r>
      <w:r w:rsidR="00ED2200">
        <w:t>.2021</w:t>
      </w:r>
      <w:r w:rsidR="00C262E7">
        <w:t xml:space="preserve"> </w:t>
      </w:r>
      <w:r w:rsidR="00671804">
        <w:t xml:space="preserve">года                                                                             </w:t>
      </w:r>
      <w:r w:rsidR="00ED2200">
        <w:t xml:space="preserve">                             №3</w:t>
      </w:r>
    </w:p>
    <w:p w:rsidR="00671804" w:rsidRDefault="00671804" w:rsidP="00671804">
      <w:pPr>
        <w:tabs>
          <w:tab w:val="left" w:pos="2620"/>
        </w:tabs>
      </w:pPr>
      <w:r>
        <w:t xml:space="preserve">                                                           </w:t>
      </w:r>
      <w:r w:rsidR="002E33BC">
        <w:t>х.Вишневка</w:t>
      </w:r>
    </w:p>
    <w:p w:rsidR="00C262E7" w:rsidRDefault="00C262E7" w:rsidP="00671804">
      <w:pPr>
        <w:tabs>
          <w:tab w:val="left" w:pos="2620"/>
        </w:tabs>
      </w:pPr>
    </w:p>
    <w:p w:rsidR="00C262E7" w:rsidRDefault="00C262E7" w:rsidP="00C262E7">
      <w:pPr>
        <w:tabs>
          <w:tab w:val="left" w:pos="2620"/>
        </w:tabs>
      </w:pPr>
      <w:r>
        <w:t xml:space="preserve">О </w:t>
      </w:r>
      <w:proofErr w:type="gramStart"/>
      <w:r>
        <w:t>создании  Совета</w:t>
      </w:r>
      <w:proofErr w:type="gramEnd"/>
      <w:r>
        <w:t xml:space="preserve"> профилактики </w:t>
      </w:r>
    </w:p>
    <w:p w:rsidR="00C262E7" w:rsidRDefault="00A40478" w:rsidP="00C262E7">
      <w:pPr>
        <w:tabs>
          <w:tab w:val="left" w:pos="2620"/>
        </w:tabs>
      </w:pPr>
      <w:r>
        <w:t>правонарушений</w:t>
      </w:r>
    </w:p>
    <w:p w:rsidR="00671804" w:rsidRDefault="00671804" w:rsidP="00671804">
      <w:pPr>
        <w:tabs>
          <w:tab w:val="left" w:pos="2620"/>
        </w:tabs>
      </w:pP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                           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   В соответствии с законом РФ «Об общих принципах организации местного самоуправления в Российской Федерации» от 06.10.2003г. №131-ФЗ ст.15, постановлением Администрации Кашарского района от 28.12.2007г. №806, руководствуясь Уставом муниципального образования «</w:t>
      </w:r>
      <w:r w:rsidR="00C262E7">
        <w:t>Фомино-</w:t>
      </w:r>
      <w:proofErr w:type="gramStart"/>
      <w:r w:rsidR="00C262E7">
        <w:t xml:space="preserve">Свечниковского </w:t>
      </w:r>
      <w:r>
        <w:t xml:space="preserve"> сельское</w:t>
      </w:r>
      <w:proofErr w:type="gramEnd"/>
      <w:r>
        <w:t xml:space="preserve"> поселение» , в целях создания условий успешной борьбы с правонарушениями, любыми отклонениями от норм нравственности </w:t>
      </w: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                           </w:t>
      </w:r>
      <w:proofErr w:type="gramStart"/>
      <w:r>
        <w:rPr>
          <w:b/>
        </w:rPr>
        <w:t xml:space="preserve">ПОСТАНОВЛЯЮ </w:t>
      </w:r>
      <w:r>
        <w:t>:</w:t>
      </w:r>
      <w:proofErr w:type="gramEnd"/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1 .  Для обеспечения согласованной деятельности органов общественных и трудовых коллективов создать Совет профилактики правонарушений.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2. Утвердить состав Совета профилактики правонарушений и секций согласно приложению1.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3. Утвердить положение о Совете профилактики правонарушений согласно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приложению 2.</w:t>
      </w:r>
    </w:p>
    <w:p w:rsidR="004D44E2" w:rsidRDefault="004D44E2" w:rsidP="004D44E2">
      <w:pPr>
        <w:tabs>
          <w:tab w:val="left" w:pos="2620"/>
        </w:tabs>
        <w:jc w:val="both"/>
      </w:pPr>
      <w:r>
        <w:t xml:space="preserve">          4. Признать утратившим силу Постановление от 13.07.2009 г. №22 «О создании Совета профилактики правонарушений»</w:t>
      </w:r>
    </w:p>
    <w:p w:rsidR="00671804" w:rsidRDefault="004D44E2" w:rsidP="004D44E2">
      <w:pPr>
        <w:tabs>
          <w:tab w:val="left" w:pos="2620"/>
        </w:tabs>
        <w:jc w:val="both"/>
      </w:pPr>
      <w:r>
        <w:t xml:space="preserve">          5</w:t>
      </w:r>
      <w:r w:rsidR="00671804">
        <w:t xml:space="preserve">.   Контроль за исполнением данного постановления оставляю за собой. </w:t>
      </w: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4D44E2" w:rsidRDefault="00671804" w:rsidP="004D44E2">
      <w:pPr>
        <w:tabs>
          <w:tab w:val="left" w:pos="2620"/>
        </w:tabs>
        <w:jc w:val="both"/>
      </w:pPr>
      <w:r>
        <w:t xml:space="preserve">Глава </w:t>
      </w:r>
      <w:r w:rsidR="004D44E2">
        <w:t xml:space="preserve">Администрации </w:t>
      </w:r>
    </w:p>
    <w:p w:rsidR="00671804" w:rsidRDefault="00C262E7" w:rsidP="004D44E2">
      <w:pPr>
        <w:tabs>
          <w:tab w:val="left" w:pos="2620"/>
        </w:tabs>
        <w:jc w:val="both"/>
      </w:pPr>
      <w:r>
        <w:t>Фомино-Свечниковского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сельского поселения                                                            </w:t>
      </w:r>
      <w:r w:rsidR="00C262E7">
        <w:t xml:space="preserve">           Таранущенко И.Н</w:t>
      </w:r>
      <w:r>
        <w:t>.</w:t>
      </w: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12521B" w:rsidRDefault="0012521B" w:rsidP="004D44E2">
      <w:pPr>
        <w:tabs>
          <w:tab w:val="left" w:pos="2620"/>
        </w:tabs>
        <w:jc w:val="both"/>
      </w:pPr>
    </w:p>
    <w:p w:rsidR="00671804" w:rsidRDefault="00671804" w:rsidP="0012521B">
      <w:pPr>
        <w:tabs>
          <w:tab w:val="left" w:pos="2620"/>
        </w:tabs>
        <w:jc w:val="right"/>
      </w:pPr>
      <w:r>
        <w:lastRenderedPageBreak/>
        <w:t xml:space="preserve">                                                                                                Приложение 1</w:t>
      </w:r>
    </w:p>
    <w:p w:rsidR="00671804" w:rsidRDefault="00671804" w:rsidP="0012521B">
      <w:pPr>
        <w:tabs>
          <w:tab w:val="left" w:pos="2620"/>
        </w:tabs>
        <w:jc w:val="right"/>
      </w:pPr>
      <w:r>
        <w:t>к постановлению Администрации</w:t>
      </w:r>
    </w:p>
    <w:p w:rsidR="00671804" w:rsidRDefault="00671804" w:rsidP="0012521B">
      <w:pPr>
        <w:tabs>
          <w:tab w:val="left" w:pos="2620"/>
        </w:tabs>
        <w:jc w:val="right"/>
      </w:pPr>
      <w:r>
        <w:t xml:space="preserve"> </w:t>
      </w:r>
      <w:r w:rsidR="00C262E7">
        <w:t>Фомино-Свечниковского</w:t>
      </w:r>
      <w:r>
        <w:t xml:space="preserve"> сельского поселения </w:t>
      </w:r>
    </w:p>
    <w:p w:rsidR="00671804" w:rsidRDefault="0033181B" w:rsidP="0012521B">
      <w:pPr>
        <w:tabs>
          <w:tab w:val="left" w:pos="2620"/>
        </w:tabs>
        <w:jc w:val="right"/>
      </w:pPr>
      <w:r>
        <w:t>от 22.01</w:t>
      </w:r>
      <w:r w:rsidR="00ED2200">
        <w:t>.2021</w:t>
      </w:r>
      <w:r w:rsidR="00671804">
        <w:t xml:space="preserve">г. № </w:t>
      </w:r>
      <w:r w:rsidR="00ED2200">
        <w:t>3</w:t>
      </w:r>
    </w:p>
    <w:p w:rsidR="00671804" w:rsidRDefault="00671804" w:rsidP="004D44E2">
      <w:pPr>
        <w:jc w:val="both"/>
      </w:pPr>
    </w:p>
    <w:p w:rsidR="00671804" w:rsidRDefault="00671804" w:rsidP="004D44E2">
      <w:pPr>
        <w:jc w:val="both"/>
      </w:pPr>
    </w:p>
    <w:p w:rsidR="00671804" w:rsidRPr="00C262E7" w:rsidRDefault="00671804" w:rsidP="0012521B">
      <w:pPr>
        <w:tabs>
          <w:tab w:val="left" w:pos="1680"/>
        </w:tabs>
        <w:jc w:val="center"/>
        <w:rPr>
          <w:b/>
        </w:rPr>
      </w:pPr>
      <w:r w:rsidRPr="00C262E7">
        <w:rPr>
          <w:b/>
        </w:rPr>
        <w:t>Состав</w:t>
      </w:r>
    </w:p>
    <w:p w:rsidR="00671804" w:rsidRPr="00C262E7" w:rsidRDefault="00671804" w:rsidP="0012521B">
      <w:pPr>
        <w:tabs>
          <w:tab w:val="left" w:pos="1680"/>
        </w:tabs>
        <w:jc w:val="center"/>
        <w:rPr>
          <w:b/>
        </w:rPr>
      </w:pPr>
      <w:r w:rsidRPr="00C262E7">
        <w:rPr>
          <w:b/>
        </w:rPr>
        <w:t>Совета профилактики правонарушений.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Pr="00C262E7">
        <w:rPr>
          <w:rFonts w:ascii="Times New Roman" w:eastAsia="Calibri" w:hAnsi="Times New Roman" w:cs="Times New Roman"/>
          <w:sz w:val="24"/>
          <w:szCs w:val="24"/>
        </w:rPr>
        <w:t>Фомино-Свечниковского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председатель Совета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Старший </w:t>
      </w:r>
      <w:proofErr w:type="gramStart"/>
      <w:r w:rsidRPr="00C262E7">
        <w:rPr>
          <w:rFonts w:ascii="Times New Roman" w:eastAsia="Calibri" w:hAnsi="Times New Roman" w:cs="Times New Roman"/>
          <w:sz w:val="24"/>
          <w:szCs w:val="24"/>
        </w:rPr>
        <w:t>инспектор  по</w:t>
      </w:r>
      <w:proofErr w:type="gramEnd"/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 вопросам муниципального хозяйства 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C262E7">
        <w:rPr>
          <w:rFonts w:ascii="Times New Roman" w:eastAsia="Calibri" w:hAnsi="Times New Roman" w:cs="Times New Roman"/>
          <w:sz w:val="24"/>
          <w:szCs w:val="24"/>
        </w:rPr>
        <w:t>Фомино-Свечниковского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заместитель председателя Совета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C262E7">
        <w:rPr>
          <w:rFonts w:ascii="Times New Roman" w:hAnsi="Times New Roman"/>
          <w:sz w:val="24"/>
          <w:szCs w:val="24"/>
        </w:rPr>
        <w:t>специалист 1-й категории   по архивной работе</w:t>
      </w: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262E7">
        <w:rPr>
          <w:rFonts w:ascii="Times New Roman" w:eastAsia="Calibri" w:hAnsi="Times New Roman" w:cs="Times New Roman"/>
          <w:sz w:val="24"/>
          <w:szCs w:val="24"/>
        </w:rPr>
        <w:t>Фомино-Свечниковского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секретарь Совета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44E2">
        <w:rPr>
          <w:rFonts w:ascii="Times New Roman" w:eastAsia="Calibri" w:hAnsi="Times New Roman" w:cs="Times New Roman"/>
          <w:sz w:val="24"/>
          <w:szCs w:val="24"/>
        </w:rPr>
        <w:t>Представитель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МО МВД «</w:t>
      </w:r>
      <w:r w:rsidRPr="00C262E7">
        <w:rPr>
          <w:rFonts w:ascii="Times New Roman" w:eastAsia="Calibri" w:hAnsi="Times New Roman" w:cs="Times New Roman"/>
          <w:sz w:val="24"/>
          <w:szCs w:val="24"/>
        </w:rPr>
        <w:t>Кашарский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>» (по согласованию)</w:t>
      </w:r>
    </w:p>
    <w:p w:rsidR="00671804" w:rsidRDefault="00671804" w:rsidP="004D44E2">
      <w:pPr>
        <w:tabs>
          <w:tab w:val="left" w:pos="1680"/>
        </w:tabs>
        <w:jc w:val="both"/>
      </w:pP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Состав</w:t>
      </w: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секции охраны общественного порядка и индивидуальной профилактики: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</w:t>
      </w:r>
      <w:r w:rsidR="002E33BC">
        <w:t>Б</w:t>
      </w:r>
      <w:r w:rsidR="00671804">
        <w:t xml:space="preserve">ОУ </w:t>
      </w:r>
      <w:r w:rsidR="002E33BC">
        <w:t>Фомино-</w:t>
      </w:r>
      <w:proofErr w:type="spellStart"/>
      <w:proofErr w:type="gramStart"/>
      <w:r w:rsidR="002E33BC">
        <w:t>Свечниковской</w:t>
      </w:r>
      <w:proofErr w:type="spellEnd"/>
      <w:r w:rsidR="002E33BC">
        <w:t xml:space="preserve"> </w:t>
      </w:r>
      <w:r w:rsidR="00671804">
        <w:t xml:space="preserve"> СОШ</w:t>
      </w:r>
      <w:proofErr w:type="gramEnd"/>
      <w:r w:rsidR="00671804">
        <w:t>, руководитель секции (по согласованию)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</w:t>
      </w:r>
      <w:r w:rsidR="002E33BC">
        <w:t>Б</w:t>
      </w:r>
      <w:r w:rsidR="00671804">
        <w:t xml:space="preserve">ОУ </w:t>
      </w:r>
      <w:r w:rsidR="002E33BC">
        <w:t>Сариновская О</w:t>
      </w:r>
      <w:r w:rsidR="00671804">
        <w:t>ОШ (по согласованию)</w:t>
      </w:r>
    </w:p>
    <w:p w:rsidR="00671804" w:rsidRDefault="00671804" w:rsidP="004D44E2">
      <w:pPr>
        <w:tabs>
          <w:tab w:val="left" w:pos="1680"/>
        </w:tabs>
        <w:jc w:val="both"/>
      </w:pPr>
    </w:p>
    <w:p w:rsidR="00671804" w:rsidRPr="004D44E2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4D44E2">
        <w:rPr>
          <w:b/>
          <w:u w:val="single"/>
        </w:rPr>
        <w:t>Состав</w:t>
      </w:r>
    </w:p>
    <w:p w:rsidR="00671804" w:rsidRPr="004D44E2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4D44E2">
        <w:rPr>
          <w:b/>
          <w:u w:val="single"/>
        </w:rPr>
        <w:t xml:space="preserve">секции </w:t>
      </w:r>
      <w:proofErr w:type="gramStart"/>
      <w:r w:rsidRPr="004D44E2">
        <w:rPr>
          <w:b/>
          <w:u w:val="single"/>
        </w:rPr>
        <w:t>воспитательной  и</w:t>
      </w:r>
      <w:proofErr w:type="gramEnd"/>
      <w:r w:rsidRPr="004D44E2">
        <w:rPr>
          <w:b/>
          <w:u w:val="single"/>
        </w:rPr>
        <w:t xml:space="preserve"> профилактической работы с несовершеннолетними: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</w:t>
      </w:r>
      <w:r w:rsidR="002E33BC">
        <w:t>Б</w:t>
      </w:r>
      <w:r w:rsidR="00671804">
        <w:t xml:space="preserve">УК ДК </w:t>
      </w:r>
      <w:r w:rsidR="00C262E7">
        <w:t>Фомино-Свечниковского</w:t>
      </w:r>
      <w:r w:rsidR="00671804">
        <w:t xml:space="preserve"> сельского поселения, руководитель секции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proofErr w:type="spellStart"/>
      <w:proofErr w:type="gramStart"/>
      <w:r w:rsidR="00214CD4">
        <w:t>культ</w:t>
      </w:r>
      <w:r w:rsidR="00C262E7">
        <w:t>организатор</w:t>
      </w:r>
      <w:r>
        <w:t>ы</w:t>
      </w:r>
      <w:proofErr w:type="spellEnd"/>
      <w:r w:rsidR="00671804">
        <w:t xml:space="preserve">  </w:t>
      </w:r>
      <w:r>
        <w:t>МБУК</w:t>
      </w:r>
      <w:proofErr w:type="gramEnd"/>
      <w:r>
        <w:t xml:space="preserve"> ДК Фомино-Свечниковского сельского поселения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C262E7">
        <w:t>завуч</w:t>
      </w:r>
      <w:r w:rsidR="00671804">
        <w:t xml:space="preserve"> </w:t>
      </w:r>
      <w:proofErr w:type="gramStart"/>
      <w:r w:rsidR="00671804">
        <w:t>М</w:t>
      </w:r>
      <w:r w:rsidR="00C262E7">
        <w:t>Б</w:t>
      </w:r>
      <w:r w:rsidR="00671804">
        <w:t xml:space="preserve">ОУ  </w:t>
      </w:r>
      <w:r w:rsidR="00C262E7">
        <w:t>Фомино</w:t>
      </w:r>
      <w:proofErr w:type="gramEnd"/>
      <w:r w:rsidR="00C262E7">
        <w:t>-</w:t>
      </w:r>
      <w:proofErr w:type="spellStart"/>
      <w:r w:rsidR="00C262E7">
        <w:t>Свечниковской</w:t>
      </w:r>
      <w:proofErr w:type="spellEnd"/>
      <w:r w:rsidR="00671804">
        <w:t xml:space="preserve"> СОШ 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C262E7">
        <w:t>завуч</w:t>
      </w:r>
      <w:r w:rsidR="00671804">
        <w:t xml:space="preserve"> </w:t>
      </w:r>
      <w:proofErr w:type="gramStart"/>
      <w:r w:rsidR="00671804">
        <w:t>М</w:t>
      </w:r>
      <w:r w:rsidR="00C262E7">
        <w:t>БОУ  Сариновской</w:t>
      </w:r>
      <w:proofErr w:type="gramEnd"/>
      <w:r w:rsidR="00C262E7">
        <w:t xml:space="preserve"> О</w:t>
      </w:r>
      <w:r w:rsidR="00671804">
        <w:t>ОШ</w:t>
      </w:r>
    </w:p>
    <w:p w:rsidR="00671804" w:rsidRDefault="00671804" w:rsidP="004D44E2">
      <w:pPr>
        <w:tabs>
          <w:tab w:val="left" w:pos="1680"/>
        </w:tabs>
        <w:jc w:val="both"/>
      </w:pP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Состав</w:t>
      </w: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секции по благоустройству и быту: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МП «</w:t>
      </w:r>
      <w:r w:rsidR="00C262E7">
        <w:t>Жилкомсервис</w:t>
      </w:r>
      <w:r w:rsidR="00671804">
        <w:t>», руководитель секции.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заведующая М</w:t>
      </w:r>
      <w:r w:rsidR="00711026">
        <w:t>БОУ Кашарского района РО ОСО № 4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B925C1" w:rsidRDefault="00B925C1" w:rsidP="004D44E2">
      <w:pPr>
        <w:tabs>
          <w:tab w:val="left" w:pos="1680"/>
        </w:tabs>
        <w:jc w:val="both"/>
        <w:rPr>
          <w:u w:val="single"/>
        </w:rPr>
      </w:pPr>
    </w:p>
    <w:p w:rsidR="0012521B" w:rsidRDefault="0012521B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12521B">
      <w:pPr>
        <w:tabs>
          <w:tab w:val="left" w:pos="2620"/>
        </w:tabs>
        <w:jc w:val="right"/>
      </w:pPr>
      <w:r>
        <w:lastRenderedPageBreak/>
        <w:t>Приложение 2</w:t>
      </w:r>
    </w:p>
    <w:p w:rsidR="00671804" w:rsidRDefault="00671804" w:rsidP="0012521B">
      <w:pPr>
        <w:tabs>
          <w:tab w:val="left" w:pos="2620"/>
        </w:tabs>
        <w:jc w:val="right"/>
      </w:pPr>
      <w:r>
        <w:t>к постановлению Администрации</w:t>
      </w:r>
    </w:p>
    <w:p w:rsidR="00671804" w:rsidRDefault="00671804" w:rsidP="0012521B">
      <w:pPr>
        <w:tabs>
          <w:tab w:val="left" w:pos="2620"/>
        </w:tabs>
        <w:jc w:val="right"/>
      </w:pPr>
      <w:r>
        <w:t xml:space="preserve"> </w:t>
      </w:r>
      <w:r w:rsidR="00B925C1">
        <w:t>Фомино-Свечниковского</w:t>
      </w:r>
      <w:r>
        <w:t xml:space="preserve"> сельского поселения </w:t>
      </w:r>
    </w:p>
    <w:p w:rsidR="00671804" w:rsidRDefault="00ED2200" w:rsidP="0012521B">
      <w:pPr>
        <w:tabs>
          <w:tab w:val="left" w:pos="2620"/>
        </w:tabs>
        <w:jc w:val="right"/>
      </w:pPr>
      <w:r>
        <w:t>от 2</w:t>
      </w:r>
      <w:r w:rsidR="0033181B">
        <w:t>2.01.2021г. № 3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jc w:val="both"/>
        <w:rPr>
          <w:b/>
        </w:rPr>
      </w:pPr>
    </w:p>
    <w:p w:rsidR="00671804" w:rsidRDefault="00671804" w:rsidP="0033181B">
      <w:pPr>
        <w:tabs>
          <w:tab w:val="left" w:pos="2920"/>
        </w:tabs>
        <w:jc w:val="center"/>
        <w:rPr>
          <w:b/>
        </w:rPr>
      </w:pPr>
      <w:r>
        <w:rPr>
          <w:b/>
        </w:rPr>
        <w:t>Положение о Совете</w:t>
      </w:r>
    </w:p>
    <w:p w:rsidR="00671804" w:rsidRDefault="00671804" w:rsidP="0033181B">
      <w:pPr>
        <w:tabs>
          <w:tab w:val="left" w:pos="2920"/>
        </w:tabs>
        <w:jc w:val="center"/>
        <w:rPr>
          <w:b/>
        </w:rPr>
      </w:pPr>
      <w:r>
        <w:rPr>
          <w:b/>
        </w:rPr>
        <w:t xml:space="preserve">профилактики правонарушений </w:t>
      </w:r>
      <w:r w:rsidR="00711026">
        <w:rPr>
          <w:b/>
        </w:rPr>
        <w:t>Фомино-Свечниковского</w:t>
      </w:r>
      <w:r>
        <w:rPr>
          <w:b/>
        </w:rPr>
        <w:t xml:space="preserve"> сельского поселения.</w:t>
      </w:r>
    </w:p>
    <w:p w:rsidR="00671804" w:rsidRDefault="00671804" w:rsidP="004D44E2">
      <w:pPr>
        <w:tabs>
          <w:tab w:val="left" w:pos="2920"/>
        </w:tabs>
        <w:jc w:val="both"/>
        <w:rPr>
          <w:b/>
        </w:rPr>
      </w:pP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  <w:r>
        <w:t xml:space="preserve">                             </w:t>
      </w:r>
      <w:proofErr w:type="gramStart"/>
      <w:r>
        <w:rPr>
          <w:u w:val="single"/>
        </w:rPr>
        <w:t>1.Общие  положения</w:t>
      </w:r>
      <w:proofErr w:type="gramEnd"/>
      <w:r>
        <w:rPr>
          <w:u w:val="single"/>
        </w:rPr>
        <w:t>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1.Совет профилактики правонарушений (далее по тексту- Совет профилактики) создается в </w:t>
      </w:r>
      <w:r w:rsidR="004D44E2">
        <w:t>Фомино-Свечниковском</w:t>
      </w:r>
      <w:r>
        <w:t xml:space="preserve"> сельском поселении для объединения усилий органов общественности и трудовых </w:t>
      </w:r>
      <w:proofErr w:type="gramStart"/>
      <w:r>
        <w:t>коллективов  в</w:t>
      </w:r>
      <w:proofErr w:type="gramEnd"/>
      <w:r>
        <w:t xml:space="preserve"> работе по охране общественного порядка  и профилактике правонарушений и преступлений на территории </w:t>
      </w:r>
      <w:r w:rsidR="00711026">
        <w:t>Фомино-Свечниковского</w:t>
      </w:r>
      <w:r>
        <w:t xml:space="preserve"> сельского поселения.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2.Совет профилактики сохраняет свою организационную самостоятельность, действуя в </w:t>
      </w:r>
      <w:proofErr w:type="gramStart"/>
      <w:r>
        <w:t>пределах  установленной</w:t>
      </w:r>
      <w:proofErr w:type="gramEnd"/>
      <w:r>
        <w:t xml:space="preserve"> компетенции. Государственные органы и должностные лица оказывают всемерное содействие и помощь Совету </w:t>
      </w:r>
      <w:proofErr w:type="gramStart"/>
      <w:r>
        <w:t>профилактики  в</w:t>
      </w:r>
      <w:proofErr w:type="gramEnd"/>
      <w:r>
        <w:t xml:space="preserve"> их деятельности по охране общественного порядка и общественной безопасности, профилактике правонарушений.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3. Руководство работой Совета профилактики осуществляет Глава администрации </w:t>
      </w:r>
      <w:r w:rsidR="00711026">
        <w:t>Фомино-Свечниковского</w:t>
      </w:r>
      <w:r>
        <w:t xml:space="preserve"> сельского поселения.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Глава администрации организует и направляет деятельность Совета профилактики; обеспечивает его взаимодействие с государственными органами, общественными организациями; заслушивает отчеты о работе предприятий, учреждений и организаций, независимо от форм собственности по </w:t>
      </w:r>
      <w:proofErr w:type="gramStart"/>
      <w:r>
        <w:t>вопросам  оказания</w:t>
      </w:r>
      <w:proofErr w:type="gramEnd"/>
      <w:r>
        <w:t xml:space="preserve"> помощи Совету профилактики.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4. Представитель органов внутренних дел обеспечивает инструктивно-методическими пособиями и юридической литературой, предоставляет Совету профилактики необходимую для их деятельности информацию о состоянии общественного порядка на территории поселения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 Выполнение поставленных перед Советом профилактики задач обеспечивается имеющимися в структуре Совета секциями, которые являются основным рычагом осуществления координационно-управленческой деятельности по всем направлениям социальной профилактики по месту жительства граждан.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  <w:r>
        <w:t xml:space="preserve">                              </w:t>
      </w:r>
      <w:r>
        <w:rPr>
          <w:u w:val="single"/>
        </w:rPr>
        <w:t>2.Создание Совета профилактики.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 1. Решения о создании и </w:t>
      </w:r>
      <w:proofErr w:type="gramStart"/>
      <w:r>
        <w:t>упразднении  Совета</w:t>
      </w:r>
      <w:proofErr w:type="gramEnd"/>
      <w:r>
        <w:t xml:space="preserve"> профилактики принимаются Главой администрации поселения по предложению общественности и трудовых коллективов.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 2.Совет профилактики </w:t>
      </w:r>
      <w:proofErr w:type="gramStart"/>
      <w:r>
        <w:t>утверждается  Постановлением</w:t>
      </w:r>
      <w:proofErr w:type="gramEnd"/>
      <w:r>
        <w:t xml:space="preserve"> Главы</w:t>
      </w:r>
      <w:r w:rsidR="004D44E2">
        <w:t xml:space="preserve"> администрации Фомино-Свечниковского сельского </w:t>
      </w:r>
      <w:r>
        <w:t xml:space="preserve"> поселения в составе председателя, его заместителей и членов Совета из числа лиц, рекомендованных органами общественности и трудовыми коллективами, а также  государственными организациями, участвующими в охране порядка и борьбе с правонарушениями на территории </w:t>
      </w:r>
      <w:r w:rsidR="00214CD4">
        <w:t>Фомино-Свечниковского</w:t>
      </w:r>
      <w:r>
        <w:t xml:space="preserve"> сельского поселения. В состав Совета </w:t>
      </w:r>
      <w:proofErr w:type="gramStart"/>
      <w:r>
        <w:t>профилактики  рекомендуются</w:t>
      </w:r>
      <w:proofErr w:type="gramEnd"/>
      <w:r>
        <w:t xml:space="preserve"> представители центров реабилитации, помощи семье и детям, а также уполномоченные милиции и иные должностные лица.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  <w:r>
        <w:rPr>
          <w:u w:val="single"/>
        </w:rPr>
        <w:t>3. Полномочия и порядок деятельности Совета профилактики.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ab/>
        <w:t xml:space="preserve">      1. Совет профилактики руководствуется действующим законодательством и настоящим Положением: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lastRenderedPageBreak/>
        <w:t xml:space="preserve">           - изучает состояние общественного порядка на территории </w:t>
      </w:r>
      <w:r w:rsidR="00214CD4">
        <w:t xml:space="preserve">Фомино-Свечниковского </w:t>
      </w:r>
      <w:r>
        <w:t xml:space="preserve">сельского поселения; разрабатывает и вносит в соответствующие государственные органы предложения по вопросам усиления охраны общественного </w:t>
      </w:r>
      <w:proofErr w:type="gramStart"/>
      <w:r>
        <w:t>порядка  и</w:t>
      </w:r>
      <w:proofErr w:type="gramEnd"/>
      <w:r>
        <w:t xml:space="preserve"> профилактики правонарушений  на территории поселения.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 способствует установлению постоянного взаимодействия</w:t>
      </w:r>
      <w:proofErr w:type="gramStart"/>
      <w:r>
        <w:tab/>
        <w:t xml:space="preserve">  и</w:t>
      </w:r>
      <w:proofErr w:type="gramEnd"/>
      <w:r>
        <w:t xml:space="preserve"> обмену опытом по охране общественного порядка и профилактике правонарушений;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-содействует соответствующим органам внутренних дел в обеспечении охраны общественного порядка и общественной безопасности, привлекает к этому делу местных жителей;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</w:t>
      </w:r>
      <w:proofErr w:type="gramStart"/>
      <w:r>
        <w:t>участвует  в</w:t>
      </w:r>
      <w:proofErr w:type="gramEnd"/>
      <w:r>
        <w:t xml:space="preserve"> работе по пропаганде правовых знаний среди населения, использует другие формы работы  для правового воспитания населения;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-содействует государственным органам, общественным организациям в работе по выявлению лиц, ведущих антиобщественный образ жизни, оказывает этим лицам помощь в трудоустройстве или устройстве на учебу, проводит с ними воспитательную </w:t>
      </w:r>
      <w:proofErr w:type="gramStart"/>
      <w:r>
        <w:t>работу ;</w:t>
      </w:r>
      <w:proofErr w:type="gramEnd"/>
      <w:r>
        <w:t xml:space="preserve"> организует  обсуждение поведения семейных дебоширов на заседаниях Совета профилактики;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-оказывает </w:t>
      </w:r>
      <w:proofErr w:type="gramStart"/>
      <w:r>
        <w:t>помощь  государственным</w:t>
      </w:r>
      <w:proofErr w:type="gramEnd"/>
      <w:r>
        <w:t xml:space="preserve"> органам и общественным организациям в борьбе с пьянством и алкоголизмом; участвует в проведении мероприятий, связанных с антиалкогольной пропагандой, с контролем за соблюдением правил торговли спиртными напитками на территории поселения, с выявлением случаев самогоноварения. Оказывает помощь правоохранительным </w:t>
      </w:r>
      <w:proofErr w:type="gramStart"/>
      <w:r>
        <w:t>органам  и</w:t>
      </w:r>
      <w:proofErr w:type="gramEnd"/>
      <w:r>
        <w:t xml:space="preserve"> медицинским учреждениям в выявлении и направлении в установленном порядке на лечение хронических алкоголиков;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-координирует работу по </w:t>
      </w:r>
      <w:proofErr w:type="gramStart"/>
      <w:r>
        <w:t>проведению  индивидуальной</w:t>
      </w:r>
      <w:proofErr w:type="gramEnd"/>
      <w:r>
        <w:t xml:space="preserve"> воспитательной работы с правонарушителями, установлению над ними шефства местных жителей; по оказанию помощи милиции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</w:t>
      </w:r>
      <w:proofErr w:type="gramStart"/>
      <w:r>
        <w:t>порядок  и</w:t>
      </w:r>
      <w:proofErr w:type="gramEnd"/>
      <w:r>
        <w:t xml:space="preserve"> совершающих другие антиобщественные поступки, на собраниях жильцов, заседаниях Совета профилактики;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 вносит предложения об организации шефства  над детьми и подростками , совершающими правонарушения; принимает участие в пропаганде  педагогических знаний среди родителей;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  -заслушивает сообщения членов </w:t>
      </w:r>
      <w:proofErr w:type="gramStart"/>
      <w:r>
        <w:t>Совета  о</w:t>
      </w:r>
      <w:proofErr w:type="gramEnd"/>
      <w:r>
        <w:t xml:space="preserve">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  -ходатайствует перед органами местных самоуправлений, соответствующими государственными органами, предприятиями, учреждениями и организациями о поощрении граждан, активно участвующих в </w:t>
      </w:r>
      <w:proofErr w:type="gramStart"/>
      <w:r>
        <w:t>работе  по</w:t>
      </w:r>
      <w:proofErr w:type="gramEnd"/>
      <w:r>
        <w:t xml:space="preserve"> охране общественного порядка и в борьбе с правонарушениями;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>2. Секции- это самостоятельно функционирующие звенья Совета профилактики, непосредственно организующие работу с населением по месту жительства. Совет профилактики рассматривает вопросы, отнесенные к его компетенции, на своих заседаниях.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В заседаниях Совета профилактики могут участвовать представители государственных </w:t>
      </w:r>
      <w:proofErr w:type="gramStart"/>
      <w:r>
        <w:t>органов ,не</w:t>
      </w:r>
      <w:proofErr w:type="gramEnd"/>
      <w:r>
        <w:t xml:space="preserve"> входящие в его состав. Решения Совета носят рекомендательный характер.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</w:p>
    <w:p w:rsidR="00671804" w:rsidRDefault="00671804" w:rsidP="0012521B">
      <w:pPr>
        <w:tabs>
          <w:tab w:val="left" w:pos="300"/>
          <w:tab w:val="left" w:pos="2920"/>
        </w:tabs>
        <w:jc w:val="center"/>
        <w:rPr>
          <w:u w:val="single"/>
        </w:rPr>
      </w:pPr>
      <w:r>
        <w:rPr>
          <w:u w:val="single"/>
        </w:rPr>
        <w:lastRenderedPageBreak/>
        <w:t>Документация Совета профилактики: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</w:p>
    <w:p w:rsidR="00671804" w:rsidRDefault="004D44E2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>Паспорт Совета профилактики о</w:t>
      </w:r>
      <w:r w:rsidR="00671804">
        <w:t>формляется в виде папки-накопителя и содержит следующие основные документы: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 xml:space="preserve">Копия Постановления Главы </w:t>
      </w:r>
      <w:r w:rsidR="00214CD4">
        <w:t>Администрации Фомино-Свечниковского</w:t>
      </w:r>
      <w:r>
        <w:t xml:space="preserve"> сельского поселения о создании Совета профилактики.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>Описание территории поселения (характеристика, схема)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 xml:space="preserve">Список находящихся на территории Совета профилактики </w:t>
      </w:r>
      <w:proofErr w:type="gramStart"/>
      <w:r>
        <w:t>предприятий ,учреждений</w:t>
      </w:r>
      <w:proofErr w:type="gramEnd"/>
      <w:r>
        <w:t>, учебных заведений с указанием их адресов, фамилий  и телефонов  руководителей.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>Схема связи с подразделениями органов внутренних дел для обеспечения общественного порядка.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>Анализ состояния общественного порядка в поселении.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 xml:space="preserve">Список лиц, состоящих на профилактическом </w:t>
      </w:r>
      <w:proofErr w:type="gramStart"/>
      <w:r>
        <w:t>учете  и</w:t>
      </w:r>
      <w:proofErr w:type="gramEnd"/>
      <w:r>
        <w:t xml:space="preserve"> находящихся под шефством актива Совета профилактики;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>План работы и протоколы заседаний Совета профилактики.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>Журнал приема граждан.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 xml:space="preserve"> Журнал регистрации представлений и </w:t>
      </w:r>
      <w:proofErr w:type="gramStart"/>
      <w:r>
        <w:t>сообщений  о</w:t>
      </w:r>
      <w:proofErr w:type="gramEnd"/>
      <w:r>
        <w:t xml:space="preserve"> фактах нарушений правопорядка , направленных в адрес предприятий, организаций, учреждений для принятия соответствующих мер.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 xml:space="preserve"> Журнал проверок деятельности Совета профилактики должностными лицами.</w:t>
      </w:r>
    </w:p>
    <w:p w:rsidR="00671804" w:rsidRDefault="00671804" w:rsidP="00671804">
      <w:pPr>
        <w:tabs>
          <w:tab w:val="left" w:pos="2920"/>
        </w:tabs>
        <w:jc w:val="center"/>
        <w:rPr>
          <w:sz w:val="28"/>
          <w:szCs w:val="28"/>
          <w:u w:val="single"/>
        </w:rPr>
      </w:pPr>
    </w:p>
    <w:p w:rsidR="00DE7EEC" w:rsidRDefault="009603E8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0091"/>
    <w:multiLevelType w:val="multilevel"/>
    <w:tmpl w:val="C6C6133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55"/>
        </w:tabs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8"/>
    <w:rsid w:val="0012521B"/>
    <w:rsid w:val="00214CD4"/>
    <w:rsid w:val="002E33BC"/>
    <w:rsid w:val="0033181B"/>
    <w:rsid w:val="004D44E2"/>
    <w:rsid w:val="00671804"/>
    <w:rsid w:val="007052E0"/>
    <w:rsid w:val="00711026"/>
    <w:rsid w:val="009603E8"/>
    <w:rsid w:val="00A40478"/>
    <w:rsid w:val="00B0560F"/>
    <w:rsid w:val="00B925C1"/>
    <w:rsid w:val="00C262E7"/>
    <w:rsid w:val="00E22AD8"/>
    <w:rsid w:val="00ED2200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C4E1-C922-41F8-A365-74AEF80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6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C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13</cp:revision>
  <cp:lastPrinted>2021-01-22T08:55:00Z</cp:lastPrinted>
  <dcterms:created xsi:type="dcterms:W3CDTF">2019-02-21T06:43:00Z</dcterms:created>
  <dcterms:modified xsi:type="dcterms:W3CDTF">2021-01-22T08:55:00Z</dcterms:modified>
</cp:coreProperties>
</file>