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3C" w:rsidRDefault="00554A3C" w:rsidP="00554A3C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A3C" w:rsidRDefault="00554A3C" w:rsidP="00554A3C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54A3C" w:rsidRDefault="00554A3C" w:rsidP="00554A3C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54A3C" w:rsidRDefault="00554A3C" w:rsidP="00554A3C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54A3C" w:rsidRDefault="00554A3C" w:rsidP="00554A3C">
      <w:pPr>
        <w:pStyle w:val="21"/>
        <w:jc w:val="center"/>
        <w:rPr>
          <w:szCs w:val="28"/>
        </w:rPr>
      </w:pPr>
      <w:r>
        <w:rPr>
          <w:szCs w:val="28"/>
        </w:rPr>
        <w:t xml:space="preserve"> «ФОМИНО-СВЕЧНИКОВСКОЕ СЕЛЬСКОЕ ПОСЕЛЕНИЕ»</w:t>
      </w:r>
    </w:p>
    <w:p w:rsidR="00554A3C" w:rsidRDefault="00554A3C" w:rsidP="00554A3C">
      <w:pPr>
        <w:pStyle w:val="21"/>
        <w:jc w:val="center"/>
        <w:rPr>
          <w:szCs w:val="28"/>
        </w:rPr>
      </w:pPr>
    </w:p>
    <w:p w:rsidR="00554A3C" w:rsidRDefault="00554A3C" w:rsidP="00554A3C">
      <w:pPr>
        <w:pStyle w:val="21"/>
        <w:jc w:val="center"/>
        <w:rPr>
          <w:szCs w:val="28"/>
        </w:rPr>
      </w:pPr>
    </w:p>
    <w:p w:rsidR="00554A3C" w:rsidRDefault="00554A3C" w:rsidP="00554A3C">
      <w:pPr>
        <w:pStyle w:val="21"/>
        <w:jc w:val="center"/>
        <w:rPr>
          <w:szCs w:val="28"/>
        </w:rPr>
      </w:pPr>
      <w:r>
        <w:rPr>
          <w:szCs w:val="28"/>
        </w:rPr>
        <w:t>АДМИНИСТРАЦИЯ ФОМИНО-СВЕЧНИКОВСКОГО СЕЛЬСКОГО ПОСЕЛЕНИЯ</w:t>
      </w:r>
    </w:p>
    <w:p w:rsidR="00554A3C" w:rsidRDefault="00554A3C" w:rsidP="00554A3C">
      <w:pPr>
        <w:rPr>
          <w:sz w:val="28"/>
          <w:szCs w:val="28"/>
        </w:rPr>
      </w:pPr>
    </w:p>
    <w:p w:rsidR="00554A3C" w:rsidRDefault="00554A3C" w:rsidP="00554A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4A3C" w:rsidRDefault="00554A3C" w:rsidP="00554A3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105"/>
        <w:gridCol w:w="3076"/>
      </w:tblGrid>
      <w:tr w:rsidR="00554A3C" w:rsidTr="00013AE4">
        <w:tc>
          <w:tcPr>
            <w:tcW w:w="3969" w:type="dxa"/>
          </w:tcPr>
          <w:p w:rsidR="00554A3C" w:rsidRDefault="00554A3C" w:rsidP="00013AE4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13.08.2018 года                                             </w:t>
            </w:r>
          </w:p>
        </w:tc>
        <w:tc>
          <w:tcPr>
            <w:tcW w:w="2105" w:type="dxa"/>
          </w:tcPr>
          <w:p w:rsidR="00554A3C" w:rsidRDefault="00554A3C" w:rsidP="00013A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554A3C" w:rsidRDefault="00554A3C" w:rsidP="00013A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58                   </w:t>
            </w:r>
          </w:p>
        </w:tc>
      </w:tr>
    </w:tbl>
    <w:p w:rsidR="00554A3C" w:rsidRDefault="00554A3C" w:rsidP="00554A3C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Вишневка</w:t>
      </w:r>
    </w:p>
    <w:p w:rsidR="00554A3C" w:rsidRPr="00405725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Фомино- Свечниковского </w:t>
      </w: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от 31.10.2016 №86/1</w:t>
      </w: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положения о добровольной</w:t>
      </w: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пожарной охране Фомино- Свечниковского</w:t>
      </w:r>
    </w:p>
    <w:p w:rsidR="00554A3C" w:rsidRPr="007F301B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поселения»</w:t>
      </w:r>
    </w:p>
    <w:p w:rsidR="00554A3C" w:rsidRPr="00405725" w:rsidRDefault="00554A3C" w:rsidP="00554A3C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405725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</w:t>
      </w:r>
      <w:r>
        <w:rPr>
          <w:color w:val="000000"/>
          <w:sz w:val="28"/>
          <w:szCs w:val="28"/>
        </w:rPr>
        <w:t>, руководствуясь ст.30 Устава</w:t>
      </w:r>
    </w:p>
    <w:p w:rsidR="00554A3C" w:rsidRPr="00405725" w:rsidRDefault="00554A3C" w:rsidP="00554A3C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«Фомино – Свечниковского сельского поселения»</w:t>
      </w: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</w:p>
    <w:p w:rsidR="00554A3C" w:rsidRDefault="00554A3C" w:rsidP="00554A3C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405725">
        <w:rPr>
          <w:color w:val="000000"/>
          <w:sz w:val="28"/>
          <w:szCs w:val="28"/>
        </w:rPr>
        <w:t>ПОСТАНОВЛЯЮ:</w:t>
      </w:r>
    </w:p>
    <w:p w:rsidR="00554A3C" w:rsidRPr="00405725" w:rsidRDefault="00554A3C" w:rsidP="00554A3C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24AD1" w:rsidRPr="00624AD1" w:rsidRDefault="00554A3C" w:rsidP="00554A3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Фомино- Свечниковского сельского поселения от 31.10.2016 № 86/1 «Об утверждении положения о добровольной пожарной охране Фомино – Свечниковского сельского поселения» изменение согласно приложению  к настоящему </w:t>
      </w:r>
      <w:r w:rsidR="00624AD1">
        <w:rPr>
          <w:color w:val="000000"/>
          <w:sz w:val="28"/>
          <w:szCs w:val="28"/>
        </w:rPr>
        <w:t xml:space="preserve"> постановлению</w:t>
      </w:r>
    </w:p>
    <w:p w:rsidR="00554A3C" w:rsidRPr="00624AD1" w:rsidRDefault="00624AD1" w:rsidP="00554A3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 оставляю за собой</w:t>
      </w:r>
      <w:r w:rsidR="00554A3C">
        <w:rPr>
          <w:color w:val="000000"/>
          <w:sz w:val="28"/>
          <w:szCs w:val="28"/>
        </w:rPr>
        <w:t>.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Фомино-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Свечниковского поселения                                                        И.Н.Таранущенко.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Фомино – Свечниковского сельского поселения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13.08.2018 г.№58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624AD1" w:rsidRDefault="00624AD1" w:rsidP="00624A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1E1E" w:rsidRDefault="00C31E1E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Вносимые  в постановление Администрации Фомино –Свечниковского сельского поселения от 13.082018 №58» Об утверждении положения о добровольной пожарной охране Фомино-Свечниковского сельского поселения</w:t>
      </w:r>
    </w:p>
    <w:p w:rsidR="00C31E1E" w:rsidRDefault="00C31E1E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21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пункт 2.2 «Реестр добровольных пожарных  </w:t>
      </w:r>
      <w:r w:rsidR="00AA0115">
        <w:rPr>
          <w:sz w:val="28"/>
          <w:szCs w:val="28"/>
        </w:rPr>
        <w:t>Фомино- Свечниковского сельского поселения (приложение № 2)</w:t>
      </w:r>
    </w:p>
    <w:p w:rsidR="00AA0115" w:rsidRDefault="00AA0115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Таранущенко И.Н. – глава Администрации Фомино-Свечниковского  сп</w:t>
      </w:r>
    </w:p>
    <w:p w:rsidR="00AA0115" w:rsidRDefault="00AA0115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Чубова Н.М. – ст.инспектор</w:t>
      </w:r>
    </w:p>
    <w:p w:rsidR="00AA0115" w:rsidRDefault="00AA0115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Муравьев В.С. – водитель </w:t>
      </w:r>
    </w:p>
    <w:p w:rsidR="00AA0115" w:rsidRDefault="00AA0115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Дергачев В.И.- пенсионер </w:t>
      </w:r>
    </w:p>
    <w:p w:rsidR="00AA0115" w:rsidRDefault="00825B61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</w:t>
      </w:r>
      <w:r w:rsidR="00AA0115">
        <w:rPr>
          <w:sz w:val="28"/>
          <w:szCs w:val="28"/>
        </w:rPr>
        <w:t>зачков А.А.-  Глава ИП  КФХ Казачков Александр Анатольевич</w:t>
      </w:r>
    </w:p>
    <w:p w:rsidR="00AA0115" w:rsidRDefault="00621AB4" w:rsidP="00C31E1E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Гайдаш В.Н.- управляющий филиала «Вишневый»</w:t>
      </w: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В пункт 2.4 схема оповещения о сбора личного состава добровольной пожарной охраны Фомино – Свечниковского сельского поселения по сигналу </w:t>
      </w: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«Тревога»(приложение №4), соответственно Реестру добровольной пожарной </w:t>
      </w:r>
    </w:p>
    <w:p w:rsidR="00082867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  <w:sectPr w:rsidR="00082867" w:rsidSect="00867AD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>охраны.</w:t>
      </w:r>
    </w:p>
    <w:p w:rsidR="00082867" w:rsidRPr="00825B61" w:rsidRDefault="00082867" w:rsidP="00082867">
      <w:pPr>
        <w:pStyle w:val="ConsNormal"/>
        <w:widowControl/>
        <w:ind w:right="-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825B6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25B61">
        <w:rPr>
          <w:rFonts w:ascii="Times New Roman" w:hAnsi="Times New Roman" w:cs="Times New Roman"/>
        </w:rPr>
        <w:t xml:space="preserve"> Приложение №2</w:t>
      </w:r>
    </w:p>
    <w:p w:rsidR="00082867" w:rsidRPr="00825B61" w:rsidRDefault="00082867" w:rsidP="00082867">
      <w:pPr>
        <w:ind w:left="9781" w:right="-365"/>
        <w:jc w:val="center"/>
      </w:pPr>
      <w:r w:rsidRPr="00825B61">
        <w:t xml:space="preserve">     к постановлению</w:t>
      </w:r>
    </w:p>
    <w:p w:rsidR="00082867" w:rsidRPr="00825B61" w:rsidRDefault="00082867" w:rsidP="00082867">
      <w:pPr>
        <w:ind w:left="9781" w:right="-365"/>
        <w:jc w:val="center"/>
      </w:pPr>
      <w:r>
        <w:t xml:space="preserve">                             </w:t>
      </w:r>
      <w:r w:rsidRPr="00825B61">
        <w:t>Главы Фомино-Свечниковского</w:t>
      </w:r>
    </w:p>
    <w:p w:rsidR="00082867" w:rsidRPr="00825B61" w:rsidRDefault="00082867" w:rsidP="00082867">
      <w:pPr>
        <w:ind w:left="9781" w:right="-365"/>
        <w:jc w:val="center"/>
      </w:pPr>
      <w:r w:rsidRPr="00825B61">
        <w:t xml:space="preserve">            сельского поселения.</w:t>
      </w:r>
    </w:p>
    <w:p w:rsidR="00082867" w:rsidRPr="00825B61" w:rsidRDefault="00082867" w:rsidP="00082867">
      <w:pPr>
        <w:ind w:left="9781" w:right="-365"/>
        <w:jc w:val="center"/>
      </w:pPr>
      <w:r w:rsidRPr="00825B61">
        <w:t xml:space="preserve">         от 13.08.2018 № 58</w:t>
      </w:r>
    </w:p>
    <w:p w:rsidR="00082867" w:rsidRPr="00825B61" w:rsidRDefault="00082867" w:rsidP="00082867">
      <w:pPr>
        <w:ind w:left="9781" w:right="-365"/>
        <w:jc w:val="center"/>
      </w:pPr>
    </w:p>
    <w:p w:rsidR="00082867" w:rsidRPr="00825B61" w:rsidRDefault="00082867" w:rsidP="000828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825B61">
        <w:rPr>
          <w:rFonts w:ascii="Times New Roman" w:hAnsi="Times New Roman" w:cs="Times New Roman"/>
        </w:rPr>
        <w:t>По результатам отбора в течение 30 дней со дня подачи заявления Глава Фомино-Свечниковского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082867" w:rsidRPr="00825B61" w:rsidRDefault="00082867" w:rsidP="000828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825B61">
        <w:rPr>
          <w:rFonts w:ascii="Times New Roman" w:hAnsi="Times New Roman" w:cs="Times New Roman"/>
          <w:b/>
        </w:rPr>
        <w:t>Реестр</w:t>
      </w:r>
    </w:p>
    <w:p w:rsidR="00082867" w:rsidRPr="00825B61" w:rsidRDefault="00082867" w:rsidP="00082867">
      <w:pPr>
        <w:pStyle w:val="ConsNormal"/>
        <w:widowControl/>
        <w:ind w:right="0" w:firstLine="0"/>
        <w:jc w:val="center"/>
      </w:pPr>
      <w:r w:rsidRPr="00825B61">
        <w:rPr>
          <w:rFonts w:ascii="Times New Roman" w:hAnsi="Times New Roman" w:cs="Times New Roman"/>
        </w:rPr>
        <w:t>добровольных пожарных Фомино-Свечниковского сельского поселения</w:t>
      </w:r>
      <w:r w:rsidRPr="00825B61">
        <w:t xml:space="preserve">. </w:t>
      </w: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434"/>
        <w:gridCol w:w="2122"/>
        <w:gridCol w:w="2454"/>
        <w:gridCol w:w="2023"/>
        <w:gridCol w:w="2326"/>
        <w:gridCol w:w="2188"/>
        <w:gridCol w:w="1799"/>
      </w:tblGrid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№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Ф.И.О. добровольного пожарного 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Основной документ, удостоверяющий личность гражданина Российской Федерации 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Место жительства </w:t>
            </w:r>
          </w:p>
          <w:p w:rsidR="00082867" w:rsidRPr="00825B61" w:rsidRDefault="00082867" w:rsidP="00557412">
            <w:pPr>
              <w:jc w:val="center"/>
            </w:pPr>
            <w:r w:rsidRPr="00825B61">
              <w:t xml:space="preserve">(регистрации) , телефон. 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Наименование объекта  основной работы, адрес должность, телефон 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Дата и основание регистрации в реестре 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 Дата и основание исключения с реестра </w:t>
            </w: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 xml:space="preserve">Ф.И.О. и подпись лица , ответственного за ведение реестра </w:t>
            </w:r>
          </w:p>
        </w:tc>
      </w:tr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1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2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3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4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5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6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7</w:t>
            </w: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8</w:t>
            </w:r>
          </w:p>
        </w:tc>
      </w:tr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1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r w:rsidRPr="00825B61">
              <w:t>Чубова Наталья Михайловна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r w:rsidRPr="00825B61">
              <w:t>6005 649296</w:t>
            </w:r>
          </w:p>
          <w:p w:rsidR="00082867" w:rsidRPr="00825B61" w:rsidRDefault="00082867" w:rsidP="00557412">
            <w:r w:rsidRPr="00825B61">
              <w:t>19.10.2006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r w:rsidRPr="00825B61">
              <w:t>х. Сергеевка ул. Молодежная  ,д.15 тел.89281557162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Ст. инспектор по муниципальному хозяйству  Адм. 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В стадии рассмотрения  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</w:tr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2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r w:rsidRPr="00825B61">
              <w:t>Таранщенко Игорь Николаевич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 6014  663272  от 22.01.2015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r w:rsidRPr="00825B61">
              <w:t>п.Комсомольский</w:t>
            </w:r>
          </w:p>
          <w:p w:rsidR="00082867" w:rsidRPr="00825B61" w:rsidRDefault="00082867" w:rsidP="00557412">
            <w:r w:rsidRPr="00825B61">
              <w:t>ул.Заречная ,д.22/2</w:t>
            </w:r>
          </w:p>
          <w:p w:rsidR="00082867" w:rsidRPr="00825B61" w:rsidRDefault="00082867" w:rsidP="00557412">
            <w:r w:rsidRPr="00825B61">
              <w:t>тел.89281768358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r w:rsidRPr="00825B61">
              <w:t>Глава Администрации Фомино-Свечниковского сп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В стадии рассмотрения  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</w:tr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3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r w:rsidRPr="00825B61">
              <w:t>Муравьев Виктор Степанович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r w:rsidRPr="00825B61">
              <w:t>6002 946994 от 18.07.2002 г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r w:rsidRPr="00825B61">
              <w:t>х. Вишневка ул.</w:t>
            </w:r>
          </w:p>
          <w:p w:rsidR="00082867" w:rsidRPr="00825B61" w:rsidRDefault="00082867" w:rsidP="00557412">
            <w:r w:rsidRPr="00825B61">
              <w:t>Береговая 15 кв.1 тел.9281646231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r w:rsidRPr="00825B61">
              <w:t>Водитель Администрации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В стадии рассмотрения  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</w:tr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4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r w:rsidRPr="00825B61">
              <w:t>Козачков Александр Анатольевич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 6006 842091</w:t>
            </w:r>
          </w:p>
          <w:p w:rsidR="00082867" w:rsidRPr="00825B61" w:rsidRDefault="00082867" w:rsidP="00557412">
            <w:r w:rsidRPr="00825B61">
              <w:t xml:space="preserve"> 20.01.2007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r w:rsidRPr="00825B61">
              <w:t>х.Краснощеков  ул.</w:t>
            </w:r>
          </w:p>
          <w:p w:rsidR="00082867" w:rsidRPr="00825B61" w:rsidRDefault="00082867" w:rsidP="00557412">
            <w:r w:rsidRPr="00825B61">
              <w:t>Полячкова ,д.11</w:t>
            </w:r>
          </w:p>
          <w:p w:rsidR="00082867" w:rsidRPr="00825B61" w:rsidRDefault="00082867" w:rsidP="00557412">
            <w:r w:rsidRPr="00825B61">
              <w:t>тел.89281739786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Глава ИП КФХ 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В стадии рассмотрения  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</w:tr>
      <w:tr w:rsidR="00082867" w:rsidRPr="00825B61" w:rsidTr="00557412">
        <w:tc>
          <w:tcPr>
            <w:tcW w:w="554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5</w:t>
            </w:r>
          </w:p>
        </w:tc>
        <w:tc>
          <w:tcPr>
            <w:tcW w:w="2434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Гайдаш Виктор Николаевич </w:t>
            </w:r>
          </w:p>
        </w:tc>
        <w:tc>
          <w:tcPr>
            <w:tcW w:w="2122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 6010 893821</w:t>
            </w:r>
          </w:p>
          <w:p w:rsidR="00082867" w:rsidRPr="00825B61" w:rsidRDefault="00082867" w:rsidP="00557412">
            <w:r w:rsidRPr="00825B61">
              <w:t xml:space="preserve"> 18.01.2011</w:t>
            </w:r>
          </w:p>
        </w:tc>
        <w:tc>
          <w:tcPr>
            <w:tcW w:w="2454" w:type="dxa"/>
            <w:shd w:val="clear" w:color="auto" w:fill="auto"/>
          </w:tcPr>
          <w:p w:rsidR="00082867" w:rsidRPr="00825B61" w:rsidRDefault="00082867" w:rsidP="00557412">
            <w:r w:rsidRPr="00825B61">
              <w:t>с.Усть –Мечетка ул. Лесная ,д.28</w:t>
            </w:r>
          </w:p>
          <w:p w:rsidR="00082867" w:rsidRPr="00825B61" w:rsidRDefault="00082867" w:rsidP="00557412">
            <w:r w:rsidRPr="00825B61">
              <w:t>тел.89613234566</w:t>
            </w:r>
          </w:p>
        </w:tc>
        <w:tc>
          <w:tcPr>
            <w:tcW w:w="2023" w:type="dxa"/>
            <w:shd w:val="clear" w:color="auto" w:fill="auto"/>
          </w:tcPr>
          <w:p w:rsidR="00082867" w:rsidRPr="00825B61" w:rsidRDefault="00082867" w:rsidP="00557412">
            <w:r w:rsidRPr="00825B61">
              <w:t>Управляющий ф-ла Вишневый</w:t>
            </w:r>
          </w:p>
        </w:tc>
        <w:tc>
          <w:tcPr>
            <w:tcW w:w="2326" w:type="dxa"/>
            <w:shd w:val="clear" w:color="auto" w:fill="auto"/>
          </w:tcPr>
          <w:p w:rsidR="00082867" w:rsidRPr="00825B61" w:rsidRDefault="00082867" w:rsidP="00557412">
            <w:r w:rsidRPr="00825B61">
              <w:t xml:space="preserve">В стадии рассмотрения  </w:t>
            </w:r>
          </w:p>
        </w:tc>
        <w:tc>
          <w:tcPr>
            <w:tcW w:w="2188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</w:tr>
      <w:tr w:rsidR="00082867" w:rsidRPr="00825B61" w:rsidTr="00557412"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pPr>
              <w:jc w:val="center"/>
            </w:pPr>
            <w:r w:rsidRPr="00825B61">
              <w:t>6.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r w:rsidRPr="00825B61">
              <w:t>Дергачев Виктор Иванович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r w:rsidRPr="00825B61">
              <w:t xml:space="preserve"> 6003 288941</w:t>
            </w:r>
          </w:p>
          <w:p w:rsidR="00082867" w:rsidRPr="00825B61" w:rsidRDefault="00082867" w:rsidP="00557412">
            <w:r w:rsidRPr="00825B61">
              <w:t>15.11.2002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r w:rsidRPr="00825B61">
              <w:t>х. Рожок ул. Солнечная 11 кв. 1 9281431618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r w:rsidRPr="00825B61">
              <w:t>пенсионер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r w:rsidRPr="00825B61">
              <w:t xml:space="preserve">В стадии рассмотрения  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  <w:tc>
          <w:tcPr>
            <w:tcW w:w="1799" w:type="dxa"/>
            <w:tcBorders>
              <w:bottom w:val="nil"/>
            </w:tcBorders>
            <w:shd w:val="clear" w:color="auto" w:fill="auto"/>
          </w:tcPr>
          <w:p w:rsidR="00082867" w:rsidRPr="00825B61" w:rsidRDefault="00082867" w:rsidP="00557412">
            <w:pPr>
              <w:jc w:val="center"/>
            </w:pPr>
          </w:p>
        </w:tc>
      </w:tr>
    </w:tbl>
    <w:p w:rsidR="00082867" w:rsidRPr="00825B61" w:rsidRDefault="00082867" w:rsidP="00082867"/>
    <w:p w:rsidR="00082867" w:rsidRPr="00825B61" w:rsidRDefault="00082867" w:rsidP="00082867">
      <w:r w:rsidRPr="00825B61">
        <w:t xml:space="preserve">Глава  Администрации  Фомино-Свечниковского сельского поселения    </w:t>
      </w:r>
      <w:r w:rsidRPr="00825B61">
        <w:tab/>
      </w:r>
      <w:r w:rsidRPr="00825B61">
        <w:tab/>
      </w:r>
      <w:r w:rsidRPr="00825B61">
        <w:tab/>
      </w:r>
      <w:r w:rsidRPr="00825B61">
        <w:tab/>
      </w:r>
      <w:r w:rsidRPr="00825B61">
        <w:tab/>
      </w:r>
      <w:r w:rsidRPr="00825B61">
        <w:tab/>
      </w:r>
      <w:r w:rsidRPr="00825B61">
        <w:tab/>
      </w:r>
      <w:r w:rsidRPr="00825B61">
        <w:tab/>
        <w:t xml:space="preserve">     И.Н.Таранущщенко</w:t>
      </w:r>
    </w:p>
    <w:p w:rsidR="00082867" w:rsidRDefault="00082867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  <w:sectPr w:rsidR="00082867" w:rsidSect="000828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1002" w:rsidRDefault="00C71002" w:rsidP="00C71002"/>
    <w:p w:rsidR="00C71002" w:rsidRPr="00316198" w:rsidRDefault="00C71002" w:rsidP="00C71002">
      <w:pPr>
        <w:pStyle w:val="ConsNormal"/>
        <w:widowControl/>
        <w:ind w:left="5640" w:right="-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19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71002" w:rsidRDefault="00C71002" w:rsidP="00C71002">
      <w:pPr>
        <w:ind w:left="564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1619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16198">
        <w:rPr>
          <w:sz w:val="28"/>
          <w:szCs w:val="28"/>
        </w:rPr>
        <w:t xml:space="preserve"> </w:t>
      </w:r>
    </w:p>
    <w:p w:rsidR="00C71002" w:rsidRPr="00316198" w:rsidRDefault="00C71002" w:rsidP="00C71002">
      <w:pPr>
        <w:ind w:left="5640" w:right="-365"/>
        <w:jc w:val="center"/>
        <w:rPr>
          <w:sz w:val="28"/>
          <w:szCs w:val="28"/>
        </w:rPr>
      </w:pPr>
      <w:r>
        <w:rPr>
          <w:sz w:val="28"/>
          <w:szCs w:val="28"/>
        </w:rPr>
        <w:t>Главы Фомино-Свечниковск</w:t>
      </w:r>
      <w:r w:rsidRPr="001F7217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C71002" w:rsidRPr="00316198" w:rsidRDefault="00C71002" w:rsidP="00C71002">
      <w:pPr>
        <w:ind w:left="5640" w:right="-365"/>
        <w:jc w:val="center"/>
        <w:rPr>
          <w:sz w:val="28"/>
          <w:szCs w:val="28"/>
        </w:rPr>
      </w:pPr>
      <w:r w:rsidRPr="00316198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13.08.2018 г. № 58</w:t>
      </w:r>
    </w:p>
    <w:p w:rsidR="00C71002" w:rsidRDefault="00C71002" w:rsidP="00C71002">
      <w:pPr>
        <w:jc w:val="center"/>
        <w:rPr>
          <w:b/>
        </w:rPr>
      </w:pPr>
    </w:p>
    <w:p w:rsidR="00C71002" w:rsidRPr="00F8019B" w:rsidRDefault="00C71002" w:rsidP="00C71002">
      <w:pPr>
        <w:jc w:val="center"/>
        <w:rPr>
          <w:b/>
        </w:rPr>
      </w:pPr>
      <w:r w:rsidRPr="00F8019B">
        <w:rPr>
          <w:b/>
        </w:rPr>
        <w:t>СХЕМА</w:t>
      </w:r>
    </w:p>
    <w:p w:rsidR="00C71002" w:rsidRPr="00253FEB" w:rsidRDefault="00C71002" w:rsidP="006C66D8">
      <w:pPr>
        <w:ind w:left="-850" w:firstLine="850"/>
        <w:jc w:val="center"/>
        <w:rPr>
          <w:b/>
          <w:sz w:val="28"/>
          <w:szCs w:val="28"/>
        </w:rPr>
      </w:pPr>
      <w:r w:rsidRPr="00F8019B">
        <w:rPr>
          <w:b/>
          <w:sz w:val="28"/>
          <w:szCs w:val="28"/>
        </w:rPr>
        <w:t>оповещения и сбора личного состава добровольной</w:t>
      </w:r>
      <w:r w:rsidRPr="00253FEB">
        <w:rPr>
          <w:b/>
          <w:sz w:val="28"/>
          <w:szCs w:val="28"/>
        </w:rPr>
        <w:t xml:space="preserve"> пожарно</w:t>
      </w:r>
      <w:r>
        <w:rPr>
          <w:b/>
          <w:sz w:val="28"/>
          <w:szCs w:val="28"/>
        </w:rPr>
        <w:t>й</w:t>
      </w:r>
      <w:r w:rsidRPr="00253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команды (дружины)</w:t>
      </w:r>
    </w:p>
    <w:p w:rsidR="00C71002" w:rsidRDefault="00C71002" w:rsidP="00C71002">
      <w:pPr>
        <w:ind w:left="-1134"/>
        <w:rPr>
          <w:sz w:val="28"/>
          <w:szCs w:val="28"/>
        </w:rPr>
      </w:pPr>
    </w:p>
    <w:p w:rsidR="00C71002" w:rsidRDefault="00C71002" w:rsidP="00C71002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96050" cy="4019550"/>
                <wp:effectExtent l="0" t="3175" r="0" b="635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0862" y="79465"/>
                            <a:ext cx="1840053" cy="587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Default="00C71002" w:rsidP="00C71002">
                              <w:r>
                                <w:t xml:space="preserve">Ст. инспектор по муниципальному хозяйства </w:t>
                              </w:r>
                            </w:p>
                            <w:p w:rsidR="00C71002" w:rsidRDefault="00C71002" w:rsidP="00C71002">
                              <w:r>
                                <w:t>Чубова Н.М.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8296" y="3211798"/>
                            <a:ext cx="5026103" cy="802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Default="00C71002" w:rsidP="00C7100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:rsidR="00C71002" w:rsidRDefault="00C71002" w:rsidP="00C7100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Х.Вишневка, ул. Молодежная д.8 </w:t>
                              </w:r>
                            </w:p>
                            <w:p w:rsidR="00C71002" w:rsidRPr="00C84BDF" w:rsidRDefault="00C71002" w:rsidP="00C7100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здание Администрации Фомино-Свечниковского с/п.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0641" y="1226037"/>
                            <a:ext cx="1818231" cy="568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Pr="00B734BC" w:rsidRDefault="00C71002" w:rsidP="00C7100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Козачков А.А.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74710" y="1106402"/>
                            <a:ext cx="1716102" cy="459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Default="00C71002" w:rsidP="00C71002">
                              <w:pPr>
                                <w:jc w:val="center"/>
                              </w:pPr>
                              <w:r>
                                <w:t>Дергачев В.И.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8871" y="537046"/>
                            <a:ext cx="990731" cy="898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19602" y="537046"/>
                            <a:ext cx="1455108" cy="736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19602" y="537046"/>
                            <a:ext cx="0" cy="2629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19170" y="462820"/>
                            <a:ext cx="22957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641" y="720428"/>
                            <a:ext cx="1818231" cy="457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Default="00C71002" w:rsidP="00C71002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  <w:p w:rsidR="00C71002" w:rsidRPr="00B734BC" w:rsidRDefault="00C71002" w:rsidP="00C7100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Таранущенко И.Н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19170" y="596427"/>
                            <a:ext cx="2047801" cy="457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Pr="00B734BC" w:rsidRDefault="00C71002" w:rsidP="00C71002">
                              <w:pPr>
                                <w:jc w:val="center"/>
                              </w:pPr>
                              <w:r>
                                <w:t>Муравьев В.С.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48740" y="4366"/>
                            <a:ext cx="1716102" cy="457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002" w:rsidRDefault="00C71002" w:rsidP="00C71002">
                              <w:pPr>
                                <w:jc w:val="center"/>
                              </w:pPr>
                              <w:r>
                                <w:t>Гайдаш В.Н.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8871" y="537046"/>
                            <a:ext cx="276706" cy="345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00673" y="537046"/>
                            <a:ext cx="518497" cy="345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511.5pt;height:316.5pt;mso-position-horizontal-relative:char;mso-position-vertical-relative:line" coordsize="64960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60;height:401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08;top:794;width:18401;height:5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71002" w:rsidRDefault="00C71002" w:rsidP="00C71002">
                        <w:r>
                          <w:t xml:space="preserve">Ст. инспектор по муниципальному хозяйства </w:t>
                        </w:r>
                      </w:p>
                      <w:p w:rsidR="00C71002" w:rsidRDefault="00C71002" w:rsidP="00C71002">
                        <w:proofErr w:type="spellStart"/>
                        <w:r>
                          <w:t>Чубова</w:t>
                        </w:r>
                        <w:proofErr w:type="spellEnd"/>
                        <w:r>
                          <w:t xml:space="preserve"> Н.М.</w:t>
                        </w:r>
                      </w:p>
                    </w:txbxContent>
                  </v:textbox>
                </v:shape>
                <v:shape id="Text Box 5" o:spid="_x0000_s1029" type="#_x0000_t202" style="position:absolute;left:8082;top:32117;width:5026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71002" w:rsidRDefault="00C71002" w:rsidP="00C71002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  <w:p w:rsidR="00C71002" w:rsidRDefault="00C71002" w:rsidP="00C7100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Х.Вишневка, ул. Молодежная д.8 </w:t>
                        </w:r>
                      </w:p>
                      <w:p w:rsidR="00C71002" w:rsidRPr="00C84BDF" w:rsidRDefault="00C71002" w:rsidP="00C7100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здание Администрации Фомино-Свечниковского с/п.</w:t>
                        </w:r>
                      </w:p>
                    </w:txbxContent>
                  </v:textbox>
                </v:shape>
                <v:shape id="Text Box 6" o:spid="_x0000_s1030" type="#_x0000_t202" style="position:absolute;left:5106;top:12260;width:18182;height:5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71002" w:rsidRPr="00B734BC" w:rsidRDefault="00C71002" w:rsidP="00C71002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Козачков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А.А.</w:t>
                        </w:r>
                      </w:p>
                    </w:txbxContent>
                  </v:textbox>
                </v:shape>
                <v:shape id="Text Box 7" o:spid="_x0000_s1031" type="#_x0000_t202" style="position:absolute;left:47747;top:11064;width:17161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71002" w:rsidRDefault="00C71002" w:rsidP="00C71002">
                        <w:pPr>
                          <w:jc w:val="center"/>
                        </w:pPr>
                        <w:r>
                          <w:t>Дергачев В.И.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23288,5370" to="33196,1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3" style="position:absolute;visibility:visible;mso-wrap-style:square" from="33196,5370" to="47747,1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33196,5370" to="33196,3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41191,4628" to="43487,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2" o:spid="_x0000_s1036" type="#_x0000_t202" style="position:absolute;left:5106;top:7204;width:1818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71002" w:rsidRDefault="00C71002" w:rsidP="00C71002">
                        <w:pPr>
                          <w:rPr>
                            <w:color w:val="0000FF"/>
                          </w:rPr>
                        </w:pPr>
                      </w:p>
                      <w:p w:rsidR="00C71002" w:rsidRPr="00B734BC" w:rsidRDefault="00C71002" w:rsidP="00C7100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Таранущенко И.Н</w:t>
                        </w:r>
                      </w:p>
                    </w:txbxContent>
                  </v:textbox>
                </v:shape>
                <v:shape id="Text Box 13" o:spid="_x0000_s1037" type="#_x0000_t202" style="position:absolute;left:41191;top:5964;width:2047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71002" w:rsidRPr="00B734BC" w:rsidRDefault="00C71002" w:rsidP="00C71002">
                        <w:pPr>
                          <w:jc w:val="center"/>
                        </w:pPr>
                        <w:r>
                          <w:t>Муравьев В.С.</w:t>
                        </w:r>
                      </w:p>
                    </w:txbxContent>
                  </v:textbox>
                </v:shape>
                <v:shape id="Text Box 14" o:spid="_x0000_s1038" type="#_x0000_t202" style="position:absolute;left:43487;top:43;width:1716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71002" w:rsidRDefault="00C71002" w:rsidP="00C71002">
                        <w:pPr>
                          <w:jc w:val="center"/>
                        </w:pPr>
                        <w:proofErr w:type="spellStart"/>
                        <w:r>
                          <w:t>Гайдаш</w:t>
                        </w:r>
                        <w:proofErr w:type="spellEnd"/>
                        <w:r>
                          <w:t xml:space="preserve"> В.Н.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23288,5370" to="26055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36006,5370" to="41191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6742E" w:rsidRDefault="0016742E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21AB4" w:rsidRPr="00621AB4" w:rsidRDefault="00621AB4" w:rsidP="00621A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621AB4" w:rsidRPr="00621AB4" w:rsidSect="00867A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7B" w:rsidRDefault="00214F7B" w:rsidP="00082867">
      <w:r>
        <w:separator/>
      </w:r>
    </w:p>
  </w:endnote>
  <w:endnote w:type="continuationSeparator" w:id="0">
    <w:p w:rsidR="00214F7B" w:rsidRDefault="00214F7B" w:rsidP="000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7B" w:rsidRDefault="00214F7B" w:rsidP="00082867">
      <w:r>
        <w:separator/>
      </w:r>
    </w:p>
  </w:footnote>
  <w:footnote w:type="continuationSeparator" w:id="0">
    <w:p w:rsidR="00214F7B" w:rsidRDefault="00214F7B" w:rsidP="0008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F"/>
    <w:rsid w:val="00082867"/>
    <w:rsid w:val="0016742E"/>
    <w:rsid w:val="00214F7B"/>
    <w:rsid w:val="00554A3C"/>
    <w:rsid w:val="005A736A"/>
    <w:rsid w:val="00621AB4"/>
    <w:rsid w:val="00624AD1"/>
    <w:rsid w:val="006C66D8"/>
    <w:rsid w:val="007052E0"/>
    <w:rsid w:val="00825B61"/>
    <w:rsid w:val="00867ADC"/>
    <w:rsid w:val="00AA0115"/>
    <w:rsid w:val="00BB646F"/>
    <w:rsid w:val="00C201C4"/>
    <w:rsid w:val="00C31E1E"/>
    <w:rsid w:val="00C71002"/>
    <w:rsid w:val="00D017FD"/>
    <w:rsid w:val="00E873DC"/>
    <w:rsid w:val="00EB4E4B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CB28-9C79-4A0A-974A-0B6F4AF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4A3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554A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54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54A3C"/>
    <w:pPr>
      <w:suppressAutoHyphens/>
      <w:overflowPunct w:val="0"/>
      <w:autoSpaceDE w:val="0"/>
    </w:pPr>
    <w:rPr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82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2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28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10</cp:revision>
  <cp:lastPrinted>2018-08-13T09:26:00Z</cp:lastPrinted>
  <dcterms:created xsi:type="dcterms:W3CDTF">2018-08-13T07:55:00Z</dcterms:created>
  <dcterms:modified xsi:type="dcterms:W3CDTF">2018-08-17T12:11:00Z</dcterms:modified>
</cp:coreProperties>
</file>