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12" w:rsidRDefault="00D23112" w:rsidP="00D23112">
      <w:pPr>
        <w:pStyle w:val="21"/>
        <w:jc w:val="center"/>
      </w:pPr>
      <w:r>
        <w:t>РОССИЙСКАЯ ФЕДЕРАЦИЯ</w:t>
      </w:r>
    </w:p>
    <w:p w:rsidR="00D23112" w:rsidRDefault="00D23112" w:rsidP="00D23112">
      <w:pPr>
        <w:pStyle w:val="21"/>
        <w:jc w:val="center"/>
      </w:pPr>
      <w:r>
        <w:t>РОСТОВСКАЯ ОБЛАСТЬ</w:t>
      </w:r>
    </w:p>
    <w:p w:rsidR="00D23112" w:rsidRDefault="00D23112" w:rsidP="00D23112">
      <w:pPr>
        <w:pStyle w:val="21"/>
        <w:jc w:val="center"/>
      </w:pPr>
      <w:r>
        <w:t>МУНИЦИПАЛЬНОЕ ОБРАЗОВАНИЕ</w:t>
      </w:r>
    </w:p>
    <w:p w:rsidR="00D23112" w:rsidRDefault="00D23112" w:rsidP="00D23112">
      <w:pPr>
        <w:pStyle w:val="21"/>
        <w:jc w:val="center"/>
        <w:rPr>
          <w:b/>
          <w:bCs/>
          <w:spacing w:val="30"/>
          <w:sz w:val="36"/>
          <w:szCs w:val="36"/>
        </w:rPr>
      </w:pPr>
      <w:r>
        <w:t xml:space="preserve"> «ФОМИНО-СЕЧНИКОВСКОЕ   СЕЛЬСКОЕ ПОСЕЛЕНИЕ»</w:t>
      </w:r>
    </w:p>
    <w:p w:rsidR="00D23112" w:rsidRPr="00D23112" w:rsidRDefault="00D23112" w:rsidP="00D23112">
      <w:pPr>
        <w:jc w:val="center"/>
        <w:rPr>
          <w:b/>
          <w:bCs/>
          <w:spacing w:val="30"/>
          <w:sz w:val="36"/>
          <w:szCs w:val="36"/>
        </w:rPr>
      </w:pPr>
    </w:p>
    <w:p w:rsidR="00D23112" w:rsidRPr="00D23112" w:rsidRDefault="00D23112" w:rsidP="00D23112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23112">
        <w:rPr>
          <w:rFonts w:ascii="Times New Roman" w:hAnsi="Times New Roman" w:cs="Times New Roman"/>
        </w:rPr>
        <w:t>АДМИНИСТРАЦИЯ  ФОМИНО</w:t>
      </w:r>
      <w:proofErr w:type="gramEnd"/>
      <w:r w:rsidRPr="00D23112">
        <w:rPr>
          <w:rFonts w:ascii="Times New Roman" w:hAnsi="Times New Roman" w:cs="Times New Roman"/>
        </w:rPr>
        <w:t>-СЕЧНИКОВСКОЕ    СЕЛЬСКОГО ПОСЕЛЕНИЯ</w:t>
      </w:r>
    </w:p>
    <w:p w:rsidR="00A86E23" w:rsidRDefault="00A86E23" w:rsidP="00A86E2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86E23" w:rsidRDefault="00D23112" w:rsidP="00A86E2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</w:t>
      </w:r>
      <w:r w:rsidR="00DA72E4">
        <w:rPr>
          <w:rFonts w:ascii="Times New Roman" w:hAnsi="Times New Roman" w:cs="Times New Roman"/>
          <w:sz w:val="36"/>
          <w:szCs w:val="36"/>
        </w:rPr>
        <w:t>БРАНИЕ</w:t>
      </w:r>
      <w:r>
        <w:rPr>
          <w:rFonts w:ascii="Times New Roman" w:hAnsi="Times New Roman" w:cs="Times New Roman"/>
          <w:sz w:val="36"/>
          <w:szCs w:val="36"/>
        </w:rPr>
        <w:t xml:space="preserve"> ДЕПУТАТОВ</w:t>
      </w:r>
    </w:p>
    <w:p w:rsidR="00D23112" w:rsidRDefault="00D23112" w:rsidP="00D23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Фомино-Свечниковского сельского поселения</w:t>
      </w:r>
    </w:p>
    <w:p w:rsidR="00D23112" w:rsidRDefault="00D23112" w:rsidP="00D23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4178BC" w:rsidRDefault="004178BC" w:rsidP="00A86E2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178BC" w:rsidRDefault="004178BC" w:rsidP="00A86E2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23112" w:rsidRDefault="00D23112" w:rsidP="00D2311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78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CC1" w:rsidRDefault="00C22CC1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8BC" w:rsidRDefault="00C22CC1" w:rsidP="00A86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</w:t>
      </w:r>
      <w:r w:rsidRPr="00C22CC1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                 </w:t>
      </w:r>
      <w:r w:rsidRPr="00C22CC1">
        <w:rPr>
          <w:rFonts w:ascii="Times New Roman" w:hAnsi="Times New Roman" w:cs="Times New Roman"/>
          <w:sz w:val="28"/>
          <w:szCs w:val="28"/>
          <w:u w:val="single"/>
        </w:rPr>
        <w:t>№ 106.1</w:t>
      </w:r>
    </w:p>
    <w:p w:rsidR="004178BC" w:rsidRPr="003A0FD2" w:rsidRDefault="004178BC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E23" w:rsidRDefault="004178BC" w:rsidP="00597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6E23">
        <w:rPr>
          <w:rFonts w:ascii="Times New Roman" w:hAnsi="Times New Roman" w:cs="Times New Roman"/>
          <w:sz w:val="28"/>
          <w:szCs w:val="28"/>
        </w:rPr>
        <w:t>Об утверждении Положения о старосте</w:t>
      </w:r>
    </w:p>
    <w:p w:rsidR="00597698" w:rsidRDefault="00D23112" w:rsidP="00597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="00597698">
        <w:rPr>
          <w:rFonts w:ascii="Times New Roman" w:hAnsi="Times New Roman" w:cs="Times New Roman"/>
          <w:sz w:val="28"/>
          <w:szCs w:val="28"/>
        </w:rPr>
        <w:t xml:space="preserve"> х.Вишневка,</w:t>
      </w:r>
    </w:p>
    <w:p w:rsidR="00597698" w:rsidRDefault="00597698" w:rsidP="00597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х.Сергеевка, с.Сариновка,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х.Ленинский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97698" w:rsidRDefault="00597698" w:rsidP="00597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х.Рожок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п.Комсомольский,с.Фомино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97698" w:rsidRDefault="00597698" w:rsidP="00597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Свечниково,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х.Краснощеков</w:t>
      </w:r>
      <w:proofErr w:type="spellEnd"/>
    </w:p>
    <w:p w:rsidR="00D23112" w:rsidRDefault="00597698" w:rsidP="00597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</w:t>
      </w:r>
      <w:r w:rsidR="00D23112">
        <w:rPr>
          <w:rFonts w:ascii="Times New Roman" w:hAnsi="Times New Roman" w:cs="Times New Roman"/>
          <w:sz w:val="28"/>
          <w:szCs w:val="28"/>
        </w:rPr>
        <w:t>никовского сельского поселения,</w:t>
      </w:r>
    </w:p>
    <w:p w:rsidR="00A86E23" w:rsidRDefault="00D23112" w:rsidP="00597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4178BC">
        <w:rPr>
          <w:rFonts w:ascii="Times New Roman" w:hAnsi="Times New Roman" w:cs="Times New Roman"/>
          <w:sz w:val="28"/>
          <w:szCs w:val="28"/>
        </w:rPr>
        <w:t>»</w:t>
      </w:r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8BC" w:rsidRDefault="00A86E23" w:rsidP="004178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78BC">
        <w:rPr>
          <w:rFonts w:ascii="Times New Roman" w:hAnsi="Times New Roman" w:cs="Times New Roman"/>
          <w:sz w:val="28"/>
          <w:szCs w:val="28"/>
        </w:rPr>
        <w:t xml:space="preserve">Соответствии со статьей 3 Федерального закона от 6.10.2003 № 131-ФЗ «Об общих принципах организации местного самоуправления </w:t>
      </w:r>
      <w:r w:rsidR="00004854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C22CC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597698">
        <w:rPr>
          <w:rFonts w:ascii="Times New Roman" w:hAnsi="Times New Roman" w:cs="Times New Roman"/>
          <w:sz w:val="28"/>
          <w:szCs w:val="28"/>
        </w:rPr>
        <w:t xml:space="preserve">Ростовской  </w:t>
      </w:r>
      <w:r w:rsidR="00C22CC1">
        <w:rPr>
          <w:rFonts w:ascii="Times New Roman" w:hAnsi="Times New Roman" w:cs="Times New Roman"/>
          <w:sz w:val="28"/>
          <w:szCs w:val="28"/>
        </w:rPr>
        <w:t xml:space="preserve"> области от «</w:t>
      </w:r>
      <w:r w:rsidR="00597698">
        <w:rPr>
          <w:rFonts w:ascii="Times New Roman" w:hAnsi="Times New Roman" w:cs="Times New Roman"/>
          <w:sz w:val="28"/>
          <w:szCs w:val="28"/>
        </w:rPr>
        <w:t>06</w:t>
      </w:r>
      <w:r w:rsidR="00C22CC1">
        <w:rPr>
          <w:rFonts w:ascii="Times New Roman" w:hAnsi="Times New Roman" w:cs="Times New Roman"/>
          <w:sz w:val="28"/>
          <w:szCs w:val="28"/>
        </w:rPr>
        <w:t>»</w:t>
      </w:r>
      <w:r w:rsidR="0059769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22CC1">
        <w:rPr>
          <w:rFonts w:ascii="Times New Roman" w:hAnsi="Times New Roman" w:cs="Times New Roman"/>
          <w:sz w:val="28"/>
          <w:szCs w:val="28"/>
        </w:rPr>
        <w:t>20</w:t>
      </w:r>
      <w:r w:rsidR="00597698">
        <w:rPr>
          <w:rFonts w:ascii="Times New Roman" w:hAnsi="Times New Roman" w:cs="Times New Roman"/>
          <w:sz w:val="28"/>
          <w:szCs w:val="28"/>
        </w:rPr>
        <w:t>03</w:t>
      </w:r>
      <w:r w:rsidR="00C22CC1">
        <w:rPr>
          <w:rFonts w:ascii="Times New Roman" w:hAnsi="Times New Roman" w:cs="Times New Roman"/>
          <w:sz w:val="28"/>
          <w:szCs w:val="28"/>
        </w:rPr>
        <w:t xml:space="preserve"> г.№ «О содействии развитию на части территорий муниципальных образований Ростовской области иных форм местного самоуправления», </w:t>
      </w:r>
      <w:r w:rsidR="00D23112">
        <w:rPr>
          <w:rFonts w:ascii="Times New Roman" w:hAnsi="Times New Roman" w:cs="Times New Roman"/>
          <w:sz w:val="28"/>
          <w:szCs w:val="28"/>
        </w:rPr>
        <w:t xml:space="preserve">Уставом Фомино-Свечниковского сельского </w:t>
      </w:r>
      <w:proofErr w:type="gramStart"/>
      <w:r w:rsidR="00D23112">
        <w:rPr>
          <w:rFonts w:ascii="Times New Roman" w:hAnsi="Times New Roman" w:cs="Times New Roman"/>
          <w:sz w:val="28"/>
          <w:szCs w:val="28"/>
        </w:rPr>
        <w:t>поселения ,Совет</w:t>
      </w:r>
      <w:proofErr w:type="gramEnd"/>
      <w:r w:rsidR="00D2311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E0CFC">
        <w:rPr>
          <w:rFonts w:ascii="Times New Roman" w:hAnsi="Times New Roman" w:cs="Times New Roman"/>
          <w:sz w:val="28"/>
          <w:szCs w:val="28"/>
        </w:rPr>
        <w:t xml:space="preserve"> </w:t>
      </w:r>
      <w:r w:rsidR="00004854">
        <w:rPr>
          <w:rFonts w:ascii="Times New Roman" w:hAnsi="Times New Roman" w:cs="Times New Roman"/>
          <w:sz w:val="28"/>
          <w:szCs w:val="28"/>
        </w:rPr>
        <w:t xml:space="preserve">  Фомино-Свечниковского сельского поселения </w:t>
      </w:r>
      <w:r w:rsidR="00004854" w:rsidRPr="00597698">
        <w:rPr>
          <w:rFonts w:ascii="Times New Roman" w:hAnsi="Times New Roman" w:cs="Times New Roman"/>
          <w:b/>
          <w:sz w:val="28"/>
          <w:szCs w:val="28"/>
        </w:rPr>
        <w:t>РЕШИЛ</w:t>
      </w:r>
      <w:r w:rsidR="00004854">
        <w:rPr>
          <w:rFonts w:ascii="Times New Roman" w:hAnsi="Times New Roman" w:cs="Times New Roman"/>
          <w:sz w:val="28"/>
          <w:szCs w:val="28"/>
        </w:rPr>
        <w:t>:</w:t>
      </w:r>
    </w:p>
    <w:p w:rsidR="00FD3BF1" w:rsidRDefault="00597698" w:rsidP="005976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CB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C516CB">
        <w:rPr>
          <w:rFonts w:ascii="Times New Roman" w:hAnsi="Times New Roman" w:cs="Times New Roman"/>
          <w:sz w:val="28"/>
          <w:szCs w:val="28"/>
        </w:rPr>
        <w:t>силу  Р</w:t>
      </w:r>
      <w:r w:rsidR="00004854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="00004854">
        <w:rPr>
          <w:rFonts w:ascii="Times New Roman" w:hAnsi="Times New Roman" w:cs="Times New Roman"/>
          <w:sz w:val="28"/>
          <w:szCs w:val="28"/>
        </w:rPr>
        <w:t xml:space="preserve"> от 23.06.2016 № 1 «Об утверждении Положения о старосте в определенных населенных пунктах Ф</w:t>
      </w:r>
      <w:r>
        <w:rPr>
          <w:rFonts w:ascii="Times New Roman" w:hAnsi="Times New Roman" w:cs="Times New Roman"/>
          <w:sz w:val="28"/>
          <w:szCs w:val="28"/>
        </w:rPr>
        <w:t xml:space="preserve">омино-Свечниковского поселения», </w:t>
      </w:r>
      <w:r w:rsidR="00C516CB">
        <w:rPr>
          <w:rFonts w:ascii="Times New Roman" w:hAnsi="Times New Roman" w:cs="Times New Roman"/>
          <w:sz w:val="28"/>
          <w:szCs w:val="28"/>
        </w:rPr>
        <w:t>Р</w:t>
      </w:r>
      <w:r w:rsidR="00FD3BF1">
        <w:rPr>
          <w:rFonts w:ascii="Times New Roman" w:hAnsi="Times New Roman" w:cs="Times New Roman"/>
          <w:sz w:val="28"/>
          <w:szCs w:val="28"/>
        </w:rPr>
        <w:t>ешение от 26.12.2018 № 9 «Об утверждении Положения о старосте в определенных населенных пунктах Фомино-Свечниковского поселения»</w:t>
      </w:r>
    </w:p>
    <w:p w:rsidR="00FD3BF1" w:rsidRDefault="00FD3BF1" w:rsidP="00FD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BF1">
        <w:rPr>
          <w:rFonts w:ascii="Times New Roman" w:hAnsi="Times New Roman" w:cs="Times New Roman"/>
          <w:sz w:val="28"/>
          <w:szCs w:val="28"/>
        </w:rPr>
        <w:t>Утвердить Поло</w:t>
      </w:r>
      <w:r>
        <w:rPr>
          <w:rFonts w:ascii="Times New Roman" w:hAnsi="Times New Roman" w:cs="Times New Roman"/>
          <w:sz w:val="28"/>
          <w:szCs w:val="28"/>
        </w:rPr>
        <w:t xml:space="preserve">жение о старосте сельского населенного пункта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х.Вишневка,х.Сергеевка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,с.Сариновка,х.Ленинский,х.Рожок,п.Комсомольский,с.Фомино-Свечниково,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х.Краснощеков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Фомино-Свечниковского сельского поселения, Кашарского района , Ростовской области», согласно приложению .</w:t>
      </w:r>
    </w:p>
    <w:p w:rsidR="00004854" w:rsidRPr="00FD3BF1" w:rsidRDefault="00004854" w:rsidP="00FD3B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04854" w:rsidRDefault="00FD3BF1" w:rsidP="0000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</w:t>
      </w:r>
      <w:r w:rsidR="00EE0C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  <w:r w:rsidR="00861601">
        <w:rPr>
          <w:rFonts w:ascii="Times New Roman" w:hAnsi="Times New Roman" w:cs="Times New Roman"/>
          <w:sz w:val="28"/>
          <w:szCs w:val="28"/>
        </w:rPr>
        <w:t xml:space="preserve"> опубликования на сайте Администрации Фомино-Свечниковского сельского поселения.</w:t>
      </w:r>
    </w:p>
    <w:p w:rsidR="00A86E23" w:rsidRDefault="00FD3BF1" w:rsidP="00A86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6160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86E23">
        <w:rPr>
          <w:rFonts w:ascii="Times New Roman" w:hAnsi="Times New Roman" w:cs="Times New Roman"/>
          <w:sz w:val="28"/>
          <w:szCs w:val="28"/>
        </w:rPr>
        <w:t xml:space="preserve">за исполнением данного распоряжения оставляю за </w:t>
      </w:r>
      <w:proofErr w:type="gramStart"/>
      <w:r w:rsidR="00A86E23">
        <w:rPr>
          <w:rFonts w:ascii="Times New Roman" w:hAnsi="Times New Roman" w:cs="Times New Roman"/>
          <w:sz w:val="28"/>
          <w:szCs w:val="28"/>
        </w:rPr>
        <w:t>собой .</w:t>
      </w:r>
      <w:proofErr w:type="gramEnd"/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2E4" w:rsidRDefault="00DA72E4" w:rsidP="00A86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Фомино-Свечниковского</w:t>
      </w:r>
    </w:p>
    <w:p w:rsidR="00A86E23" w:rsidRDefault="00A86E23" w:rsidP="00A86E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DA72E4">
        <w:rPr>
          <w:rFonts w:ascii="Times New Roman" w:hAnsi="Times New Roman" w:cs="Times New Roman"/>
          <w:sz w:val="28"/>
          <w:szCs w:val="28"/>
        </w:rPr>
        <w:t>С.В.Жукова</w:t>
      </w:r>
      <w:proofErr w:type="spellEnd"/>
    </w:p>
    <w:p w:rsidR="00DA72E4" w:rsidRDefault="00DA72E4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2E4" w:rsidRDefault="00DA72E4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2E4" w:rsidRDefault="00DA72E4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2E4" w:rsidRDefault="00DA72E4" w:rsidP="00A86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2E4" w:rsidRPr="00DA72E4" w:rsidRDefault="00DA72E4" w:rsidP="00A86E23">
      <w:pPr>
        <w:pStyle w:val="a3"/>
        <w:rPr>
          <w:rFonts w:ascii="Times New Roman" w:hAnsi="Times New Roman" w:cs="Times New Roman"/>
          <w:sz w:val="20"/>
          <w:szCs w:val="20"/>
        </w:rPr>
      </w:pPr>
      <w:r w:rsidRPr="00DA72E4">
        <w:rPr>
          <w:rFonts w:ascii="Times New Roman" w:hAnsi="Times New Roman" w:cs="Times New Roman"/>
          <w:sz w:val="20"/>
          <w:szCs w:val="20"/>
        </w:rPr>
        <w:t>х.Вишневка</w:t>
      </w:r>
    </w:p>
    <w:p w:rsidR="00DA72E4" w:rsidRPr="00DA72E4" w:rsidRDefault="00DA72E4" w:rsidP="00A86E23">
      <w:pPr>
        <w:pStyle w:val="a3"/>
        <w:rPr>
          <w:rFonts w:ascii="Times New Roman" w:hAnsi="Times New Roman" w:cs="Times New Roman"/>
          <w:sz w:val="20"/>
          <w:szCs w:val="20"/>
        </w:rPr>
      </w:pPr>
      <w:r w:rsidRPr="00DA72E4">
        <w:rPr>
          <w:rFonts w:ascii="Times New Roman" w:hAnsi="Times New Roman" w:cs="Times New Roman"/>
          <w:sz w:val="20"/>
          <w:szCs w:val="20"/>
        </w:rPr>
        <w:t xml:space="preserve">04.03.2020 </w:t>
      </w:r>
    </w:p>
    <w:p w:rsidR="00DA72E4" w:rsidRPr="00DA72E4" w:rsidRDefault="00DA72E4" w:rsidP="00A86E23">
      <w:pPr>
        <w:pStyle w:val="a3"/>
        <w:rPr>
          <w:rFonts w:ascii="Times New Roman" w:hAnsi="Times New Roman" w:cs="Times New Roman"/>
          <w:sz w:val="20"/>
          <w:szCs w:val="20"/>
        </w:rPr>
      </w:pPr>
      <w:r w:rsidRPr="00DA72E4">
        <w:rPr>
          <w:rFonts w:ascii="Times New Roman" w:hAnsi="Times New Roman" w:cs="Times New Roman"/>
          <w:sz w:val="20"/>
          <w:szCs w:val="20"/>
        </w:rPr>
        <w:t>№106.1</w:t>
      </w:r>
    </w:p>
    <w:p w:rsidR="00DE7EEC" w:rsidRDefault="00DA72E4">
      <w:bookmarkStart w:id="0" w:name="_GoBack"/>
      <w:bookmarkEnd w:id="0"/>
    </w:p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FD3BF1" w:rsidRDefault="00FD3BF1"/>
    <w:p w:rsidR="00516F2A" w:rsidRDefault="00516F2A" w:rsidP="00516F2A">
      <w:pPr>
        <w:jc w:val="center"/>
      </w:pPr>
      <w:r>
        <w:t xml:space="preserve">                                                                                                 Приложение</w:t>
      </w:r>
    </w:p>
    <w:p w:rsidR="00516F2A" w:rsidRDefault="00516F2A" w:rsidP="00516F2A">
      <w:pPr>
        <w:jc w:val="center"/>
      </w:pPr>
    </w:p>
    <w:p w:rsidR="00516F2A" w:rsidRDefault="00516F2A" w:rsidP="00516F2A">
      <w:pPr>
        <w:jc w:val="center"/>
      </w:pPr>
      <w:r>
        <w:t xml:space="preserve"> </w:t>
      </w:r>
    </w:p>
    <w:p w:rsidR="00FD3BF1" w:rsidRDefault="00516F2A" w:rsidP="00516F2A">
      <w:pPr>
        <w:jc w:val="center"/>
      </w:pPr>
      <w:r>
        <w:t>ПОЛОЖЕНИЕ О СТАРОСТЕ СЕЛЬСКОГО НАСЕЛЕННОГО ПУНКТА</w:t>
      </w:r>
    </w:p>
    <w:p w:rsidR="00516F2A" w:rsidRDefault="00516F2A" w:rsidP="00516F2A">
      <w:pPr>
        <w:jc w:val="center"/>
      </w:pPr>
      <w:r>
        <w:t>ФОМИНО - СВЕЧНИКОВСКОГО СЕЛЬСКОГО ПОСЕЛЕНИЯ</w:t>
      </w:r>
    </w:p>
    <w:p w:rsidR="00516F2A" w:rsidRDefault="00516F2A" w:rsidP="00516F2A">
      <w:pPr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2359"/>
        <w:gridCol w:w="1045"/>
        <w:gridCol w:w="2543"/>
        <w:gridCol w:w="2276"/>
      </w:tblGrid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№ п/п</w:t>
            </w:r>
          </w:p>
        </w:tc>
        <w:tc>
          <w:tcPr>
            <w:tcW w:w="2359" w:type="dxa"/>
          </w:tcPr>
          <w:p w:rsidR="0050787F" w:rsidRPr="00C516CB" w:rsidRDefault="0050787F" w:rsidP="00516F2A">
            <w:pPr>
              <w:jc w:val="center"/>
            </w:pPr>
            <w:r w:rsidRPr="00C516CB">
              <w:t>Населенный пункт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Количество жителей в населённом пункте</w:t>
            </w:r>
          </w:p>
        </w:tc>
        <w:tc>
          <w:tcPr>
            <w:tcW w:w="2543" w:type="dxa"/>
          </w:tcPr>
          <w:p w:rsidR="0050787F" w:rsidRPr="00C516CB" w:rsidRDefault="0050787F" w:rsidP="00516F2A">
            <w:pPr>
              <w:jc w:val="center"/>
            </w:pPr>
            <w:r w:rsidRPr="00C516CB">
              <w:t>Фамилия, имя, отчество общественного пожарного старшины</w:t>
            </w:r>
          </w:p>
        </w:tc>
        <w:tc>
          <w:tcPr>
            <w:tcW w:w="2276" w:type="dxa"/>
          </w:tcPr>
          <w:p w:rsidR="0050787F" w:rsidRPr="00C516CB" w:rsidRDefault="0050787F" w:rsidP="00516F2A">
            <w:pPr>
              <w:jc w:val="center"/>
            </w:pPr>
            <w:r w:rsidRPr="00C516CB">
              <w:t>Номер телефона общественного пожарного старшины</w:t>
            </w: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50787F" w:rsidRPr="00C516CB" w:rsidRDefault="0050787F" w:rsidP="00516F2A">
            <w:pPr>
              <w:jc w:val="center"/>
            </w:pPr>
            <w:r w:rsidRPr="00C516CB">
              <w:t>х.Вишневка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370</w:t>
            </w:r>
          </w:p>
        </w:tc>
        <w:tc>
          <w:tcPr>
            <w:tcW w:w="2543" w:type="dxa"/>
          </w:tcPr>
          <w:p w:rsidR="0050787F" w:rsidRPr="00C516CB" w:rsidRDefault="0050787F" w:rsidP="00516F2A">
            <w:pPr>
              <w:jc w:val="center"/>
            </w:pPr>
            <w:r w:rsidRPr="00C516CB">
              <w:t>Полтораков Олег Николаевич</w:t>
            </w:r>
          </w:p>
        </w:tc>
        <w:tc>
          <w:tcPr>
            <w:tcW w:w="2276" w:type="dxa"/>
          </w:tcPr>
          <w:p w:rsidR="0050787F" w:rsidRPr="00C516CB" w:rsidRDefault="0050787F" w:rsidP="00C516CB">
            <w:r w:rsidRPr="00C516CB">
              <w:t>89381424358</w:t>
            </w: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50787F" w:rsidRPr="00C516CB" w:rsidRDefault="0050787F" w:rsidP="0050787F">
            <w:pPr>
              <w:jc w:val="center"/>
            </w:pPr>
            <w:r w:rsidRPr="00C516CB">
              <w:t>х.Сергеевка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363</w:t>
            </w:r>
          </w:p>
        </w:tc>
        <w:tc>
          <w:tcPr>
            <w:tcW w:w="2543" w:type="dxa"/>
          </w:tcPr>
          <w:p w:rsidR="0050787F" w:rsidRPr="00C516CB" w:rsidRDefault="0050787F" w:rsidP="00516F2A">
            <w:pPr>
              <w:jc w:val="center"/>
            </w:pPr>
            <w:r w:rsidRPr="00C516CB">
              <w:t>Радченко Николай Васильевич</w:t>
            </w:r>
          </w:p>
        </w:tc>
        <w:tc>
          <w:tcPr>
            <w:tcW w:w="2276" w:type="dxa"/>
          </w:tcPr>
          <w:p w:rsidR="00C516CB" w:rsidRPr="00C516CB" w:rsidRDefault="00C516CB" w:rsidP="00C516CB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C516CB">
              <w:rPr>
                <w:rFonts w:eastAsiaTheme="minorHAnsi"/>
                <w:color w:val="auto"/>
                <w:spacing w:val="0"/>
                <w:lang w:eastAsia="en-US"/>
              </w:rPr>
              <w:t>89281532082</w:t>
            </w:r>
          </w:p>
          <w:p w:rsidR="0050787F" w:rsidRPr="00C516CB" w:rsidRDefault="0050787F" w:rsidP="00516F2A">
            <w:pPr>
              <w:jc w:val="center"/>
            </w:pP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50787F" w:rsidRPr="00C516CB" w:rsidRDefault="0050787F" w:rsidP="0050787F">
            <w:pPr>
              <w:jc w:val="center"/>
            </w:pPr>
            <w:r w:rsidRPr="00C516CB">
              <w:t>х.</w:t>
            </w:r>
            <w:r w:rsidR="00C516CB">
              <w:t xml:space="preserve"> </w:t>
            </w:r>
            <w:r w:rsidRPr="00C516CB">
              <w:t>Рожок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62</w:t>
            </w:r>
          </w:p>
        </w:tc>
        <w:tc>
          <w:tcPr>
            <w:tcW w:w="2543" w:type="dxa"/>
          </w:tcPr>
          <w:p w:rsidR="0050787F" w:rsidRPr="00C516CB" w:rsidRDefault="0050787F" w:rsidP="00516F2A">
            <w:pPr>
              <w:jc w:val="center"/>
            </w:pPr>
            <w:proofErr w:type="spellStart"/>
            <w:r w:rsidRPr="00C516CB">
              <w:t>Лепский</w:t>
            </w:r>
            <w:proofErr w:type="spellEnd"/>
            <w:r w:rsidRPr="00C516CB">
              <w:t xml:space="preserve"> Иван Александрович</w:t>
            </w:r>
          </w:p>
        </w:tc>
        <w:tc>
          <w:tcPr>
            <w:tcW w:w="2276" w:type="dxa"/>
          </w:tcPr>
          <w:p w:rsidR="0050787F" w:rsidRPr="00C516CB" w:rsidRDefault="00C516CB" w:rsidP="00C516CB">
            <w:r w:rsidRPr="00C516CB">
              <w:t>89286030235</w:t>
            </w: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0787F" w:rsidRPr="00C516CB" w:rsidRDefault="0050787F" w:rsidP="0050787F">
            <w:pPr>
              <w:jc w:val="center"/>
            </w:pPr>
            <w:r w:rsidRPr="00C516CB">
              <w:t>х.</w:t>
            </w:r>
            <w:r w:rsidR="00C516CB">
              <w:t xml:space="preserve"> </w:t>
            </w:r>
            <w:r w:rsidRPr="00C516CB">
              <w:t>Ленинский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118</w:t>
            </w:r>
          </w:p>
        </w:tc>
        <w:tc>
          <w:tcPr>
            <w:tcW w:w="2543" w:type="dxa"/>
          </w:tcPr>
          <w:p w:rsidR="0050787F" w:rsidRPr="00C516CB" w:rsidRDefault="0050787F" w:rsidP="00516F2A">
            <w:pPr>
              <w:jc w:val="center"/>
            </w:pPr>
            <w:r w:rsidRPr="00C516CB">
              <w:t>Дудка Виталий Николаевич</w:t>
            </w:r>
          </w:p>
        </w:tc>
        <w:tc>
          <w:tcPr>
            <w:tcW w:w="2276" w:type="dxa"/>
          </w:tcPr>
          <w:p w:rsidR="00C516CB" w:rsidRPr="00C516CB" w:rsidRDefault="00C516CB" w:rsidP="00C516CB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C516CB">
              <w:rPr>
                <w:rFonts w:eastAsia="Calibri"/>
                <w:color w:val="auto"/>
                <w:spacing w:val="0"/>
                <w:kern w:val="1"/>
                <w:lang w:eastAsia="en-US"/>
              </w:rPr>
              <w:t>89281778599</w:t>
            </w:r>
          </w:p>
          <w:p w:rsidR="0050787F" w:rsidRPr="00C516CB" w:rsidRDefault="0050787F" w:rsidP="00516F2A">
            <w:pPr>
              <w:jc w:val="center"/>
            </w:pP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0787F" w:rsidRPr="00C516CB" w:rsidRDefault="0050787F" w:rsidP="0050787F">
            <w:pPr>
              <w:jc w:val="center"/>
            </w:pPr>
            <w:r w:rsidRPr="00C516CB">
              <w:t>х.</w:t>
            </w:r>
            <w:r w:rsidR="00C516CB">
              <w:t xml:space="preserve"> </w:t>
            </w:r>
            <w:r w:rsidRPr="00C516CB">
              <w:t>Краснощеков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21</w:t>
            </w:r>
          </w:p>
        </w:tc>
        <w:tc>
          <w:tcPr>
            <w:tcW w:w="2543" w:type="dxa"/>
          </w:tcPr>
          <w:p w:rsidR="0050787F" w:rsidRPr="00C516CB" w:rsidRDefault="00C516CB" w:rsidP="00516F2A">
            <w:pPr>
              <w:jc w:val="center"/>
            </w:pPr>
            <w:r w:rsidRPr="00C516CB">
              <w:t>Казачков Александр Анатольевич</w:t>
            </w:r>
          </w:p>
        </w:tc>
        <w:tc>
          <w:tcPr>
            <w:tcW w:w="2276" w:type="dxa"/>
          </w:tcPr>
          <w:p w:rsidR="0050787F" w:rsidRPr="00C516CB" w:rsidRDefault="00C516CB" w:rsidP="00C516CB">
            <w:r w:rsidRPr="00C516CB">
              <w:t>89281739786</w:t>
            </w: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0787F" w:rsidRPr="00C516CB" w:rsidRDefault="0050787F" w:rsidP="00516F2A">
            <w:pPr>
              <w:jc w:val="center"/>
            </w:pPr>
            <w:r w:rsidRPr="00C516CB">
              <w:t>х.</w:t>
            </w:r>
            <w:r w:rsidR="00C516CB">
              <w:t xml:space="preserve"> </w:t>
            </w:r>
            <w:r w:rsidRPr="00C516CB">
              <w:t>Красин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0</w:t>
            </w:r>
          </w:p>
        </w:tc>
        <w:tc>
          <w:tcPr>
            <w:tcW w:w="2543" w:type="dxa"/>
          </w:tcPr>
          <w:p w:rsidR="0050787F" w:rsidRPr="00C516CB" w:rsidRDefault="0050787F" w:rsidP="00516F2A">
            <w:pPr>
              <w:jc w:val="center"/>
            </w:pPr>
          </w:p>
        </w:tc>
        <w:tc>
          <w:tcPr>
            <w:tcW w:w="2276" w:type="dxa"/>
          </w:tcPr>
          <w:p w:rsidR="0050787F" w:rsidRPr="00C516CB" w:rsidRDefault="0050787F" w:rsidP="00516F2A">
            <w:pPr>
              <w:jc w:val="center"/>
            </w:pP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0787F" w:rsidRPr="00C516CB" w:rsidRDefault="0050787F" w:rsidP="00516F2A">
            <w:pPr>
              <w:jc w:val="center"/>
            </w:pPr>
            <w:r w:rsidRPr="00C516CB">
              <w:t>с.</w:t>
            </w:r>
            <w:r w:rsidR="00C516CB">
              <w:t xml:space="preserve"> </w:t>
            </w:r>
            <w:r w:rsidRPr="00C516CB">
              <w:t>Фомино-Свечниково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24</w:t>
            </w:r>
          </w:p>
        </w:tc>
        <w:tc>
          <w:tcPr>
            <w:tcW w:w="2543" w:type="dxa"/>
          </w:tcPr>
          <w:p w:rsidR="0050787F" w:rsidRPr="00C516CB" w:rsidRDefault="00C516CB" w:rsidP="00516F2A">
            <w:pPr>
              <w:jc w:val="center"/>
            </w:pPr>
            <w:r w:rsidRPr="00C516CB">
              <w:t>Муравьев Виктор Степанович</w:t>
            </w:r>
          </w:p>
        </w:tc>
        <w:tc>
          <w:tcPr>
            <w:tcW w:w="2276" w:type="dxa"/>
          </w:tcPr>
          <w:p w:rsidR="00C516CB" w:rsidRPr="00C516CB" w:rsidRDefault="00C516CB" w:rsidP="00C516CB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C516CB">
              <w:rPr>
                <w:rFonts w:eastAsiaTheme="minorHAnsi"/>
                <w:color w:val="auto"/>
                <w:spacing w:val="0"/>
                <w:lang w:eastAsia="en-US"/>
              </w:rPr>
              <w:t>89281646231</w:t>
            </w:r>
          </w:p>
          <w:p w:rsidR="0050787F" w:rsidRPr="00C516CB" w:rsidRDefault="0050787F" w:rsidP="00516F2A">
            <w:pPr>
              <w:jc w:val="center"/>
            </w:pP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8</w:t>
            </w:r>
          </w:p>
        </w:tc>
        <w:tc>
          <w:tcPr>
            <w:tcW w:w="2359" w:type="dxa"/>
          </w:tcPr>
          <w:p w:rsidR="0050787F" w:rsidRPr="00C516CB" w:rsidRDefault="0050787F" w:rsidP="00516F2A">
            <w:pPr>
              <w:jc w:val="center"/>
            </w:pPr>
            <w:r w:rsidRPr="00C516CB">
              <w:t>п.</w:t>
            </w:r>
            <w:r w:rsidR="00C516CB">
              <w:t xml:space="preserve"> </w:t>
            </w:r>
            <w:r w:rsidRPr="00C516CB">
              <w:t>Комсомольский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117</w:t>
            </w:r>
          </w:p>
        </w:tc>
        <w:tc>
          <w:tcPr>
            <w:tcW w:w="2543" w:type="dxa"/>
          </w:tcPr>
          <w:p w:rsidR="0050787F" w:rsidRPr="00C516CB" w:rsidRDefault="00C516CB" w:rsidP="00516F2A">
            <w:pPr>
              <w:jc w:val="center"/>
            </w:pPr>
            <w:proofErr w:type="spellStart"/>
            <w:r w:rsidRPr="00C516CB">
              <w:t>Ступченко</w:t>
            </w:r>
            <w:proofErr w:type="spellEnd"/>
            <w:r w:rsidRPr="00C516CB">
              <w:t xml:space="preserve"> Виталий Николаевич</w:t>
            </w:r>
          </w:p>
        </w:tc>
        <w:tc>
          <w:tcPr>
            <w:tcW w:w="2276" w:type="dxa"/>
          </w:tcPr>
          <w:p w:rsidR="0050787F" w:rsidRPr="00C516CB" w:rsidRDefault="00C516CB" w:rsidP="00C516CB">
            <w:r w:rsidRPr="00C516CB">
              <w:t>89381038458</w:t>
            </w:r>
          </w:p>
        </w:tc>
      </w:tr>
      <w:tr w:rsidR="0050787F" w:rsidTr="0050787F">
        <w:tc>
          <w:tcPr>
            <w:tcW w:w="844" w:type="dxa"/>
          </w:tcPr>
          <w:p w:rsidR="0050787F" w:rsidRDefault="0050787F" w:rsidP="00516F2A">
            <w:pPr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0787F" w:rsidRPr="00C516CB" w:rsidRDefault="00C516CB" w:rsidP="00516F2A">
            <w:pPr>
              <w:jc w:val="center"/>
            </w:pPr>
            <w:r>
              <w:t>с</w:t>
            </w:r>
            <w:r w:rsidR="0050787F" w:rsidRPr="00C516CB">
              <w:t>.Сариновка</w:t>
            </w:r>
          </w:p>
        </w:tc>
        <w:tc>
          <w:tcPr>
            <w:tcW w:w="1045" w:type="dxa"/>
          </w:tcPr>
          <w:p w:rsidR="0050787F" w:rsidRPr="00C516CB" w:rsidRDefault="0050787F" w:rsidP="00516F2A">
            <w:pPr>
              <w:jc w:val="center"/>
            </w:pPr>
            <w:r w:rsidRPr="00C516CB">
              <w:t>279</w:t>
            </w:r>
          </w:p>
        </w:tc>
        <w:tc>
          <w:tcPr>
            <w:tcW w:w="2543" w:type="dxa"/>
          </w:tcPr>
          <w:p w:rsidR="0050787F" w:rsidRPr="00C516CB" w:rsidRDefault="0050787F" w:rsidP="00516F2A">
            <w:pPr>
              <w:jc w:val="center"/>
            </w:pPr>
            <w:proofErr w:type="spellStart"/>
            <w:r w:rsidRPr="00C516CB">
              <w:t>Казьмин</w:t>
            </w:r>
            <w:proofErr w:type="spellEnd"/>
            <w:r w:rsidRPr="00C516CB">
              <w:t xml:space="preserve"> Сергей Ни</w:t>
            </w:r>
            <w:r w:rsidR="00C516CB" w:rsidRPr="00C516CB">
              <w:t>колаевич</w:t>
            </w:r>
          </w:p>
        </w:tc>
        <w:tc>
          <w:tcPr>
            <w:tcW w:w="2276" w:type="dxa"/>
          </w:tcPr>
          <w:p w:rsidR="0050787F" w:rsidRPr="00C516CB" w:rsidRDefault="00C516CB" w:rsidP="00C516CB">
            <w:r w:rsidRPr="00C516CB">
              <w:t>89281057521</w:t>
            </w:r>
          </w:p>
        </w:tc>
      </w:tr>
    </w:tbl>
    <w:p w:rsidR="00516F2A" w:rsidRDefault="00516F2A" w:rsidP="00516F2A">
      <w:pPr>
        <w:jc w:val="center"/>
      </w:pPr>
    </w:p>
    <w:sectPr w:rsidR="0051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0BC3"/>
    <w:multiLevelType w:val="hybridMultilevel"/>
    <w:tmpl w:val="710C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9D"/>
    <w:rsid w:val="00004854"/>
    <w:rsid w:val="00120B9D"/>
    <w:rsid w:val="004178BC"/>
    <w:rsid w:val="0050787F"/>
    <w:rsid w:val="00516F2A"/>
    <w:rsid w:val="00597698"/>
    <w:rsid w:val="006B63F6"/>
    <w:rsid w:val="007052E0"/>
    <w:rsid w:val="00861601"/>
    <w:rsid w:val="00A86E23"/>
    <w:rsid w:val="00C22CC1"/>
    <w:rsid w:val="00C516CB"/>
    <w:rsid w:val="00D23112"/>
    <w:rsid w:val="00DA72E4"/>
    <w:rsid w:val="00EE0CFC"/>
    <w:rsid w:val="00F25D6B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52A83-DF08-45CC-B3AF-19C289DA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E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6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6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D23112"/>
    <w:pPr>
      <w:overflowPunct w:val="0"/>
      <w:autoSpaceDE w:val="0"/>
    </w:pPr>
    <w:rPr>
      <w:color w:val="auto"/>
      <w:spacing w:val="0"/>
    </w:rPr>
  </w:style>
  <w:style w:type="table" w:styleId="a6">
    <w:name w:val="Table Grid"/>
    <w:basedOn w:val="a1"/>
    <w:uiPriority w:val="39"/>
    <w:rsid w:val="0051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8</cp:revision>
  <cp:lastPrinted>2020-06-19T12:06:00Z</cp:lastPrinted>
  <dcterms:created xsi:type="dcterms:W3CDTF">2018-12-26T11:19:00Z</dcterms:created>
  <dcterms:modified xsi:type="dcterms:W3CDTF">2020-06-19T12:07:00Z</dcterms:modified>
</cp:coreProperties>
</file>