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F8" w:rsidRPr="001851A6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bookmarkStart w:id="0" w:name="_GoBack"/>
      <w:bookmarkEnd w:id="0"/>
      <w:r w:rsidRPr="001851A6">
        <w:rPr>
          <w:kern w:val="1"/>
          <w:lang w:eastAsia="ar-SA"/>
        </w:rPr>
        <w:t>РОСТОВСКАЯ ОБЛАСТЬ</w:t>
      </w:r>
    </w:p>
    <w:p w:rsidR="00C943F8" w:rsidRPr="001851A6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C943F8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>
        <w:rPr>
          <w:kern w:val="1"/>
          <w:lang w:eastAsia="ar-SA"/>
        </w:rPr>
        <w:t>ФОМИНО-СВЕЧНИКОВСКОЕ  СЕЛЬСКОЕ ПОСЕЛЕНИЕ</w:t>
      </w:r>
      <w:r w:rsidRPr="001851A6">
        <w:rPr>
          <w:kern w:val="1"/>
          <w:lang w:eastAsia="ar-SA"/>
        </w:rPr>
        <w:t>»</w:t>
      </w:r>
    </w:p>
    <w:p w:rsidR="00C943F8" w:rsidRPr="001851A6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C943F8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>СОБРАНИЕ ДЕПУТАТОВ ФОМИНО-СВЕЧНИКОВСКОГО</w:t>
      </w:r>
    </w:p>
    <w:p w:rsidR="00C943F8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 СЕЛЬСКОГО ПОСЕЛЕНИЯ</w:t>
      </w:r>
    </w:p>
    <w:p w:rsidR="00C943F8" w:rsidRPr="001851A6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C943F8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C943F8" w:rsidRPr="001851A6" w:rsidRDefault="00C943F8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C943F8" w:rsidRDefault="00C943F8" w:rsidP="00931F52">
      <w:pPr>
        <w:suppressAutoHyphens/>
        <w:ind w:right="-2" w:firstLine="0"/>
        <w:jc w:val="center"/>
        <w:rPr>
          <w:b/>
          <w:bCs/>
          <w:kern w:val="1"/>
          <w:lang w:eastAsia="ar-SA"/>
        </w:rPr>
      </w:pPr>
      <w:r w:rsidRPr="001851A6">
        <w:rPr>
          <w:b/>
          <w:bCs/>
          <w:kern w:val="1"/>
          <w:lang w:eastAsia="ar-SA"/>
        </w:rPr>
        <w:t xml:space="preserve">О </w:t>
      </w:r>
      <w:r>
        <w:rPr>
          <w:b/>
          <w:bCs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bCs/>
          <w:kern w:val="1"/>
          <w:lang w:eastAsia="ar-SA"/>
        </w:rPr>
        <w:t xml:space="preserve"> конкурса на должность главы Администрации </w:t>
      </w:r>
      <w:r>
        <w:rPr>
          <w:b/>
          <w:bCs/>
          <w:kern w:val="1"/>
          <w:lang w:eastAsia="ar-SA"/>
        </w:rPr>
        <w:t>Фомино-Свечниковского</w:t>
      </w:r>
    </w:p>
    <w:p w:rsidR="00C943F8" w:rsidRDefault="00C943F8" w:rsidP="00931F52">
      <w:pPr>
        <w:suppressAutoHyphens/>
        <w:ind w:right="-2" w:firstLine="0"/>
        <w:jc w:val="center"/>
        <w:rPr>
          <w:b/>
          <w:bCs/>
          <w:kern w:val="1"/>
          <w:lang w:eastAsia="ar-SA"/>
        </w:rPr>
      </w:pPr>
      <w:r>
        <w:rPr>
          <w:b/>
          <w:bCs/>
          <w:kern w:val="1"/>
          <w:lang w:eastAsia="ar-SA"/>
        </w:rPr>
        <w:t xml:space="preserve"> сельского поселения</w:t>
      </w:r>
    </w:p>
    <w:p w:rsidR="00C943F8" w:rsidRDefault="00C943F8" w:rsidP="00931F52">
      <w:pPr>
        <w:suppressAutoHyphens/>
        <w:ind w:right="-2" w:firstLine="0"/>
        <w:jc w:val="center"/>
        <w:rPr>
          <w:b/>
          <w:bCs/>
        </w:rPr>
      </w:pPr>
    </w:p>
    <w:p w:rsidR="00C943F8" w:rsidRDefault="00C943F8" w:rsidP="00931F52">
      <w:pPr>
        <w:jc w:val="both"/>
        <w:rPr>
          <w:b/>
          <w:bCs/>
        </w:rPr>
      </w:pPr>
    </w:p>
    <w:p w:rsidR="00C943F8" w:rsidRPr="005E4B19" w:rsidRDefault="00C943F8" w:rsidP="00931F52">
      <w:pPr>
        <w:jc w:val="both"/>
        <w:rPr>
          <w:b/>
          <w:bCs/>
        </w:rPr>
      </w:pPr>
      <w:r w:rsidRPr="005E4B19">
        <w:rPr>
          <w:b/>
          <w:bCs/>
        </w:rPr>
        <w:t>принято Собранием депутатов</w:t>
      </w:r>
    </w:p>
    <w:p w:rsidR="00C943F8" w:rsidRDefault="00C943F8" w:rsidP="00931F52">
      <w:pPr>
        <w:jc w:val="both"/>
        <w:rPr>
          <w:b/>
          <w:bCs/>
        </w:rPr>
      </w:pPr>
      <w:r w:rsidRPr="005E4B19">
        <w:rPr>
          <w:b/>
          <w:bCs/>
        </w:rPr>
        <w:t xml:space="preserve">Фомино-Свечниковского </w:t>
      </w:r>
    </w:p>
    <w:p w:rsidR="00C943F8" w:rsidRDefault="00C943F8" w:rsidP="00931F52">
      <w:pPr>
        <w:jc w:val="both"/>
        <w:rPr>
          <w:b/>
          <w:bCs/>
        </w:rPr>
      </w:pPr>
      <w:r w:rsidRPr="005E4B19">
        <w:rPr>
          <w:b/>
          <w:bCs/>
        </w:rPr>
        <w:t xml:space="preserve"> сельского поселения </w:t>
      </w:r>
      <w:r w:rsidRPr="005E4B19">
        <w:rPr>
          <w:b/>
          <w:bCs/>
        </w:rPr>
        <w:tab/>
      </w:r>
      <w:r>
        <w:tab/>
        <w:t xml:space="preserve">                                    </w:t>
      </w:r>
      <w:r w:rsidRPr="001825FD">
        <w:rPr>
          <w:b/>
          <w:bCs/>
        </w:rPr>
        <w:t>«</w:t>
      </w:r>
      <w:r>
        <w:rPr>
          <w:b/>
          <w:bCs/>
        </w:rPr>
        <w:t>19</w:t>
      </w:r>
      <w:r w:rsidRPr="001825FD">
        <w:rPr>
          <w:b/>
          <w:bCs/>
        </w:rPr>
        <w:t>» августа 2016 года</w:t>
      </w:r>
    </w:p>
    <w:p w:rsidR="00C943F8" w:rsidRDefault="00C943F8" w:rsidP="00931F52">
      <w:pPr>
        <w:jc w:val="both"/>
        <w:rPr>
          <w:b/>
          <w:bCs/>
        </w:rPr>
      </w:pPr>
    </w:p>
    <w:p w:rsidR="00C943F8" w:rsidRPr="001851A6" w:rsidRDefault="00C943F8" w:rsidP="00931F52">
      <w:pPr>
        <w:jc w:val="both"/>
        <w:rPr>
          <w:kern w:val="1"/>
          <w:lang w:eastAsia="ar-SA"/>
        </w:rPr>
      </w:pPr>
    </w:p>
    <w:p w:rsidR="00C943F8" w:rsidRPr="00A12B77" w:rsidRDefault="00C943F8" w:rsidP="00931F52">
      <w:pPr>
        <w:ind w:firstLine="839"/>
        <w:jc w:val="both"/>
      </w:pPr>
      <w:r w:rsidRPr="00A12B77"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8D5195">
        <w:t xml:space="preserve"> решением Собрания депутатов </w:t>
      </w:r>
      <w:r>
        <w:t xml:space="preserve">Фомино-Свечниковского </w:t>
      </w:r>
      <w:r w:rsidRPr="008D5195">
        <w:t xml:space="preserve">сельского поселения </w:t>
      </w:r>
      <w:r>
        <w:t xml:space="preserve">от «19» августа 2016 года № 110 </w:t>
      </w:r>
      <w:r w:rsidRPr="008D5195">
        <w:t xml:space="preserve">«О порядке проведения конкурса на должность главы Администрации </w:t>
      </w:r>
      <w:r>
        <w:t xml:space="preserve">Фомино-Свечниковского </w:t>
      </w:r>
      <w:r w:rsidRPr="008D5195">
        <w:t xml:space="preserve">сельского поселения» </w:t>
      </w:r>
      <w:r>
        <w:t>Собрание депутатов Фомино-Свечниковского сельского поселения</w:t>
      </w:r>
    </w:p>
    <w:p w:rsidR="00C943F8" w:rsidRPr="001851A6" w:rsidRDefault="00C943F8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C943F8" w:rsidRDefault="00C943F8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C943F8" w:rsidRPr="001851A6" w:rsidRDefault="00C943F8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C943F8" w:rsidRPr="001851A6" w:rsidRDefault="00C943F8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>
        <w:rPr>
          <w:kern w:val="1"/>
          <w:lang w:eastAsia="ar-SA"/>
        </w:rPr>
        <w:t>Фомино-Свечниковского</w:t>
      </w:r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1) директора муниципального бюджетного общеобразовательного учреждения Фомино-Свечниковской СОШ Кияшова Николая Алексеевича;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2) директора муниципального бюджетного учреждения культуры Дом Культуры Фомино-Свечниковского сельского поселения Демченко Аллу Валерьевну;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3) специалиста 1 категории по правовой и кадровой работе Администрации Фомино-Свечниковского сельского поселения Иванову Викторию Ивановну.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>его полномочия исполняет Иванова Виктория Ивановна.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</w:p>
    <w:p w:rsidR="00C943F8" w:rsidRPr="001851A6" w:rsidRDefault="00C943F8" w:rsidP="001851A6">
      <w:pPr>
        <w:suppressAutoHyphens/>
        <w:jc w:val="both"/>
        <w:rPr>
          <w:kern w:val="1"/>
          <w:lang w:eastAsia="ar-SA"/>
        </w:rPr>
      </w:pP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</w:p>
    <w:p w:rsidR="00C943F8" w:rsidRDefault="00C943F8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 (обнародованию)</w:t>
      </w:r>
      <w:r w:rsidRPr="001851A6">
        <w:rPr>
          <w:kern w:val="1"/>
          <w:lang w:eastAsia="ar-SA"/>
        </w:rPr>
        <w:t>.</w:t>
      </w:r>
    </w:p>
    <w:p w:rsidR="00C943F8" w:rsidRPr="001851A6" w:rsidRDefault="00C943F8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Ind w:w="-106" w:type="dxa"/>
        <w:tblLook w:val="00A0"/>
      </w:tblPr>
      <w:tblGrid>
        <w:gridCol w:w="3374"/>
        <w:gridCol w:w="3237"/>
        <w:gridCol w:w="3356"/>
      </w:tblGrid>
      <w:tr w:rsidR="00C943F8" w:rsidRPr="00C82D4D">
        <w:tc>
          <w:tcPr>
            <w:tcW w:w="3473" w:type="dxa"/>
          </w:tcPr>
          <w:p w:rsidR="00C943F8" w:rsidRPr="00C82D4D" w:rsidRDefault="00C943F8" w:rsidP="00C82D4D">
            <w:pPr>
              <w:suppressAutoHyphens/>
              <w:ind w:firstLine="0"/>
              <w:rPr>
                <w:kern w:val="1"/>
                <w:lang w:eastAsia="ar-SA"/>
              </w:rPr>
            </w:pPr>
            <w:r w:rsidRPr="00C82D4D">
              <w:rPr>
                <w:kern w:val="1"/>
                <w:lang w:eastAsia="ar-SA"/>
              </w:rPr>
              <w:t xml:space="preserve">Глава </w:t>
            </w:r>
            <w:r>
              <w:rPr>
                <w:kern w:val="1"/>
                <w:lang w:eastAsia="ar-SA"/>
              </w:rPr>
              <w:t xml:space="preserve">Фомино-Свечниковского </w:t>
            </w:r>
            <w:r w:rsidRPr="00C82D4D">
              <w:rPr>
                <w:kern w:val="1"/>
                <w:lang w:eastAsia="ar-SA"/>
              </w:rPr>
              <w:t>сельского поселения</w:t>
            </w:r>
          </w:p>
        </w:tc>
        <w:tc>
          <w:tcPr>
            <w:tcW w:w="3473" w:type="dxa"/>
          </w:tcPr>
          <w:p w:rsidR="00C943F8" w:rsidRPr="00C82D4D" w:rsidRDefault="00C943F8" w:rsidP="00C82D4D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C943F8" w:rsidRPr="00C82D4D" w:rsidRDefault="00C943F8" w:rsidP="00C82D4D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С.Н.Гаврилов</w:t>
            </w:r>
          </w:p>
        </w:tc>
      </w:tr>
    </w:tbl>
    <w:p w:rsidR="00C943F8" w:rsidRDefault="00C943F8" w:rsidP="00931F52">
      <w:pPr>
        <w:jc w:val="both"/>
        <w:rPr>
          <w:sz w:val="24"/>
          <w:szCs w:val="24"/>
        </w:rPr>
      </w:pPr>
    </w:p>
    <w:p w:rsidR="00C943F8" w:rsidRDefault="00C943F8" w:rsidP="00931F52">
      <w:pPr>
        <w:jc w:val="both"/>
        <w:rPr>
          <w:sz w:val="24"/>
          <w:szCs w:val="24"/>
        </w:rPr>
      </w:pPr>
    </w:p>
    <w:p w:rsidR="00C943F8" w:rsidRPr="00AC7C8F" w:rsidRDefault="00C943F8" w:rsidP="00931F52">
      <w:pPr>
        <w:jc w:val="both"/>
      </w:pPr>
      <w:r w:rsidRPr="00AC7C8F">
        <w:t>х. Вишневка</w:t>
      </w:r>
    </w:p>
    <w:p w:rsidR="00C943F8" w:rsidRPr="00AC7C8F" w:rsidRDefault="00C943F8" w:rsidP="00931F52">
      <w:pPr>
        <w:jc w:val="both"/>
      </w:pPr>
      <w:r w:rsidRPr="00AC7C8F">
        <w:t>«19» августа  2016 года</w:t>
      </w:r>
    </w:p>
    <w:p w:rsidR="00C943F8" w:rsidRPr="00AC7C8F" w:rsidRDefault="00C943F8" w:rsidP="00AC7C8F">
      <w:pPr>
        <w:jc w:val="both"/>
      </w:pPr>
      <w:r w:rsidRPr="00AC7C8F">
        <w:t>№ 111</w:t>
      </w:r>
    </w:p>
    <w:p w:rsidR="00C943F8" w:rsidRPr="00AC7C8F" w:rsidRDefault="00C943F8"/>
    <w:sectPr w:rsidR="00C943F8" w:rsidRPr="00AC7C8F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5FD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2F65A0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B4403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4B19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5195"/>
    <w:rsid w:val="008D7FA1"/>
    <w:rsid w:val="008E2F5A"/>
    <w:rsid w:val="008F4B06"/>
    <w:rsid w:val="008F7236"/>
    <w:rsid w:val="008F7929"/>
    <w:rsid w:val="00901316"/>
    <w:rsid w:val="00910305"/>
    <w:rsid w:val="00927E12"/>
    <w:rsid w:val="00931F52"/>
    <w:rsid w:val="009332C7"/>
    <w:rsid w:val="009336DB"/>
    <w:rsid w:val="00936462"/>
    <w:rsid w:val="00937447"/>
    <w:rsid w:val="0094501D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C7C8F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2D4D"/>
    <w:rsid w:val="00C849F8"/>
    <w:rsid w:val="00C9299E"/>
    <w:rsid w:val="00C93E24"/>
    <w:rsid w:val="00C943F8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4E6C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A0"/>
    <w:pPr>
      <w:ind w:firstLine="709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267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1</cp:lastModifiedBy>
  <cp:revision>3</cp:revision>
  <cp:lastPrinted>2016-08-02T14:35:00Z</cp:lastPrinted>
  <dcterms:created xsi:type="dcterms:W3CDTF">2016-07-14T11:03:00Z</dcterms:created>
  <dcterms:modified xsi:type="dcterms:W3CDTF">2016-09-06T04:38:00Z</dcterms:modified>
</cp:coreProperties>
</file>