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31" w:rsidRPr="00A04B4C" w:rsidRDefault="00513231"/>
    <w:p w:rsidR="00FF0C59" w:rsidRPr="00C568BF" w:rsidRDefault="00FF0C59" w:rsidP="00FF0C59">
      <w:pPr>
        <w:jc w:val="center"/>
        <w:rPr>
          <w:rFonts w:ascii="Times New Roman" w:hAnsi="Times New Roman" w:cs="Times New Roman"/>
          <w:b/>
          <w:sz w:val="28"/>
          <w:szCs w:val="28"/>
        </w:rPr>
      </w:pPr>
      <w:r w:rsidRPr="00C568BF">
        <w:rPr>
          <w:rFonts w:ascii="Times New Roman" w:hAnsi="Times New Roman" w:cs="Times New Roman"/>
          <w:b/>
          <w:sz w:val="28"/>
          <w:szCs w:val="28"/>
        </w:rPr>
        <w:t>РОССИЙСКАЯ ФЕДЕРАЦИЯ</w:t>
      </w:r>
    </w:p>
    <w:p w:rsidR="00FF0C59" w:rsidRPr="00C568BF" w:rsidRDefault="00FF0C59" w:rsidP="00FF0C59">
      <w:pPr>
        <w:jc w:val="center"/>
        <w:rPr>
          <w:rFonts w:ascii="Times New Roman" w:hAnsi="Times New Roman" w:cs="Times New Roman"/>
          <w:b/>
          <w:sz w:val="28"/>
          <w:szCs w:val="28"/>
        </w:rPr>
      </w:pPr>
      <w:r w:rsidRPr="00C568BF">
        <w:rPr>
          <w:rFonts w:ascii="Times New Roman" w:hAnsi="Times New Roman" w:cs="Times New Roman"/>
          <w:b/>
          <w:sz w:val="28"/>
          <w:szCs w:val="28"/>
        </w:rPr>
        <w:t>РОСТОВСКАЯ ОБЛАСТЬ</w:t>
      </w:r>
    </w:p>
    <w:p w:rsidR="00FF0C59" w:rsidRPr="00C568BF" w:rsidRDefault="00FF0C59" w:rsidP="00FF0C59">
      <w:pPr>
        <w:jc w:val="center"/>
        <w:rPr>
          <w:rFonts w:ascii="Times New Roman" w:hAnsi="Times New Roman" w:cs="Times New Roman"/>
          <w:b/>
          <w:sz w:val="28"/>
          <w:szCs w:val="28"/>
        </w:rPr>
      </w:pPr>
      <w:r w:rsidRPr="00C568BF">
        <w:rPr>
          <w:rFonts w:ascii="Times New Roman" w:hAnsi="Times New Roman" w:cs="Times New Roman"/>
          <w:b/>
          <w:sz w:val="28"/>
          <w:szCs w:val="28"/>
        </w:rPr>
        <w:t>КАШАРСКИЙ РАЙОН</w:t>
      </w:r>
    </w:p>
    <w:p w:rsidR="00FF0C59" w:rsidRPr="00C568BF" w:rsidRDefault="00FF0C59" w:rsidP="00FF0C59">
      <w:pPr>
        <w:jc w:val="center"/>
        <w:rPr>
          <w:rFonts w:ascii="Times New Roman" w:hAnsi="Times New Roman" w:cs="Times New Roman"/>
          <w:b/>
          <w:sz w:val="28"/>
          <w:szCs w:val="28"/>
        </w:rPr>
      </w:pPr>
      <w:r w:rsidRPr="00C568BF">
        <w:rPr>
          <w:rFonts w:ascii="Times New Roman" w:hAnsi="Times New Roman" w:cs="Times New Roman"/>
          <w:b/>
          <w:sz w:val="28"/>
          <w:szCs w:val="28"/>
        </w:rPr>
        <w:t>МУНИЦИПАЛЬНОЕ ОБРАЗОВАНИЕ</w:t>
      </w:r>
    </w:p>
    <w:p w:rsidR="00FF0C59" w:rsidRPr="00C568BF" w:rsidRDefault="00FF0C59" w:rsidP="00FF0C59">
      <w:pPr>
        <w:jc w:val="center"/>
        <w:rPr>
          <w:rFonts w:ascii="Times New Roman" w:hAnsi="Times New Roman" w:cs="Times New Roman"/>
          <w:b/>
          <w:sz w:val="28"/>
          <w:szCs w:val="28"/>
        </w:rPr>
      </w:pPr>
      <w:r w:rsidRPr="00C568BF">
        <w:rPr>
          <w:rFonts w:ascii="Times New Roman" w:hAnsi="Times New Roman" w:cs="Times New Roman"/>
          <w:b/>
          <w:sz w:val="28"/>
          <w:szCs w:val="28"/>
        </w:rPr>
        <w:t xml:space="preserve"> «ФОМИНО-СВЕЧНИКОВСКОЕ СЕЛЬСКОЕ ПОСЕЛЕНИЕ»</w:t>
      </w:r>
    </w:p>
    <w:p w:rsidR="00FF0C59" w:rsidRPr="00C568BF" w:rsidRDefault="00FF0C59" w:rsidP="00FF0C59">
      <w:pPr>
        <w:jc w:val="center"/>
        <w:rPr>
          <w:rFonts w:ascii="Times New Roman" w:hAnsi="Times New Roman" w:cs="Times New Roman"/>
          <w:b/>
          <w:sz w:val="28"/>
          <w:szCs w:val="28"/>
        </w:rPr>
      </w:pPr>
    </w:p>
    <w:p w:rsidR="00FF0C59" w:rsidRPr="00C568BF" w:rsidRDefault="00FF0C59" w:rsidP="00FF0C59">
      <w:pPr>
        <w:jc w:val="center"/>
        <w:rPr>
          <w:rFonts w:ascii="Times New Roman" w:hAnsi="Times New Roman" w:cs="Times New Roman"/>
          <w:b/>
          <w:sz w:val="28"/>
          <w:szCs w:val="28"/>
        </w:rPr>
      </w:pPr>
      <w:r w:rsidRPr="00C568BF">
        <w:rPr>
          <w:rFonts w:ascii="Times New Roman" w:hAnsi="Times New Roman" w:cs="Times New Roman"/>
          <w:b/>
          <w:sz w:val="28"/>
          <w:szCs w:val="28"/>
        </w:rPr>
        <w:t xml:space="preserve">СОБРАНИЕ ДЕПУТАТОВ </w:t>
      </w:r>
    </w:p>
    <w:p w:rsidR="00FF0C59" w:rsidRPr="00C568BF" w:rsidRDefault="00FF0C59" w:rsidP="00FF0C59">
      <w:pPr>
        <w:jc w:val="center"/>
        <w:rPr>
          <w:rFonts w:ascii="Times New Roman" w:hAnsi="Times New Roman" w:cs="Times New Roman"/>
          <w:b/>
          <w:sz w:val="28"/>
          <w:szCs w:val="28"/>
        </w:rPr>
      </w:pPr>
      <w:r w:rsidRPr="00C568BF">
        <w:rPr>
          <w:rFonts w:ascii="Times New Roman" w:hAnsi="Times New Roman" w:cs="Times New Roman"/>
          <w:b/>
          <w:sz w:val="28"/>
          <w:szCs w:val="28"/>
        </w:rPr>
        <w:t>ФОМИНО-СВЕЧНИКОВСКОГО СЕЛЬСКОГО ПОСЕЛЕНИЯ</w:t>
      </w:r>
    </w:p>
    <w:p w:rsidR="00FF0C59" w:rsidRPr="00C568BF" w:rsidRDefault="00FF0C59" w:rsidP="00FF0C59">
      <w:pPr>
        <w:jc w:val="center"/>
        <w:rPr>
          <w:rFonts w:ascii="Times New Roman" w:hAnsi="Times New Roman" w:cs="Times New Roman"/>
          <w:sz w:val="28"/>
          <w:szCs w:val="28"/>
        </w:rPr>
      </w:pPr>
    </w:p>
    <w:p w:rsidR="00FF0C59" w:rsidRPr="00C568BF" w:rsidRDefault="00FF0C59" w:rsidP="00FF0C59">
      <w:pPr>
        <w:jc w:val="center"/>
        <w:rPr>
          <w:rFonts w:ascii="Times New Roman" w:hAnsi="Times New Roman" w:cs="Times New Roman"/>
          <w:b/>
          <w:sz w:val="28"/>
          <w:szCs w:val="28"/>
        </w:rPr>
      </w:pPr>
      <w:r w:rsidRPr="00C568BF">
        <w:rPr>
          <w:rFonts w:ascii="Times New Roman" w:hAnsi="Times New Roman" w:cs="Times New Roman"/>
          <w:b/>
          <w:sz w:val="28"/>
          <w:szCs w:val="28"/>
        </w:rPr>
        <w:t xml:space="preserve">РЕШЕНИЕ </w:t>
      </w:r>
    </w:p>
    <w:p w:rsidR="00FF0C59" w:rsidRPr="00C568BF" w:rsidRDefault="00FF0C59" w:rsidP="00FF0C59">
      <w:pPr>
        <w:rPr>
          <w:rFonts w:ascii="Times New Roman" w:hAnsi="Times New Roman" w:cs="Times New Roman"/>
          <w:sz w:val="28"/>
          <w:szCs w:val="28"/>
        </w:rPr>
      </w:pPr>
    </w:p>
    <w:p w:rsidR="00FF0C59" w:rsidRDefault="00FF0C59" w:rsidP="00FF0C59">
      <w:pPr>
        <w:rPr>
          <w:rFonts w:ascii="Times New Roman" w:hAnsi="Times New Roman" w:cs="Times New Roman"/>
          <w:sz w:val="28"/>
          <w:szCs w:val="28"/>
        </w:rPr>
      </w:pPr>
    </w:p>
    <w:p w:rsidR="00C568BF" w:rsidRDefault="00C568BF" w:rsidP="00FF0C59">
      <w:pPr>
        <w:rPr>
          <w:rFonts w:ascii="Times New Roman" w:hAnsi="Times New Roman" w:cs="Times New Roman"/>
          <w:sz w:val="28"/>
          <w:szCs w:val="28"/>
        </w:rPr>
      </w:pPr>
    </w:p>
    <w:p w:rsidR="00FF0C59" w:rsidRPr="00FF0C59" w:rsidRDefault="00FF0C59" w:rsidP="00FF0C59">
      <w:pPr>
        <w:rPr>
          <w:rFonts w:ascii="Times New Roman" w:hAnsi="Times New Roman" w:cs="Times New Roman"/>
          <w:sz w:val="28"/>
          <w:szCs w:val="28"/>
        </w:rPr>
      </w:pPr>
      <w:r>
        <w:rPr>
          <w:rFonts w:ascii="Times New Roman" w:hAnsi="Times New Roman" w:cs="Times New Roman"/>
          <w:sz w:val="28"/>
          <w:szCs w:val="28"/>
        </w:rPr>
        <w:t xml:space="preserve"> </w:t>
      </w:r>
      <w:r w:rsidRPr="00FF0C59">
        <w:rPr>
          <w:rFonts w:ascii="Times New Roman" w:hAnsi="Times New Roman" w:cs="Times New Roman"/>
          <w:sz w:val="28"/>
          <w:szCs w:val="28"/>
        </w:rPr>
        <w:t xml:space="preserve">Об утверждении Правил  </w:t>
      </w:r>
    </w:p>
    <w:p w:rsidR="00FF0C59" w:rsidRPr="00FF0C59" w:rsidRDefault="00FF0C59" w:rsidP="00FF0C59">
      <w:pPr>
        <w:rPr>
          <w:rFonts w:ascii="Times New Roman" w:hAnsi="Times New Roman" w:cs="Times New Roman"/>
          <w:sz w:val="28"/>
          <w:szCs w:val="28"/>
        </w:rPr>
      </w:pPr>
      <w:r w:rsidRPr="00FF0C59">
        <w:rPr>
          <w:rFonts w:ascii="Times New Roman" w:hAnsi="Times New Roman" w:cs="Times New Roman"/>
          <w:sz w:val="28"/>
          <w:szCs w:val="28"/>
        </w:rPr>
        <w:t xml:space="preserve"> благоустройства территории  </w:t>
      </w:r>
    </w:p>
    <w:p w:rsidR="00FF0C59" w:rsidRDefault="00FF0C59" w:rsidP="00FF0C59">
      <w:pPr>
        <w:rPr>
          <w:rFonts w:ascii="Times New Roman" w:hAnsi="Times New Roman" w:cs="Times New Roman"/>
          <w:sz w:val="28"/>
          <w:szCs w:val="28"/>
        </w:rPr>
      </w:pPr>
      <w:r>
        <w:rPr>
          <w:rFonts w:ascii="Times New Roman" w:hAnsi="Times New Roman" w:cs="Times New Roman"/>
          <w:sz w:val="28"/>
          <w:szCs w:val="28"/>
        </w:rPr>
        <w:t>Фомино - Свечниковского</w:t>
      </w:r>
      <w:r w:rsidRPr="00FF0C59">
        <w:rPr>
          <w:rFonts w:ascii="Times New Roman" w:hAnsi="Times New Roman" w:cs="Times New Roman"/>
          <w:sz w:val="28"/>
          <w:szCs w:val="28"/>
        </w:rPr>
        <w:t xml:space="preserve"> </w:t>
      </w:r>
    </w:p>
    <w:p w:rsidR="00FF0C59" w:rsidRPr="00FF0C59" w:rsidRDefault="00FF0C59" w:rsidP="00FF0C59">
      <w:pPr>
        <w:rPr>
          <w:rFonts w:ascii="Times New Roman" w:hAnsi="Times New Roman" w:cs="Times New Roman"/>
          <w:sz w:val="28"/>
          <w:szCs w:val="28"/>
        </w:rPr>
      </w:pPr>
      <w:r w:rsidRPr="00FF0C59">
        <w:rPr>
          <w:rFonts w:ascii="Times New Roman" w:hAnsi="Times New Roman" w:cs="Times New Roman"/>
          <w:sz w:val="28"/>
          <w:szCs w:val="28"/>
        </w:rPr>
        <w:t xml:space="preserve"> сельского поселения.</w:t>
      </w:r>
    </w:p>
    <w:p w:rsidR="00FF0C59" w:rsidRPr="00FF0C59" w:rsidRDefault="00FF0C59" w:rsidP="00FF0C59">
      <w:pPr>
        <w:jc w:val="center"/>
        <w:rPr>
          <w:rFonts w:ascii="Times New Roman" w:hAnsi="Times New Roman" w:cs="Times New Roman"/>
          <w:b/>
          <w:sz w:val="28"/>
          <w:szCs w:val="28"/>
        </w:rPr>
      </w:pPr>
      <w:r w:rsidRPr="00FF0C59">
        <w:rPr>
          <w:rFonts w:ascii="Times New Roman" w:hAnsi="Times New Roman" w:cs="Times New Roman"/>
          <w:b/>
          <w:sz w:val="28"/>
          <w:szCs w:val="28"/>
        </w:rPr>
        <w:t xml:space="preserve"> </w:t>
      </w:r>
    </w:p>
    <w:p w:rsidR="005F0709" w:rsidRDefault="00FF0C59" w:rsidP="00FF0C59">
      <w:pPr>
        <w:rPr>
          <w:rFonts w:ascii="Times New Roman" w:hAnsi="Times New Roman" w:cs="Times New Roman"/>
          <w:sz w:val="28"/>
          <w:szCs w:val="28"/>
        </w:rPr>
      </w:pPr>
      <w:r w:rsidRPr="00FF0C59">
        <w:rPr>
          <w:rFonts w:ascii="Times New Roman" w:hAnsi="Times New Roman" w:cs="Times New Roman"/>
          <w:sz w:val="28"/>
          <w:szCs w:val="28"/>
        </w:rPr>
        <w:t xml:space="preserve">Принято Собранием депутатов                                               </w:t>
      </w:r>
      <w:r w:rsidRPr="00CF674F">
        <w:rPr>
          <w:rFonts w:ascii="Times New Roman" w:hAnsi="Times New Roman" w:cs="Times New Roman"/>
          <w:sz w:val="28"/>
          <w:szCs w:val="28"/>
        </w:rPr>
        <w:t>2</w:t>
      </w:r>
      <w:r w:rsidR="00CF674F" w:rsidRPr="00CF674F">
        <w:rPr>
          <w:rFonts w:ascii="Times New Roman" w:hAnsi="Times New Roman" w:cs="Times New Roman"/>
          <w:sz w:val="28"/>
          <w:szCs w:val="28"/>
        </w:rPr>
        <w:t>7</w:t>
      </w:r>
      <w:r w:rsidRPr="00CF674F">
        <w:rPr>
          <w:rFonts w:ascii="Times New Roman" w:hAnsi="Times New Roman" w:cs="Times New Roman"/>
          <w:sz w:val="28"/>
          <w:szCs w:val="28"/>
        </w:rPr>
        <w:t xml:space="preserve"> </w:t>
      </w:r>
      <w:r w:rsidR="00CF674F" w:rsidRPr="00CF674F">
        <w:rPr>
          <w:rFonts w:ascii="Times New Roman" w:hAnsi="Times New Roman" w:cs="Times New Roman"/>
          <w:sz w:val="28"/>
          <w:szCs w:val="28"/>
        </w:rPr>
        <w:t>декабря</w:t>
      </w:r>
      <w:r w:rsidRPr="00CF674F">
        <w:rPr>
          <w:rFonts w:ascii="Times New Roman" w:hAnsi="Times New Roman" w:cs="Times New Roman"/>
          <w:sz w:val="28"/>
          <w:szCs w:val="28"/>
        </w:rPr>
        <w:t xml:space="preserve"> 2017 г.</w:t>
      </w:r>
    </w:p>
    <w:p w:rsidR="005F0709" w:rsidRDefault="005F0709" w:rsidP="00FF0C59">
      <w:pPr>
        <w:rPr>
          <w:rFonts w:ascii="Times New Roman" w:hAnsi="Times New Roman" w:cs="Times New Roman"/>
          <w:sz w:val="28"/>
          <w:szCs w:val="28"/>
        </w:rPr>
      </w:pPr>
    </w:p>
    <w:p w:rsidR="00C568BF" w:rsidRDefault="00C568BF" w:rsidP="00FF0C59">
      <w:pPr>
        <w:rPr>
          <w:rFonts w:ascii="Times New Roman" w:hAnsi="Times New Roman" w:cs="Times New Roman"/>
          <w:sz w:val="28"/>
          <w:szCs w:val="28"/>
        </w:rPr>
      </w:pPr>
    </w:p>
    <w:p w:rsidR="00C568BF" w:rsidRDefault="00C568BF" w:rsidP="00FF0C59">
      <w:pPr>
        <w:rPr>
          <w:rFonts w:ascii="Times New Roman" w:hAnsi="Times New Roman" w:cs="Times New Roman"/>
          <w:sz w:val="28"/>
          <w:szCs w:val="28"/>
        </w:rPr>
      </w:pPr>
    </w:p>
    <w:p w:rsidR="005F0709" w:rsidRPr="005F0709" w:rsidRDefault="005F0709" w:rsidP="00A26718">
      <w:pPr>
        <w:jc w:val="both"/>
        <w:rPr>
          <w:rFonts w:ascii="Times New Roman" w:hAnsi="Times New Roman" w:cs="Times New Roman"/>
          <w:sz w:val="28"/>
          <w:szCs w:val="28"/>
        </w:rPr>
      </w:pPr>
      <w:r w:rsidRPr="005F0709">
        <w:rPr>
          <w:rFonts w:ascii="Times New Roman" w:hAnsi="Times New Roman" w:cs="Times New Roman"/>
          <w:sz w:val="28"/>
          <w:szCs w:val="28"/>
        </w:rPr>
        <w:t xml:space="preserve">      В целях организации благоустройства и санитарного содержания территории </w:t>
      </w:r>
      <w:r>
        <w:rPr>
          <w:rFonts w:ascii="Times New Roman" w:hAnsi="Times New Roman" w:cs="Times New Roman"/>
          <w:sz w:val="28"/>
          <w:szCs w:val="28"/>
        </w:rPr>
        <w:t xml:space="preserve">Фомино – Свечниковского </w:t>
      </w:r>
      <w:r w:rsidRPr="005F0709">
        <w:rPr>
          <w:rFonts w:ascii="Times New Roman" w:hAnsi="Times New Roman" w:cs="Times New Roman"/>
          <w:sz w:val="28"/>
          <w:szCs w:val="28"/>
        </w:rPr>
        <w:t>сельского поселения в соответствии со ст. 14 Федерального Закона от 06 октября 2003 года №131-ФЗ «Об общих принципах организации местного самоуправления в Российской Федерации» Уставом муниц</w:t>
      </w:r>
      <w:r>
        <w:rPr>
          <w:rFonts w:ascii="Times New Roman" w:hAnsi="Times New Roman" w:cs="Times New Roman"/>
          <w:sz w:val="28"/>
          <w:szCs w:val="28"/>
        </w:rPr>
        <w:t>ипального образования «Фомино - Свечниковское</w:t>
      </w:r>
      <w:r w:rsidRPr="005F0709">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5F0709">
        <w:rPr>
          <w:rFonts w:ascii="Times New Roman" w:hAnsi="Times New Roman" w:cs="Times New Roman"/>
          <w:sz w:val="28"/>
          <w:szCs w:val="28"/>
        </w:rPr>
        <w:t xml:space="preserve">Собрание депутатов </w:t>
      </w:r>
      <w:r>
        <w:rPr>
          <w:rFonts w:ascii="Times New Roman" w:hAnsi="Times New Roman" w:cs="Times New Roman"/>
          <w:sz w:val="28"/>
          <w:szCs w:val="28"/>
        </w:rPr>
        <w:t xml:space="preserve">Фомино – Свечниковского </w:t>
      </w:r>
      <w:r w:rsidRPr="005F0709">
        <w:rPr>
          <w:rFonts w:ascii="Times New Roman" w:hAnsi="Times New Roman" w:cs="Times New Roman"/>
          <w:sz w:val="28"/>
          <w:szCs w:val="28"/>
        </w:rPr>
        <w:t>сельского поселения</w:t>
      </w:r>
      <w:r w:rsidR="00A26718">
        <w:rPr>
          <w:rFonts w:ascii="Times New Roman" w:hAnsi="Times New Roman" w:cs="Times New Roman"/>
          <w:sz w:val="28"/>
          <w:szCs w:val="28"/>
        </w:rPr>
        <w:t>.</w:t>
      </w:r>
    </w:p>
    <w:p w:rsidR="005F0709" w:rsidRPr="005F0709" w:rsidRDefault="005F0709" w:rsidP="005F0709">
      <w:pPr>
        <w:rPr>
          <w:rFonts w:ascii="Times New Roman" w:hAnsi="Times New Roman" w:cs="Times New Roman"/>
          <w:sz w:val="28"/>
          <w:szCs w:val="28"/>
        </w:rPr>
      </w:pPr>
    </w:p>
    <w:p w:rsidR="005F0709" w:rsidRPr="005F0709" w:rsidRDefault="00A26718" w:rsidP="005F0709">
      <w:pPr>
        <w:rPr>
          <w:rFonts w:ascii="Times New Roman" w:hAnsi="Times New Roman" w:cs="Times New Roman"/>
          <w:sz w:val="28"/>
          <w:szCs w:val="28"/>
        </w:rPr>
      </w:pPr>
      <w:r>
        <w:rPr>
          <w:rFonts w:ascii="Times New Roman" w:hAnsi="Times New Roman" w:cs="Times New Roman"/>
          <w:sz w:val="28"/>
          <w:szCs w:val="28"/>
        </w:rPr>
        <w:t xml:space="preserve">                                                            </w:t>
      </w:r>
      <w:r w:rsidR="005F0709" w:rsidRPr="005F0709">
        <w:rPr>
          <w:rFonts w:ascii="Times New Roman" w:hAnsi="Times New Roman" w:cs="Times New Roman"/>
          <w:sz w:val="28"/>
          <w:szCs w:val="28"/>
        </w:rPr>
        <w:t>РЕШИЛО:</w:t>
      </w:r>
    </w:p>
    <w:p w:rsidR="005F0709" w:rsidRPr="005F0709" w:rsidRDefault="005F0709" w:rsidP="005F0709">
      <w:pPr>
        <w:rPr>
          <w:rFonts w:ascii="Times New Roman" w:hAnsi="Times New Roman" w:cs="Times New Roman"/>
          <w:sz w:val="28"/>
          <w:szCs w:val="28"/>
        </w:rPr>
      </w:pPr>
      <w:r w:rsidRPr="005F0709">
        <w:rPr>
          <w:rFonts w:ascii="Times New Roman" w:hAnsi="Times New Roman" w:cs="Times New Roman"/>
          <w:sz w:val="28"/>
          <w:szCs w:val="28"/>
        </w:rPr>
        <w:t xml:space="preserve"> </w:t>
      </w:r>
    </w:p>
    <w:p w:rsidR="005F0709" w:rsidRPr="00C568BF" w:rsidRDefault="005F0709" w:rsidP="00A26718">
      <w:pPr>
        <w:jc w:val="both"/>
        <w:rPr>
          <w:rFonts w:ascii="Times New Roman" w:hAnsi="Times New Roman" w:cs="Times New Roman"/>
          <w:sz w:val="28"/>
          <w:szCs w:val="28"/>
        </w:rPr>
      </w:pPr>
      <w:r w:rsidRPr="00C568BF">
        <w:rPr>
          <w:rFonts w:ascii="Times New Roman" w:hAnsi="Times New Roman" w:cs="Times New Roman"/>
          <w:sz w:val="28"/>
          <w:szCs w:val="28"/>
        </w:rPr>
        <w:t>1.</w:t>
      </w:r>
      <w:r w:rsidRPr="00C568BF">
        <w:rPr>
          <w:rFonts w:ascii="Times New Roman" w:hAnsi="Times New Roman" w:cs="Times New Roman"/>
          <w:sz w:val="28"/>
          <w:szCs w:val="28"/>
        </w:rPr>
        <w:tab/>
        <w:t>Утвердить правила благоустройства территории Фомино – Свечниковского сельского поселения.</w:t>
      </w:r>
    </w:p>
    <w:p w:rsidR="005F0709" w:rsidRPr="00C568BF" w:rsidRDefault="005F0709" w:rsidP="00A26718">
      <w:pPr>
        <w:jc w:val="both"/>
        <w:rPr>
          <w:rFonts w:ascii="Times New Roman" w:hAnsi="Times New Roman" w:cs="Times New Roman"/>
          <w:sz w:val="28"/>
          <w:szCs w:val="28"/>
        </w:rPr>
      </w:pPr>
      <w:r w:rsidRPr="00C568BF">
        <w:rPr>
          <w:rFonts w:ascii="Times New Roman" w:hAnsi="Times New Roman" w:cs="Times New Roman"/>
          <w:sz w:val="28"/>
          <w:szCs w:val="28"/>
        </w:rPr>
        <w:t>2.</w:t>
      </w:r>
      <w:r w:rsidRPr="00C568BF">
        <w:rPr>
          <w:rFonts w:ascii="Times New Roman" w:hAnsi="Times New Roman" w:cs="Times New Roman"/>
          <w:sz w:val="28"/>
          <w:szCs w:val="28"/>
        </w:rPr>
        <w:tab/>
        <w:t>Признать утратившим силу решение Собрания депутатов Фомино – Свечниковского сельского поселения от 26 декабря 2014 года №78.1 «Об утверждении Правил благоустройства и санитарного содержания на территории Фомино – Свечниковского сельского поселения»</w:t>
      </w:r>
      <w:r w:rsidR="00507842" w:rsidRPr="00C568BF">
        <w:rPr>
          <w:rFonts w:ascii="Times New Roman" w:hAnsi="Times New Roman" w:cs="Times New Roman"/>
          <w:sz w:val="28"/>
          <w:szCs w:val="28"/>
        </w:rPr>
        <w:t>, решение № 88 от 30.04.2015г. о внесении изменений в решение Собрание депутатов Фомино – Свечниковского сельского поселения от 26.12.2014г. № 78.1 «Об утверждении Правил благоустройства и санитарного содержания территории Фомино – Свечниковского сельского поселения</w:t>
      </w:r>
      <w:proofErr w:type="gramStart"/>
      <w:r w:rsidR="00507842" w:rsidRPr="00C568BF">
        <w:rPr>
          <w:rFonts w:ascii="Times New Roman" w:hAnsi="Times New Roman" w:cs="Times New Roman"/>
          <w:sz w:val="28"/>
          <w:szCs w:val="28"/>
        </w:rPr>
        <w:t>» ,решение</w:t>
      </w:r>
      <w:proofErr w:type="gramEnd"/>
      <w:r w:rsidR="00507842" w:rsidRPr="00C568BF">
        <w:rPr>
          <w:rFonts w:ascii="Times New Roman" w:hAnsi="Times New Roman" w:cs="Times New Roman"/>
          <w:sz w:val="28"/>
          <w:szCs w:val="28"/>
        </w:rPr>
        <w:t xml:space="preserve"> № 120 от 31.08.2016г.    о внесении изменений в решение Собрания депутатов Фомино – Свечниковского сельского поселения от 26.12.2014г. № 78.1 «Об утверждении правил эксплуатации объектов благоустройства на территории Фомино – Свечниковского сельского поселения»</w:t>
      </w:r>
      <w:r w:rsidRPr="00C568BF">
        <w:rPr>
          <w:rFonts w:ascii="Times New Roman" w:hAnsi="Times New Roman" w:cs="Times New Roman"/>
          <w:sz w:val="28"/>
          <w:szCs w:val="28"/>
        </w:rPr>
        <w:t>.</w:t>
      </w:r>
    </w:p>
    <w:p w:rsidR="00C568BF" w:rsidRDefault="00C568BF" w:rsidP="00A26718">
      <w:pPr>
        <w:jc w:val="both"/>
        <w:rPr>
          <w:rFonts w:ascii="Times New Roman" w:hAnsi="Times New Roman" w:cs="Times New Roman"/>
          <w:sz w:val="28"/>
          <w:szCs w:val="28"/>
        </w:rPr>
      </w:pPr>
    </w:p>
    <w:p w:rsidR="00C568BF" w:rsidRDefault="00C568BF" w:rsidP="00A26718">
      <w:pPr>
        <w:jc w:val="both"/>
        <w:rPr>
          <w:rFonts w:ascii="Times New Roman" w:hAnsi="Times New Roman" w:cs="Times New Roman"/>
          <w:sz w:val="28"/>
          <w:szCs w:val="28"/>
        </w:rPr>
      </w:pPr>
    </w:p>
    <w:p w:rsidR="00C568BF" w:rsidRDefault="00C568BF" w:rsidP="00A26718">
      <w:pPr>
        <w:jc w:val="both"/>
        <w:rPr>
          <w:rFonts w:ascii="Times New Roman" w:hAnsi="Times New Roman" w:cs="Times New Roman"/>
          <w:sz w:val="28"/>
          <w:szCs w:val="28"/>
        </w:rPr>
      </w:pPr>
    </w:p>
    <w:p w:rsidR="00C568BF" w:rsidRDefault="00C568BF" w:rsidP="00A26718">
      <w:pPr>
        <w:jc w:val="both"/>
        <w:rPr>
          <w:rFonts w:ascii="Times New Roman" w:hAnsi="Times New Roman" w:cs="Times New Roman"/>
          <w:sz w:val="28"/>
          <w:szCs w:val="28"/>
        </w:rPr>
      </w:pPr>
    </w:p>
    <w:p w:rsidR="00C568BF" w:rsidRDefault="00C568BF" w:rsidP="00A26718">
      <w:pPr>
        <w:jc w:val="both"/>
        <w:rPr>
          <w:rFonts w:ascii="Times New Roman" w:hAnsi="Times New Roman" w:cs="Times New Roman"/>
          <w:sz w:val="28"/>
          <w:szCs w:val="28"/>
        </w:rPr>
      </w:pPr>
    </w:p>
    <w:p w:rsidR="00C568BF" w:rsidRDefault="00C568BF" w:rsidP="00A26718">
      <w:pPr>
        <w:jc w:val="both"/>
        <w:rPr>
          <w:rFonts w:ascii="Times New Roman" w:hAnsi="Times New Roman" w:cs="Times New Roman"/>
          <w:sz w:val="28"/>
          <w:szCs w:val="28"/>
        </w:rPr>
      </w:pPr>
    </w:p>
    <w:p w:rsidR="005F0709" w:rsidRPr="00C568BF" w:rsidRDefault="005F0709" w:rsidP="00A26718">
      <w:pPr>
        <w:jc w:val="both"/>
        <w:rPr>
          <w:rFonts w:ascii="Times New Roman" w:hAnsi="Times New Roman" w:cs="Times New Roman"/>
          <w:sz w:val="28"/>
          <w:szCs w:val="28"/>
        </w:rPr>
      </w:pPr>
      <w:r w:rsidRPr="00C568BF">
        <w:rPr>
          <w:rFonts w:ascii="Times New Roman" w:hAnsi="Times New Roman" w:cs="Times New Roman"/>
          <w:sz w:val="28"/>
          <w:szCs w:val="28"/>
        </w:rPr>
        <w:t>3.</w:t>
      </w:r>
      <w:r w:rsidRPr="00C568BF">
        <w:rPr>
          <w:rFonts w:ascii="Times New Roman" w:hAnsi="Times New Roman" w:cs="Times New Roman"/>
          <w:sz w:val="28"/>
          <w:szCs w:val="28"/>
        </w:rPr>
        <w:tab/>
        <w:t>Настоящее решение вступает в силу со дня официального обнародования и подлежит размещению на официальном сайте муниципального образования «Фомино - Свечниковского сельское поселение» в сети интернет.</w:t>
      </w:r>
    </w:p>
    <w:p w:rsidR="005F0709" w:rsidRPr="00C568BF" w:rsidRDefault="005F0709" w:rsidP="005F0709">
      <w:pPr>
        <w:rPr>
          <w:rFonts w:ascii="Times New Roman" w:hAnsi="Times New Roman" w:cs="Times New Roman"/>
          <w:sz w:val="28"/>
          <w:szCs w:val="28"/>
        </w:rPr>
      </w:pPr>
      <w:r w:rsidRPr="00C568BF">
        <w:rPr>
          <w:rFonts w:ascii="Times New Roman" w:hAnsi="Times New Roman" w:cs="Times New Roman"/>
          <w:sz w:val="28"/>
          <w:szCs w:val="28"/>
        </w:rPr>
        <w:t>4.</w:t>
      </w:r>
      <w:r w:rsidRPr="00C568BF">
        <w:rPr>
          <w:rFonts w:ascii="Times New Roman" w:hAnsi="Times New Roman" w:cs="Times New Roman"/>
          <w:sz w:val="28"/>
          <w:szCs w:val="28"/>
        </w:rPr>
        <w:tab/>
      </w:r>
      <w:r w:rsidR="00A26718" w:rsidRPr="00C568BF">
        <w:rPr>
          <w:rFonts w:ascii="Times New Roman" w:hAnsi="Times New Roman" w:cs="Times New Roman"/>
          <w:sz w:val="28"/>
          <w:szCs w:val="28"/>
        </w:rPr>
        <w:t xml:space="preserve"> Контроль </w:t>
      </w:r>
      <w:r w:rsidRPr="00C568BF">
        <w:rPr>
          <w:rFonts w:ascii="Times New Roman" w:hAnsi="Times New Roman" w:cs="Times New Roman"/>
          <w:sz w:val="28"/>
          <w:szCs w:val="28"/>
        </w:rPr>
        <w:t>за     исполнением   данного решения оставляю за собой</w:t>
      </w:r>
      <w:r w:rsidR="00A26718" w:rsidRPr="00C568BF">
        <w:rPr>
          <w:rFonts w:ascii="Times New Roman" w:hAnsi="Times New Roman" w:cs="Times New Roman"/>
          <w:sz w:val="28"/>
          <w:szCs w:val="28"/>
        </w:rPr>
        <w:t>.</w:t>
      </w:r>
    </w:p>
    <w:p w:rsidR="005F0709" w:rsidRPr="00C568BF" w:rsidRDefault="005F0709" w:rsidP="005F0709">
      <w:pPr>
        <w:rPr>
          <w:rFonts w:ascii="Times New Roman" w:hAnsi="Times New Roman" w:cs="Times New Roman"/>
          <w:sz w:val="28"/>
          <w:szCs w:val="28"/>
        </w:rPr>
      </w:pPr>
    </w:p>
    <w:p w:rsidR="005F0709" w:rsidRPr="00C568BF" w:rsidRDefault="005F0709" w:rsidP="005F0709">
      <w:pPr>
        <w:rPr>
          <w:rFonts w:ascii="Times New Roman" w:hAnsi="Times New Roman" w:cs="Times New Roman"/>
          <w:sz w:val="28"/>
          <w:szCs w:val="28"/>
        </w:rPr>
      </w:pPr>
      <w:r w:rsidRPr="00C568BF">
        <w:rPr>
          <w:rFonts w:ascii="Times New Roman" w:hAnsi="Times New Roman" w:cs="Times New Roman"/>
          <w:sz w:val="28"/>
          <w:szCs w:val="28"/>
        </w:rPr>
        <w:t>Председатель Собрания депутатов-</w:t>
      </w:r>
    </w:p>
    <w:p w:rsidR="005F0709" w:rsidRPr="00C568BF" w:rsidRDefault="005F0709" w:rsidP="005F0709">
      <w:pPr>
        <w:rPr>
          <w:rFonts w:ascii="Times New Roman" w:hAnsi="Times New Roman" w:cs="Times New Roman"/>
          <w:sz w:val="28"/>
          <w:szCs w:val="28"/>
        </w:rPr>
      </w:pPr>
      <w:r w:rsidRPr="00C568BF">
        <w:rPr>
          <w:rFonts w:ascii="Times New Roman" w:hAnsi="Times New Roman" w:cs="Times New Roman"/>
          <w:sz w:val="28"/>
          <w:szCs w:val="28"/>
        </w:rPr>
        <w:t xml:space="preserve">глава Фомино-Свечниковского  </w:t>
      </w:r>
    </w:p>
    <w:p w:rsidR="005F0709" w:rsidRPr="00C568BF" w:rsidRDefault="005F0709" w:rsidP="005F0709">
      <w:pPr>
        <w:rPr>
          <w:rFonts w:ascii="Times New Roman" w:hAnsi="Times New Roman" w:cs="Times New Roman"/>
          <w:sz w:val="28"/>
          <w:szCs w:val="28"/>
        </w:rPr>
      </w:pPr>
      <w:r w:rsidRPr="00C568BF">
        <w:rPr>
          <w:rFonts w:ascii="Times New Roman" w:hAnsi="Times New Roman" w:cs="Times New Roman"/>
          <w:sz w:val="28"/>
          <w:szCs w:val="28"/>
        </w:rPr>
        <w:t>сельского поселения</w:t>
      </w:r>
    </w:p>
    <w:p w:rsidR="005F0709" w:rsidRPr="00C568BF" w:rsidRDefault="005F0709" w:rsidP="005F0709">
      <w:pPr>
        <w:rPr>
          <w:rFonts w:ascii="Times New Roman" w:hAnsi="Times New Roman" w:cs="Times New Roman"/>
          <w:sz w:val="28"/>
          <w:szCs w:val="28"/>
        </w:rPr>
      </w:pPr>
      <w:r w:rsidRPr="00C568BF">
        <w:rPr>
          <w:rFonts w:ascii="Times New Roman" w:hAnsi="Times New Roman" w:cs="Times New Roman"/>
          <w:sz w:val="28"/>
          <w:szCs w:val="28"/>
        </w:rPr>
        <w:tab/>
        <w:t xml:space="preserve">                                                                                                            Жукова С.В.</w:t>
      </w:r>
    </w:p>
    <w:p w:rsidR="005F0709" w:rsidRPr="00C568BF" w:rsidRDefault="005F0709" w:rsidP="005F0709">
      <w:pPr>
        <w:rPr>
          <w:rFonts w:ascii="Times New Roman" w:hAnsi="Times New Roman" w:cs="Times New Roman"/>
          <w:sz w:val="28"/>
          <w:szCs w:val="28"/>
        </w:rPr>
      </w:pPr>
      <w:r w:rsidRPr="00C568BF">
        <w:rPr>
          <w:rFonts w:ascii="Times New Roman" w:hAnsi="Times New Roman" w:cs="Times New Roman"/>
          <w:sz w:val="28"/>
          <w:szCs w:val="28"/>
        </w:rPr>
        <w:t>х. Вишневка</w:t>
      </w:r>
    </w:p>
    <w:p w:rsidR="00C568BF" w:rsidRPr="00C568BF" w:rsidRDefault="005F0709" w:rsidP="005F0709">
      <w:pPr>
        <w:rPr>
          <w:rFonts w:ascii="Times New Roman" w:hAnsi="Times New Roman" w:cs="Times New Roman"/>
        </w:rPr>
      </w:pPr>
      <w:r w:rsidRPr="00C568BF">
        <w:rPr>
          <w:rFonts w:ascii="Times New Roman" w:hAnsi="Times New Roman" w:cs="Times New Roman"/>
        </w:rPr>
        <w:t xml:space="preserve"> </w:t>
      </w:r>
      <w:r w:rsidR="00CF674F" w:rsidRPr="00C568BF">
        <w:rPr>
          <w:rFonts w:ascii="Times New Roman" w:hAnsi="Times New Roman" w:cs="Times New Roman"/>
        </w:rPr>
        <w:t>27</w:t>
      </w:r>
      <w:r w:rsidRPr="00C568BF">
        <w:rPr>
          <w:rFonts w:ascii="Times New Roman" w:hAnsi="Times New Roman" w:cs="Times New Roman"/>
        </w:rPr>
        <w:t>.</w:t>
      </w:r>
      <w:r w:rsidR="00CF674F" w:rsidRPr="00C568BF">
        <w:rPr>
          <w:rFonts w:ascii="Times New Roman" w:hAnsi="Times New Roman" w:cs="Times New Roman"/>
        </w:rPr>
        <w:t>12</w:t>
      </w:r>
      <w:r w:rsidRPr="00C568BF">
        <w:rPr>
          <w:rFonts w:ascii="Times New Roman" w:hAnsi="Times New Roman" w:cs="Times New Roman"/>
        </w:rPr>
        <w:t>.2017 г.</w:t>
      </w:r>
    </w:p>
    <w:p w:rsidR="00513231" w:rsidRDefault="005F0709" w:rsidP="005F0709">
      <w:pPr>
        <w:rPr>
          <w:rFonts w:ascii="Times New Roman" w:hAnsi="Times New Roman" w:cs="Times New Roman"/>
        </w:rPr>
      </w:pPr>
      <w:r w:rsidRPr="00C568BF">
        <w:rPr>
          <w:rFonts w:ascii="Times New Roman" w:hAnsi="Times New Roman" w:cs="Times New Roman"/>
        </w:rPr>
        <w:t xml:space="preserve">    №</w:t>
      </w:r>
      <w:r w:rsidR="00CF674F" w:rsidRPr="00C568BF">
        <w:rPr>
          <w:rFonts w:ascii="Times New Roman" w:hAnsi="Times New Roman" w:cs="Times New Roman"/>
        </w:rPr>
        <w:t xml:space="preserve"> 52</w:t>
      </w: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Default="00C568BF" w:rsidP="005F0709">
      <w:pPr>
        <w:rPr>
          <w:rFonts w:ascii="Times New Roman" w:hAnsi="Times New Roman" w:cs="Times New Roman"/>
        </w:rPr>
      </w:pPr>
    </w:p>
    <w:p w:rsidR="00C568BF" w:rsidRPr="00C568BF" w:rsidRDefault="00C568BF" w:rsidP="005F0709">
      <w:pPr>
        <w:rPr>
          <w:rFonts w:ascii="Times New Roman" w:hAnsi="Times New Roman" w:cs="Times New Roman"/>
        </w:rPr>
      </w:pPr>
    </w:p>
    <w:p w:rsidR="00513231" w:rsidRPr="00F36083" w:rsidRDefault="00513231" w:rsidP="009C030D">
      <w:pPr>
        <w:pStyle w:val="22"/>
        <w:shd w:val="clear" w:color="auto" w:fill="auto"/>
        <w:spacing w:before="0" w:after="0" w:line="240" w:lineRule="auto"/>
        <w:jc w:val="right"/>
        <w:rPr>
          <w:sz w:val="24"/>
          <w:szCs w:val="24"/>
        </w:rPr>
      </w:pPr>
      <w:r w:rsidRPr="00F36083">
        <w:rPr>
          <w:sz w:val="24"/>
          <w:szCs w:val="24"/>
        </w:rPr>
        <w:t>Приложение №1</w:t>
      </w:r>
    </w:p>
    <w:p w:rsidR="00513231" w:rsidRPr="00F36083" w:rsidRDefault="00513231" w:rsidP="009C030D">
      <w:pPr>
        <w:pStyle w:val="22"/>
        <w:shd w:val="clear" w:color="auto" w:fill="auto"/>
        <w:spacing w:before="0" w:after="0" w:line="240" w:lineRule="auto"/>
        <w:jc w:val="right"/>
        <w:rPr>
          <w:sz w:val="24"/>
          <w:szCs w:val="24"/>
        </w:rPr>
      </w:pPr>
      <w:r w:rsidRPr="00F36083">
        <w:rPr>
          <w:sz w:val="24"/>
          <w:szCs w:val="24"/>
        </w:rPr>
        <w:t>к решению Собрания депутатов</w:t>
      </w:r>
    </w:p>
    <w:p w:rsidR="005024E4" w:rsidRDefault="00394A2A" w:rsidP="009C030D">
      <w:pPr>
        <w:pStyle w:val="22"/>
        <w:shd w:val="clear" w:color="auto" w:fill="auto"/>
        <w:spacing w:before="0" w:after="0" w:line="240" w:lineRule="auto"/>
        <w:jc w:val="right"/>
        <w:rPr>
          <w:sz w:val="24"/>
          <w:szCs w:val="24"/>
        </w:rPr>
      </w:pPr>
      <w:r>
        <w:rPr>
          <w:sz w:val="24"/>
          <w:szCs w:val="24"/>
        </w:rPr>
        <w:t>Фомино - Свечниковского</w:t>
      </w:r>
      <w:r w:rsidR="00513231" w:rsidRPr="00F36083">
        <w:rPr>
          <w:sz w:val="24"/>
          <w:szCs w:val="24"/>
        </w:rPr>
        <w:t xml:space="preserve">  </w:t>
      </w:r>
    </w:p>
    <w:p w:rsidR="00513231" w:rsidRPr="00F36083" w:rsidRDefault="00513231" w:rsidP="009C030D">
      <w:pPr>
        <w:pStyle w:val="22"/>
        <w:shd w:val="clear" w:color="auto" w:fill="auto"/>
        <w:spacing w:before="0" w:after="0" w:line="240" w:lineRule="auto"/>
        <w:jc w:val="right"/>
        <w:rPr>
          <w:sz w:val="24"/>
          <w:szCs w:val="24"/>
        </w:rPr>
      </w:pPr>
      <w:r w:rsidRPr="00F36083">
        <w:rPr>
          <w:sz w:val="24"/>
          <w:szCs w:val="24"/>
        </w:rPr>
        <w:t>сельского поселения</w:t>
      </w:r>
    </w:p>
    <w:p w:rsidR="00513231" w:rsidRPr="00F36083" w:rsidRDefault="00A26718" w:rsidP="00A26718">
      <w:pPr>
        <w:pStyle w:val="22"/>
        <w:shd w:val="clear" w:color="auto" w:fill="auto"/>
        <w:spacing w:before="0" w:after="0" w:line="240" w:lineRule="auto"/>
        <w:jc w:val="right"/>
        <w:rPr>
          <w:b/>
          <w:sz w:val="24"/>
          <w:szCs w:val="24"/>
        </w:rPr>
      </w:pPr>
      <w:r w:rsidRPr="00CF674F">
        <w:rPr>
          <w:sz w:val="24"/>
          <w:szCs w:val="24"/>
        </w:rPr>
        <w:t>от «</w:t>
      </w:r>
      <w:r w:rsidR="00CF674F" w:rsidRPr="00CF674F">
        <w:rPr>
          <w:sz w:val="24"/>
          <w:szCs w:val="24"/>
        </w:rPr>
        <w:t>27</w:t>
      </w:r>
      <w:r w:rsidRPr="00CF674F">
        <w:rPr>
          <w:sz w:val="24"/>
          <w:szCs w:val="24"/>
        </w:rPr>
        <w:t xml:space="preserve">» </w:t>
      </w:r>
      <w:r w:rsidR="00CF674F" w:rsidRPr="00CF674F">
        <w:rPr>
          <w:sz w:val="24"/>
          <w:szCs w:val="24"/>
        </w:rPr>
        <w:t xml:space="preserve">декабря </w:t>
      </w:r>
      <w:r w:rsidRPr="00CF674F">
        <w:rPr>
          <w:sz w:val="24"/>
          <w:szCs w:val="24"/>
        </w:rPr>
        <w:t>2017г</w:t>
      </w:r>
      <w:r>
        <w:rPr>
          <w:sz w:val="24"/>
          <w:szCs w:val="24"/>
        </w:rPr>
        <w:t xml:space="preserve">. </w:t>
      </w:r>
    </w:p>
    <w:p w:rsidR="00513231" w:rsidRPr="002372DF" w:rsidRDefault="00513231" w:rsidP="009C030D">
      <w:pPr>
        <w:pStyle w:val="50"/>
        <w:shd w:val="clear" w:color="auto" w:fill="auto"/>
        <w:spacing w:before="120" w:after="120" w:line="240" w:lineRule="auto"/>
        <w:rPr>
          <w:b w:val="0"/>
          <w:sz w:val="24"/>
          <w:szCs w:val="24"/>
        </w:rPr>
      </w:pPr>
    </w:p>
    <w:p w:rsidR="00513231" w:rsidRPr="00F36083" w:rsidRDefault="00513231" w:rsidP="008A57D5">
      <w:pPr>
        <w:pStyle w:val="13"/>
        <w:keepNext/>
        <w:keepLines/>
        <w:numPr>
          <w:ilvl w:val="0"/>
          <w:numId w:val="1"/>
        </w:numPr>
        <w:shd w:val="clear" w:color="auto" w:fill="auto"/>
        <w:spacing w:before="120" w:after="120" w:line="240" w:lineRule="auto"/>
        <w:ind w:firstLine="0"/>
        <w:rPr>
          <w:b w:val="0"/>
          <w:sz w:val="24"/>
          <w:szCs w:val="24"/>
        </w:rPr>
      </w:pPr>
      <w:bookmarkStart w:id="0" w:name="bookmark5"/>
      <w:r w:rsidRPr="00F36083">
        <w:rPr>
          <w:b w:val="0"/>
          <w:sz w:val="24"/>
          <w:szCs w:val="24"/>
        </w:rPr>
        <w:t>ОБЩИЕ ПОЛОЖЕНИЯ</w:t>
      </w:r>
      <w:bookmarkEnd w:id="0"/>
    </w:p>
    <w:p w:rsidR="00CA5F4C" w:rsidRDefault="00513231" w:rsidP="008A3D12">
      <w:pPr>
        <w:pStyle w:val="50"/>
        <w:numPr>
          <w:ilvl w:val="1"/>
          <w:numId w:val="1"/>
        </w:numPr>
        <w:shd w:val="clear" w:color="auto" w:fill="auto"/>
        <w:spacing w:before="0" w:after="0" w:line="240" w:lineRule="auto"/>
        <w:ind w:firstLine="709"/>
        <w:jc w:val="both"/>
        <w:rPr>
          <w:b w:val="0"/>
          <w:sz w:val="24"/>
          <w:szCs w:val="24"/>
        </w:rPr>
      </w:pPr>
      <w:r w:rsidRPr="00F36083">
        <w:rPr>
          <w:b w:val="0"/>
          <w:sz w:val="24"/>
          <w:szCs w:val="24"/>
        </w:rPr>
        <w:t xml:space="preserve">Настоящие Правила благоустройства территории </w:t>
      </w:r>
      <w:r w:rsidR="00394A2A">
        <w:rPr>
          <w:b w:val="0"/>
          <w:sz w:val="24"/>
          <w:szCs w:val="24"/>
        </w:rPr>
        <w:t>Фомино - Свечниковского</w:t>
      </w:r>
      <w:r w:rsidRPr="00F36083">
        <w:rPr>
          <w:b w:val="0"/>
          <w:sz w:val="24"/>
          <w:szCs w:val="24"/>
        </w:rPr>
        <w:t xml:space="preserve"> сельского поселения</w:t>
      </w:r>
    </w:p>
    <w:p w:rsidR="00CA5F4C" w:rsidRDefault="00CA5F4C" w:rsidP="008A3D12">
      <w:pPr>
        <w:pStyle w:val="50"/>
        <w:numPr>
          <w:ilvl w:val="1"/>
          <w:numId w:val="1"/>
        </w:numPr>
        <w:shd w:val="clear" w:color="auto" w:fill="auto"/>
        <w:spacing w:before="0" w:after="0" w:line="240" w:lineRule="auto"/>
        <w:ind w:firstLine="709"/>
        <w:jc w:val="both"/>
        <w:rPr>
          <w:b w:val="0"/>
          <w:sz w:val="24"/>
          <w:szCs w:val="24"/>
        </w:rPr>
      </w:pPr>
    </w:p>
    <w:p w:rsidR="00CA5F4C" w:rsidRDefault="00CA5F4C" w:rsidP="008A3D12">
      <w:pPr>
        <w:pStyle w:val="50"/>
        <w:numPr>
          <w:ilvl w:val="1"/>
          <w:numId w:val="1"/>
        </w:numPr>
        <w:shd w:val="clear" w:color="auto" w:fill="auto"/>
        <w:spacing w:before="0" w:after="0" w:line="240" w:lineRule="auto"/>
        <w:ind w:firstLine="709"/>
        <w:jc w:val="both"/>
        <w:rPr>
          <w:b w:val="0"/>
          <w:sz w:val="24"/>
          <w:szCs w:val="24"/>
        </w:rPr>
      </w:pPr>
    </w:p>
    <w:p w:rsidR="00513231" w:rsidRPr="00F36083" w:rsidRDefault="00513231" w:rsidP="008A3D12">
      <w:pPr>
        <w:pStyle w:val="50"/>
        <w:numPr>
          <w:ilvl w:val="1"/>
          <w:numId w:val="1"/>
        </w:numPr>
        <w:shd w:val="clear" w:color="auto" w:fill="auto"/>
        <w:spacing w:before="0" w:after="0" w:line="240" w:lineRule="auto"/>
        <w:ind w:firstLine="709"/>
        <w:jc w:val="both"/>
        <w:rPr>
          <w:b w:val="0"/>
          <w:sz w:val="24"/>
          <w:szCs w:val="24"/>
        </w:rPr>
      </w:pPr>
      <w:bookmarkStart w:id="1" w:name="_GoBack"/>
      <w:bookmarkEnd w:id="1"/>
      <w:r w:rsidRPr="00F36083">
        <w:rPr>
          <w:b w:val="0"/>
          <w:sz w:val="24"/>
          <w:szCs w:val="24"/>
        </w:rPr>
        <w:t xml:space="preserve"> (далее - Правила благоустройства) 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513231" w:rsidRPr="00F36083" w:rsidRDefault="00513231" w:rsidP="008A3D12">
      <w:pPr>
        <w:pStyle w:val="ConsPlusNormal"/>
        <w:numPr>
          <w:ilvl w:val="1"/>
          <w:numId w:val="1"/>
        </w:numPr>
        <w:ind w:firstLine="709"/>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 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w:t>
      </w:r>
      <w:r w:rsidR="00394A2A">
        <w:rPr>
          <w:rFonts w:ascii="Times New Roman" w:hAnsi="Times New Roman" w:cs="Times New Roman"/>
          <w:sz w:val="24"/>
          <w:szCs w:val="24"/>
        </w:rPr>
        <w:t>Фомино - Свечниковского</w:t>
      </w:r>
      <w:r w:rsidRPr="00F36083">
        <w:rPr>
          <w:rFonts w:ascii="Times New Roman" w:hAnsi="Times New Roman" w:cs="Times New Roman"/>
          <w:sz w:val="24"/>
          <w:szCs w:val="24"/>
        </w:rPr>
        <w:t xml:space="preserve"> сельского поселения</w:t>
      </w:r>
      <w:r w:rsidRPr="00F36083">
        <w:rPr>
          <w:rFonts w:ascii="Times New Roman" w:hAnsi="Times New Roman" w:cs="Times New Roman"/>
          <w:color w:val="000000"/>
          <w:sz w:val="24"/>
          <w:szCs w:val="24"/>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513231" w:rsidRPr="00F36083" w:rsidRDefault="00513231" w:rsidP="008A3D12">
      <w:pPr>
        <w:pStyle w:val="aa"/>
        <w:numPr>
          <w:ilvl w:val="1"/>
          <w:numId w:val="1"/>
        </w:numPr>
        <w:ind w:left="0" w:firstLine="709"/>
        <w:jc w:val="both"/>
        <w:rPr>
          <w:rFonts w:ascii="Times New Roman" w:hAnsi="Times New Roman" w:cs="Times New Roman"/>
        </w:rPr>
      </w:pPr>
      <w:r w:rsidRPr="00F36083">
        <w:rPr>
          <w:rFonts w:ascii="Times New Roman" w:hAnsi="Times New Roman" w:cs="Times New Roman"/>
        </w:rPr>
        <w:t xml:space="preserve"> Правила благоустройства обязательны при проектировании, экспертизе проектов, контроле над осуществлением мероприятий по благоустройству территории </w:t>
      </w:r>
      <w:r w:rsidR="00394A2A">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эксплуатации благоустроенных территорий. </w:t>
      </w:r>
    </w:p>
    <w:p w:rsidR="00513231" w:rsidRPr="00F36083" w:rsidRDefault="00513231" w:rsidP="008A3D12">
      <w:pPr>
        <w:pStyle w:val="aa"/>
        <w:ind w:left="0" w:firstLine="709"/>
        <w:jc w:val="both"/>
        <w:rPr>
          <w:rFonts w:ascii="Times New Roman" w:hAnsi="Times New Roman" w:cs="Times New Roman"/>
        </w:rPr>
      </w:pPr>
      <w:r w:rsidRPr="00F36083">
        <w:rPr>
          <w:rFonts w:ascii="Times New Roman" w:hAnsi="Times New Roman" w:cs="Times New Roman"/>
        </w:rPr>
        <w:t xml:space="preserve">Действие Правил благоустройства распространяется на сложившиеся, реконструируемые, вновь застраиваемые территории </w:t>
      </w:r>
      <w:r w:rsidR="00394A2A">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w:t>
      </w:r>
    </w:p>
    <w:p w:rsidR="00513231" w:rsidRPr="00F36083" w:rsidRDefault="00513231" w:rsidP="008A3D12">
      <w:pPr>
        <w:pStyle w:val="aa"/>
        <w:numPr>
          <w:ilvl w:val="1"/>
          <w:numId w:val="1"/>
        </w:numPr>
        <w:ind w:left="0" w:firstLine="709"/>
        <w:jc w:val="both"/>
        <w:rPr>
          <w:rFonts w:ascii="Times New Roman" w:hAnsi="Times New Roman" w:cs="Times New Roman"/>
        </w:rPr>
      </w:pPr>
      <w:r w:rsidRPr="00F36083">
        <w:rPr>
          <w:rFonts w:ascii="Times New Roman" w:hAnsi="Times New Roman" w:cs="Times New Roman"/>
        </w:rPr>
        <w:t xml:space="preserve"> 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В целях настоящих Правил благоустройства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513231" w:rsidRPr="00F36083" w:rsidRDefault="00513231" w:rsidP="008A3D12">
      <w:pPr>
        <w:pStyle w:val="22"/>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F36083">
        <w:rPr>
          <w:sz w:val="24"/>
          <w:szCs w:val="24"/>
        </w:rPr>
        <w:t xml:space="preserve">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w:t>
      </w:r>
    </w:p>
    <w:p w:rsidR="00513231" w:rsidRPr="00F36083" w:rsidRDefault="00513231" w:rsidP="00B521D2">
      <w:pPr>
        <w:pStyle w:val="22"/>
        <w:shd w:val="clear" w:color="auto" w:fill="auto"/>
        <w:tabs>
          <w:tab w:val="left" w:pos="709"/>
        </w:tabs>
        <w:spacing w:before="0" w:after="0" w:line="240" w:lineRule="auto"/>
        <w:ind w:firstLine="709"/>
        <w:jc w:val="both"/>
        <w:rPr>
          <w:spacing w:val="2"/>
          <w:sz w:val="24"/>
          <w:szCs w:val="24"/>
          <w:shd w:val="clear" w:color="auto" w:fill="FFFFFF"/>
        </w:rPr>
      </w:pPr>
      <w:r w:rsidRPr="00F36083">
        <w:rPr>
          <w:sz w:val="24"/>
          <w:szCs w:val="24"/>
        </w:rPr>
        <w:t xml:space="preserve"> Перечень благоустраиваемых функциональных зон </w:t>
      </w:r>
      <w:r w:rsidR="00394A2A">
        <w:rPr>
          <w:sz w:val="24"/>
          <w:szCs w:val="24"/>
        </w:rPr>
        <w:t>Фомино - Свечниковского</w:t>
      </w:r>
      <w:r w:rsidRPr="00F36083">
        <w:rPr>
          <w:sz w:val="24"/>
          <w:szCs w:val="24"/>
        </w:rPr>
        <w:t xml:space="preserve"> сельского поселения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F36083">
        <w:rPr>
          <w:spacing w:val="2"/>
          <w:sz w:val="24"/>
          <w:szCs w:val="24"/>
          <w:shd w:val="clear" w:color="auto" w:fill="FFFFFF"/>
        </w:rPr>
        <w:t xml:space="preserve">определенные генеральным планом поселения, генеральным планом городского округа, схемой территориального планирования муниципального образования. </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lastRenderedPageBreak/>
        <w:t xml:space="preserve">1.5.1. Для </w:t>
      </w:r>
      <w:r w:rsidRPr="00F36083">
        <w:rPr>
          <w:sz w:val="24"/>
          <w:szCs w:val="24"/>
        </w:rPr>
        <w:t>общественно-деловой и смешанной застройки (далее - общественные территории)</w:t>
      </w:r>
      <w:r w:rsidRPr="00F36083">
        <w:rPr>
          <w:spacing w:val="2"/>
          <w:sz w:val="24"/>
          <w:szCs w:val="24"/>
          <w:shd w:val="clear" w:color="auto" w:fill="FFFFFF"/>
        </w:rPr>
        <w:t xml:space="preserve"> функциональное зонирование благоустройства предусматривает:</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зоны перемещения пешеходов (улицы, площади, набережные);</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зоны транспортной инфраструктуры (магистрали, дороги, проезды, стоянки);</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озелененные территории (озеленение улиц, бульвары, скверы, городские сады, парки, городские леса);</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охранные зоны коммуникаций;</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водоохранные зоны (моря, заливы, реки, пруды, озера, водохранилища, пляжи);</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коммунальные зоны (зоны кратковременного накопления и (или) хранения ТКО, зоны общественных туалетов).</w:t>
      </w:r>
    </w:p>
    <w:p w:rsidR="00513231" w:rsidRPr="00F36083" w:rsidRDefault="00513231" w:rsidP="008A57D5">
      <w:pPr>
        <w:pStyle w:val="22"/>
        <w:shd w:val="clear" w:color="auto" w:fill="auto"/>
        <w:tabs>
          <w:tab w:val="left" w:pos="709"/>
        </w:tabs>
        <w:spacing w:before="0" w:after="0" w:line="240" w:lineRule="auto"/>
        <w:ind w:firstLine="425"/>
        <w:jc w:val="both"/>
        <w:rPr>
          <w:spacing w:val="2"/>
          <w:sz w:val="24"/>
          <w:szCs w:val="24"/>
          <w:shd w:val="clear" w:color="auto" w:fill="FFFFFF"/>
        </w:rPr>
      </w:pPr>
      <w:r w:rsidRPr="00F36083">
        <w:rPr>
          <w:spacing w:val="2"/>
          <w:sz w:val="24"/>
          <w:szCs w:val="24"/>
          <w:shd w:val="clear" w:color="auto" w:fill="FFFFFF"/>
        </w:rPr>
        <w:t xml:space="preserve">1.5.2. Для дворовых территорий в </w:t>
      </w:r>
      <w:r w:rsidRPr="00F36083">
        <w:rPr>
          <w:sz w:val="24"/>
          <w:szCs w:val="24"/>
        </w:rPr>
        <w:t>жилой застройке</w:t>
      </w:r>
      <w:r w:rsidRPr="00F36083">
        <w:rPr>
          <w:spacing w:val="2"/>
          <w:sz w:val="24"/>
          <w:szCs w:val="24"/>
          <w:shd w:val="clear" w:color="auto" w:fill="FFFFFF"/>
        </w:rPr>
        <w:t xml:space="preserve"> функциональное зонирование благоустройства предусматривает:</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зоны транспортной инфраструктуры (проезды, автостоянки);</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озелененные территории (озеленение территории);</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охранные зоны коммуникаций;</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коммунальные зоны (зоны кратковременного накопления и (или) хранения ТКО)</w:t>
      </w:r>
    </w:p>
    <w:p w:rsidR="00513231" w:rsidRPr="00F36083" w:rsidRDefault="00513231" w:rsidP="008A3D12">
      <w:pPr>
        <w:pStyle w:val="22"/>
        <w:numPr>
          <w:ilvl w:val="1"/>
          <w:numId w:val="1"/>
        </w:numPr>
        <w:shd w:val="clear" w:color="auto" w:fill="auto"/>
        <w:tabs>
          <w:tab w:val="left" w:pos="123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Благоустройство предусматривает:</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охрану окружающей среды, памятников истории и культуры;</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охрану недр и рациональное использование природных ресурсов;</w:t>
      </w:r>
    </w:p>
    <w:p w:rsidR="00513231" w:rsidRPr="00F36083" w:rsidRDefault="00513231" w:rsidP="008A57D5">
      <w:pPr>
        <w:pStyle w:val="22"/>
        <w:shd w:val="clear" w:color="auto" w:fill="auto"/>
        <w:tabs>
          <w:tab w:val="left" w:pos="123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условия для беспрепятственного доступа маломобильных групп 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513231" w:rsidRPr="00F36083" w:rsidRDefault="00513231" w:rsidP="008A3D12">
      <w:pPr>
        <w:pStyle w:val="aa"/>
        <w:numPr>
          <w:ilvl w:val="1"/>
          <w:numId w:val="1"/>
        </w:numPr>
        <w:ind w:left="0" w:firstLine="709"/>
        <w:jc w:val="both"/>
        <w:rPr>
          <w:rStyle w:val="ab"/>
          <w:rFonts w:ascii="Times New Roman" w:hAnsi="Times New Roman"/>
          <w:bCs/>
          <w:color w:val="000000"/>
        </w:rPr>
      </w:pPr>
      <w:r w:rsidRPr="00F36083">
        <w:rPr>
          <w:rFonts w:ascii="Times New Roman" w:hAnsi="Times New Roman" w:cs="Times New Roman"/>
          <w:bCs/>
        </w:rPr>
        <w:t xml:space="preserve"> Перечень элементов благоустройства:</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2. Озеленение – стационарное и мобильное, вертикальное и крышное и пр.;</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3. Виды покрытий (твердые-мягкие-газонные-комбинированные);</w:t>
      </w:r>
    </w:p>
    <w:p w:rsidR="00513231" w:rsidRPr="00F36083" w:rsidRDefault="00513231" w:rsidP="008A57D5">
      <w:pPr>
        <w:ind w:firstLine="426"/>
        <w:jc w:val="both"/>
        <w:rPr>
          <w:rFonts w:ascii="Times New Roman" w:hAnsi="Times New Roman" w:cs="Times New Roman"/>
        </w:rPr>
      </w:pPr>
      <w:r w:rsidRPr="00F36083">
        <w:rPr>
          <w:rFonts w:ascii="Times New Roman" w:hAnsi="Times New Roman" w:cs="Times New Roman"/>
          <w:bCs/>
        </w:rPr>
        <w:t>1.7.</w:t>
      </w:r>
      <w:r w:rsidRPr="00F36083">
        <w:rPr>
          <w:rStyle w:val="ab"/>
          <w:rFonts w:ascii="Times New Roman" w:hAnsi="Times New Roman"/>
          <w:color w:val="000000"/>
          <w:u w:val="none"/>
        </w:rPr>
        <w:t>4. Сопряжения поверхностей (</w:t>
      </w:r>
      <w:r w:rsidRPr="00F36083">
        <w:rPr>
          <w:rFonts w:ascii="Times New Roman" w:hAnsi="Times New Roman" w:cs="Times New Roman"/>
        </w:rPr>
        <w:t>бортовые камни, пандусы, ступени, лестницы</w:t>
      </w:r>
      <w:r w:rsidRPr="00F36083">
        <w:rPr>
          <w:rStyle w:val="ab"/>
          <w:rFonts w:ascii="Times New Roman" w:hAnsi="Times New Roman"/>
          <w:color w:val="000000"/>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5.  Ограждения (</w:t>
      </w:r>
      <w:r w:rsidRPr="00F36083">
        <w:rPr>
          <w:rFonts w:ascii="Times New Roman" w:hAnsi="Times New Roman"/>
          <w:color w:val="000000"/>
          <w:sz w:val="24"/>
          <w:szCs w:val="24"/>
        </w:rPr>
        <w:t>постоянные, временные, передвижные);</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6. Малые архитектурные формы (</w:t>
      </w:r>
      <w:r w:rsidRPr="00F36083">
        <w:rPr>
          <w:rFonts w:ascii="Times New Roman" w:hAnsi="Times New Roman"/>
          <w:color w:val="000000"/>
          <w:sz w:val="24"/>
          <w:szCs w:val="24"/>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7. Игровое и спортивное оборудование (</w:t>
      </w:r>
      <w:r w:rsidRPr="00F36083">
        <w:rPr>
          <w:rFonts w:ascii="Times New Roman" w:hAnsi="Times New Roman"/>
          <w:color w:val="000000"/>
          <w:sz w:val="24"/>
          <w:szCs w:val="24"/>
        </w:rPr>
        <w:t>игровые, физкультурно-оздоровительные устройства и их комплексы</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Style w:val="ab"/>
          <w:rFonts w:ascii="Times New Roman" w:hAnsi="Times New Roman"/>
          <w:color w:val="000000"/>
          <w:sz w:val="24"/>
          <w:szCs w:val="24"/>
          <w:u w:val="none"/>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8. Освещение и осветительное оборудование;</w:t>
      </w:r>
    </w:p>
    <w:p w:rsidR="00513231" w:rsidRPr="00F36083" w:rsidRDefault="00513231" w:rsidP="008A57D5">
      <w:pPr>
        <w:ind w:firstLine="426"/>
        <w:jc w:val="both"/>
        <w:rPr>
          <w:rFonts w:ascii="Times New Roman" w:hAnsi="Times New Roman" w:cs="Times New Roman"/>
        </w:rPr>
      </w:pPr>
      <w:r w:rsidRPr="00F36083">
        <w:rPr>
          <w:rFonts w:ascii="Times New Roman" w:hAnsi="Times New Roman" w:cs="Times New Roman"/>
          <w:bCs/>
        </w:rPr>
        <w:t>1.7.</w:t>
      </w:r>
      <w:r w:rsidRPr="00F36083">
        <w:rPr>
          <w:rFonts w:ascii="Times New Roman" w:hAnsi="Times New Roman" w:cs="Times New Roman"/>
        </w:rPr>
        <w:t>9. Средства наружной рекламы и информации;</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10. Некапитальные нестационарные сооружения (</w:t>
      </w:r>
      <w:r w:rsidRPr="00F36083">
        <w:rPr>
          <w:rFonts w:ascii="Times New Roman" w:hAnsi="Times New Roman"/>
          <w:color w:val="000000"/>
          <w:sz w:val="24"/>
          <w:szCs w:val="24"/>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Pr="00F36083">
        <w:rPr>
          <w:rFonts w:ascii="Times New Roman" w:hAnsi="Times New Roman"/>
          <w:color w:val="000000"/>
          <w:sz w:val="24"/>
          <w:szCs w:val="24"/>
        </w:rPr>
        <w:t>перголы</w:t>
      </w:r>
      <w:proofErr w:type="spellEnd"/>
      <w:r w:rsidRPr="00F36083">
        <w:rPr>
          <w:rFonts w:ascii="Times New Roman" w:hAnsi="Times New Roman"/>
          <w:color w:val="000000"/>
          <w:sz w:val="24"/>
          <w:szCs w:val="24"/>
        </w:rPr>
        <w:t>, боксовые гаражи и пр.</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11. Оформление и оборудование зданий и сооружений (</w:t>
      </w:r>
      <w:r w:rsidRPr="00F36083">
        <w:rPr>
          <w:rFonts w:ascii="Times New Roman" w:hAnsi="Times New Roman"/>
          <w:color w:val="000000"/>
          <w:sz w:val="24"/>
          <w:szCs w:val="24"/>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Pr="00F36083">
        <w:rPr>
          <w:rFonts w:ascii="Times New Roman" w:hAnsi="Times New Roman"/>
          <w:color w:val="000000"/>
          <w:sz w:val="24"/>
          <w:szCs w:val="24"/>
        </w:rPr>
        <w:t>отмостки</w:t>
      </w:r>
      <w:proofErr w:type="spellEnd"/>
      <w:r w:rsidRPr="00F36083">
        <w:rPr>
          <w:rFonts w:ascii="Times New Roman" w:hAnsi="Times New Roman"/>
          <w:color w:val="000000"/>
          <w:sz w:val="24"/>
          <w:szCs w:val="24"/>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Pr="00F36083">
        <w:rPr>
          <w:rFonts w:ascii="Times New Roman" w:hAnsi="Times New Roman"/>
          <w:color w:val="000000"/>
          <w:sz w:val="24"/>
          <w:szCs w:val="24"/>
        </w:rPr>
        <w:t>флагодержатели</w:t>
      </w:r>
      <w:proofErr w:type="spellEnd"/>
      <w:r w:rsidRPr="00F36083">
        <w:rPr>
          <w:rFonts w:ascii="Times New Roman" w:hAnsi="Times New Roman"/>
          <w:color w:val="000000"/>
          <w:sz w:val="24"/>
          <w:szCs w:val="24"/>
        </w:rPr>
        <w:t xml:space="preserve">, памятные доски, полигонометрический знак, указатель пожарного гидранта, грунтовых </w:t>
      </w:r>
      <w:r w:rsidRPr="00F36083">
        <w:rPr>
          <w:rFonts w:ascii="Times New Roman" w:hAnsi="Times New Roman"/>
          <w:color w:val="000000"/>
          <w:sz w:val="24"/>
          <w:szCs w:val="24"/>
        </w:rPr>
        <w:lastRenderedPageBreak/>
        <w:t>геодезических знаков, камер магистрали и колодцев водопроводной сети, канализации, сооружений подземного газопровода</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 xml:space="preserve">12. Площадки (детские, </w:t>
      </w:r>
      <w:r w:rsidRPr="00F36083">
        <w:rPr>
          <w:rFonts w:ascii="Times New Roman" w:hAnsi="Times New Roman"/>
          <w:color w:val="000000"/>
          <w:sz w:val="24"/>
          <w:szCs w:val="24"/>
        </w:rPr>
        <w:t>отдыха взрослых, спортивные, контейнерные для сбора ТКО, выгула собак, стоянки автомобилей</w:t>
      </w:r>
      <w:r w:rsidRPr="00F36083">
        <w:rPr>
          <w:rStyle w:val="ab"/>
          <w:rFonts w:ascii="Times New Roman" w:hAnsi="Times New Roman"/>
          <w:color w:val="000000"/>
          <w:sz w:val="24"/>
          <w:szCs w:val="24"/>
          <w:u w:val="none"/>
        </w:rPr>
        <w:t>);</w:t>
      </w:r>
    </w:p>
    <w:p w:rsidR="00513231" w:rsidRPr="00F36083" w:rsidRDefault="00513231" w:rsidP="008A57D5">
      <w:pPr>
        <w:pStyle w:val="25"/>
        <w:spacing w:line="240" w:lineRule="auto"/>
        <w:ind w:right="0" w:firstLine="426"/>
        <w:rPr>
          <w:rFonts w:ascii="Times New Roman" w:hAnsi="Times New Roman"/>
          <w:color w:val="000000"/>
          <w:sz w:val="24"/>
          <w:szCs w:val="24"/>
        </w:rPr>
      </w:pPr>
      <w:r w:rsidRPr="00F36083">
        <w:rPr>
          <w:rFonts w:ascii="Times New Roman" w:hAnsi="Times New Roman"/>
          <w:bCs/>
          <w:color w:val="000000"/>
          <w:sz w:val="24"/>
          <w:szCs w:val="24"/>
        </w:rPr>
        <w:t>1.7.</w:t>
      </w:r>
      <w:r w:rsidRPr="00F36083">
        <w:rPr>
          <w:rStyle w:val="ab"/>
          <w:rFonts w:ascii="Times New Roman" w:hAnsi="Times New Roman"/>
          <w:color w:val="000000"/>
          <w:sz w:val="24"/>
          <w:szCs w:val="24"/>
          <w:u w:val="none"/>
        </w:rPr>
        <w:t>13. Пешеходные коммуникации (</w:t>
      </w:r>
      <w:r w:rsidRPr="00F36083">
        <w:rPr>
          <w:rFonts w:ascii="Times New Roman" w:hAnsi="Times New Roman"/>
          <w:color w:val="000000"/>
          <w:sz w:val="24"/>
          <w:szCs w:val="24"/>
        </w:rPr>
        <w:t>тротуары, аллеи, дорожки, тропинки, мостики</w:t>
      </w:r>
      <w:r w:rsidRPr="00F36083">
        <w:rPr>
          <w:rStyle w:val="ab"/>
          <w:rFonts w:ascii="Times New Roman" w:hAnsi="Times New Roman"/>
          <w:color w:val="000000"/>
          <w:sz w:val="24"/>
          <w:szCs w:val="24"/>
          <w:u w:val="none"/>
        </w:rPr>
        <w:t>);</w:t>
      </w:r>
    </w:p>
    <w:p w:rsidR="00513231" w:rsidRPr="00F36083" w:rsidRDefault="00513231" w:rsidP="008A57D5">
      <w:pPr>
        <w:ind w:firstLine="426"/>
        <w:jc w:val="both"/>
        <w:rPr>
          <w:rStyle w:val="ab"/>
          <w:rFonts w:ascii="Times New Roman" w:hAnsi="Times New Roman"/>
          <w:color w:val="000000"/>
          <w:u w:val="none"/>
        </w:rPr>
      </w:pPr>
      <w:r w:rsidRPr="00F36083">
        <w:rPr>
          <w:rFonts w:ascii="Times New Roman" w:hAnsi="Times New Roman" w:cs="Times New Roman"/>
          <w:bCs/>
        </w:rPr>
        <w:t>1.7.1</w:t>
      </w:r>
      <w:r w:rsidRPr="00F36083">
        <w:rPr>
          <w:rStyle w:val="ab"/>
          <w:rFonts w:ascii="Times New Roman" w:hAnsi="Times New Roman"/>
          <w:color w:val="000000"/>
          <w:u w:val="none"/>
        </w:rPr>
        <w:t>4. Транспортные проезды (</w:t>
      </w:r>
      <w:r w:rsidRPr="00F36083">
        <w:rPr>
          <w:rFonts w:ascii="Times New Roman" w:hAnsi="Times New Roman" w:cs="Times New Roman"/>
        </w:rPr>
        <w:t xml:space="preserve">в </w:t>
      </w:r>
      <w:proofErr w:type="spellStart"/>
      <w:r w:rsidRPr="00F36083">
        <w:rPr>
          <w:rFonts w:ascii="Times New Roman" w:hAnsi="Times New Roman" w:cs="Times New Roman"/>
        </w:rPr>
        <w:t>т.ч</w:t>
      </w:r>
      <w:proofErr w:type="spellEnd"/>
      <w:r w:rsidRPr="00F36083">
        <w:rPr>
          <w:rFonts w:ascii="Times New Roman" w:hAnsi="Times New Roman" w:cs="Times New Roman"/>
        </w:rPr>
        <w:t>. велодорожки</w:t>
      </w:r>
      <w:r w:rsidRPr="00F36083">
        <w:rPr>
          <w:rStyle w:val="ab"/>
          <w:rFonts w:ascii="Times New Roman" w:hAnsi="Times New Roman"/>
          <w:color w:val="000000"/>
          <w:u w:val="none"/>
        </w:rPr>
        <w:t>).</w:t>
      </w:r>
    </w:p>
    <w:p w:rsidR="00513231" w:rsidRPr="00F36083" w:rsidRDefault="00513231" w:rsidP="008A57D5">
      <w:pPr>
        <w:pStyle w:val="10"/>
        <w:keepNext w:val="0"/>
        <w:numPr>
          <w:ilvl w:val="0"/>
          <w:numId w:val="1"/>
        </w:numPr>
        <w:rPr>
          <w:rFonts w:cs="Times New Roman"/>
          <w:b w:val="0"/>
          <w:color w:val="000000"/>
          <w:szCs w:val="24"/>
        </w:rPr>
      </w:pPr>
      <w:r w:rsidRPr="00F36083">
        <w:rPr>
          <w:rFonts w:cs="Times New Roman"/>
          <w:b w:val="0"/>
          <w:color w:val="000000"/>
          <w:szCs w:val="24"/>
        </w:rPr>
        <w:t xml:space="preserve"> ОПРЕДЕЛЕНИЯ</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 xml:space="preserve">В настоящих Правилах </w:t>
      </w:r>
      <w:proofErr w:type="gramStart"/>
      <w:r w:rsidRPr="00F36083">
        <w:rPr>
          <w:rFonts w:ascii="Times New Roman" w:hAnsi="Times New Roman" w:cs="Times New Roman"/>
        </w:rPr>
        <w:t>благоустройства  применяются</w:t>
      </w:r>
      <w:proofErr w:type="gramEnd"/>
      <w:r w:rsidRPr="00F36083">
        <w:rPr>
          <w:rFonts w:ascii="Times New Roman" w:hAnsi="Times New Roman" w:cs="Times New Roman"/>
        </w:rPr>
        <w:t xml:space="preserve"> следующие термины и определения:</w:t>
      </w:r>
    </w:p>
    <w:p w:rsidR="00513231" w:rsidRPr="00F36083" w:rsidRDefault="00513231" w:rsidP="008A3D12">
      <w:pPr>
        <w:pStyle w:val="aa"/>
        <w:numPr>
          <w:ilvl w:val="1"/>
          <w:numId w:val="9"/>
        </w:numPr>
        <w:tabs>
          <w:tab w:val="left" w:pos="1134"/>
        </w:tabs>
        <w:ind w:left="0" w:firstLine="709"/>
        <w:jc w:val="both"/>
        <w:rPr>
          <w:rFonts w:ascii="Times New Roman" w:hAnsi="Times New Roman" w:cs="Times New Roman"/>
        </w:rPr>
      </w:pPr>
      <w:r w:rsidRPr="00F36083">
        <w:rPr>
          <w:rFonts w:ascii="Times New Roman" w:hAnsi="Times New Roman" w:cs="Times New Roman"/>
          <w:bCs/>
        </w:rPr>
        <w:t>Благоустройство территории</w:t>
      </w:r>
      <w:r w:rsidRPr="00F36083">
        <w:rPr>
          <w:rFonts w:ascii="Times New Roman" w:hAnsi="Times New Roman" w:cs="Times New Roman"/>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xml:space="preserve">. Элементы благоустройства </w:t>
      </w:r>
      <w:r w:rsidRPr="00F36083">
        <w:rPr>
          <w:rFonts w:ascii="Times New Roman" w:hAnsi="Times New Roman" w:cs="Times New Roman"/>
        </w:rPr>
        <w:t>территории-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Минимальный перечень элементов благоустройства</w:t>
      </w:r>
      <w:r w:rsidRPr="00F36083">
        <w:rPr>
          <w:rFonts w:ascii="Times New Roman" w:hAnsi="Times New Roman" w:cs="Times New Roman"/>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xml:space="preserve">. Объекты благоустройства </w:t>
      </w:r>
      <w:r w:rsidRPr="00F36083">
        <w:rPr>
          <w:rFonts w:ascii="Times New Roman" w:hAnsi="Times New Roman" w:cs="Times New Roman"/>
        </w:rPr>
        <w:t>территории-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xml:space="preserve">. Объекты </w:t>
      </w:r>
      <w:proofErr w:type="gramStart"/>
      <w:r w:rsidRPr="00F36083">
        <w:rPr>
          <w:rFonts w:ascii="Times New Roman" w:hAnsi="Times New Roman" w:cs="Times New Roman"/>
          <w:bCs/>
        </w:rPr>
        <w:t>нормирования  комплексного</w:t>
      </w:r>
      <w:proofErr w:type="gramEnd"/>
      <w:r w:rsidRPr="00F36083">
        <w:rPr>
          <w:rFonts w:ascii="Times New Roman" w:hAnsi="Times New Roman" w:cs="Times New Roman"/>
          <w:bCs/>
        </w:rPr>
        <w:t xml:space="preserve"> благоустройства</w:t>
      </w:r>
      <w:r w:rsidRPr="00F36083">
        <w:rPr>
          <w:rFonts w:ascii="Times New Roman" w:hAnsi="Times New Roman" w:cs="Times New Roman"/>
        </w:rPr>
        <w:t xml:space="preserve"> –территории, для которых в настоящих 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Общественные пространства</w:t>
      </w:r>
      <w:r w:rsidRPr="00F36083">
        <w:rPr>
          <w:rFonts w:ascii="Times New Roman" w:hAnsi="Times New Roman" w:cs="Times New Roman"/>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xml:space="preserve">. Дворовое пространство (дворовая </w:t>
      </w:r>
      <w:proofErr w:type="gramStart"/>
      <w:r w:rsidRPr="00F36083">
        <w:rPr>
          <w:rFonts w:ascii="Times New Roman" w:hAnsi="Times New Roman" w:cs="Times New Roman"/>
          <w:bCs/>
        </w:rPr>
        <w:t>территория)-</w:t>
      </w:r>
      <w:proofErr w:type="gramEnd"/>
      <w:r w:rsidRPr="00F36083">
        <w:rPr>
          <w:rFonts w:ascii="Times New Roman" w:hAnsi="Times New Roman" w:cs="Times New Roman"/>
          <w:bCs/>
        </w:rPr>
        <w:t xml:space="preserve">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513231" w:rsidRPr="00F36083" w:rsidRDefault="00513231" w:rsidP="008A3D12">
      <w:pPr>
        <w:pStyle w:val="aa"/>
        <w:numPr>
          <w:ilvl w:val="0"/>
          <w:numId w:val="9"/>
        </w:numPr>
        <w:autoSpaceDE w:val="0"/>
        <w:autoSpaceDN w:val="0"/>
        <w:adjustRightInd w:val="0"/>
        <w:ind w:left="0" w:firstLine="709"/>
        <w:jc w:val="both"/>
        <w:rPr>
          <w:rFonts w:ascii="Times New Roman" w:hAnsi="Times New Roman" w:cs="Times New Roman"/>
        </w:rPr>
      </w:pPr>
      <w:r w:rsidRPr="00F36083">
        <w:rPr>
          <w:rFonts w:ascii="Times New Roman" w:hAnsi="Times New Roman" w:cs="Times New Roman"/>
        </w:rPr>
        <w:t>. Прилегающая территория – территория, примыкающая к отведенной.</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bCs/>
        </w:rPr>
        <w:t>. Функционально-планировочные образования</w:t>
      </w:r>
      <w:r w:rsidRPr="00F36083">
        <w:rPr>
          <w:rFonts w:ascii="Times New Roman" w:hAnsi="Times New Roman" w:cs="Times New Roman"/>
        </w:rPr>
        <w:t xml:space="preserve"> - </w:t>
      </w:r>
      <w:r w:rsidRPr="00F36083">
        <w:rPr>
          <w:rFonts w:ascii="Times New Roman" w:hAnsi="Times New Roman" w:cs="Times New Roman"/>
          <w:spacing w:val="2"/>
          <w:shd w:val="clear" w:color="auto" w:fill="FFFFFF"/>
        </w:rPr>
        <w:t>территории с установленным видом основного функционального использования, включающие в себя зоны жилой, общественно-</w:t>
      </w:r>
      <w:r w:rsidRPr="00F36083">
        <w:rPr>
          <w:rFonts w:ascii="Times New Roman" w:hAnsi="Times New Roman" w:cs="Times New Roman"/>
          <w:spacing w:val="2"/>
          <w:shd w:val="clear" w:color="auto" w:fill="FFFFFF"/>
        </w:rPr>
        <w:lastRenderedPageBreak/>
        <w:t>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513231" w:rsidRPr="00F36083" w:rsidRDefault="00513231" w:rsidP="00B521D2">
      <w:pPr>
        <w:pStyle w:val="HTML"/>
        <w:numPr>
          <w:ilvl w:val="0"/>
          <w:numId w:val="9"/>
        </w:numPr>
        <w:tabs>
          <w:tab w:val="clear" w:pos="1832"/>
          <w:tab w:val="left" w:pos="1276"/>
        </w:tabs>
        <w:ind w:left="0" w:firstLine="709"/>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 Природные территории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513231" w:rsidRPr="00F36083" w:rsidRDefault="00513231" w:rsidP="00B521D2">
      <w:pPr>
        <w:pStyle w:val="HTML"/>
        <w:numPr>
          <w:ilvl w:val="0"/>
          <w:numId w:val="9"/>
        </w:numPr>
        <w:tabs>
          <w:tab w:val="clear" w:pos="1832"/>
          <w:tab w:val="left" w:pos="1418"/>
        </w:tabs>
        <w:ind w:left="0" w:firstLine="709"/>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Озелененные территории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 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513231" w:rsidRPr="00F36083" w:rsidRDefault="00513231" w:rsidP="008A3D12">
      <w:pPr>
        <w:pStyle w:val="aa"/>
        <w:numPr>
          <w:ilvl w:val="0"/>
          <w:numId w:val="9"/>
        </w:numPr>
        <w:tabs>
          <w:tab w:val="left" w:pos="851"/>
        </w:tabs>
        <w:ind w:left="0" w:firstLine="709"/>
        <w:jc w:val="both"/>
        <w:rPr>
          <w:rFonts w:ascii="Times New Roman" w:hAnsi="Times New Roman" w:cs="Times New Roman"/>
        </w:rPr>
      </w:pPr>
      <w:r w:rsidRPr="00F36083">
        <w:rPr>
          <w:rFonts w:ascii="Times New Roman" w:hAnsi="Times New Roman" w:cs="Times New Roman"/>
        </w:rPr>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513231" w:rsidRPr="00F36083" w:rsidRDefault="00513231"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2.15. Создание зеленых насаждений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13231" w:rsidRPr="00F36083" w:rsidRDefault="00513231"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2.16. Сохранение зеленых насаждений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513231" w:rsidRPr="00F36083" w:rsidRDefault="00513231"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2.17.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513231" w:rsidRPr="00F36083" w:rsidRDefault="00513231" w:rsidP="008A3D12">
      <w:pPr>
        <w:pStyle w:val="aa"/>
        <w:numPr>
          <w:ilvl w:val="0"/>
          <w:numId w:val="18"/>
        </w:numPr>
        <w:autoSpaceDE w:val="0"/>
        <w:autoSpaceDN w:val="0"/>
        <w:adjustRightInd w:val="0"/>
        <w:ind w:left="0" w:firstLine="709"/>
        <w:jc w:val="both"/>
        <w:rPr>
          <w:rFonts w:ascii="Times New Roman" w:hAnsi="Times New Roman" w:cs="Times New Roman"/>
        </w:rPr>
      </w:pPr>
      <w:r w:rsidRPr="00F36083">
        <w:rPr>
          <w:rFonts w:ascii="Times New Roman" w:hAnsi="Times New Roman" w:cs="Times New Roman"/>
        </w:rPr>
        <w:t>. Трельяж и шпалера - легкие деревянные или металлические конструкции в виде решетки для озеленения вьющимися или опирающимися растениями.</w:t>
      </w:r>
    </w:p>
    <w:p w:rsidR="00513231" w:rsidRPr="00F36083" w:rsidRDefault="00513231" w:rsidP="008A3D12">
      <w:pPr>
        <w:pStyle w:val="aa"/>
        <w:numPr>
          <w:ilvl w:val="0"/>
          <w:numId w:val="18"/>
        </w:numPr>
        <w:autoSpaceDE w:val="0"/>
        <w:autoSpaceDN w:val="0"/>
        <w:adjustRightInd w:val="0"/>
        <w:ind w:left="0" w:firstLine="709"/>
        <w:jc w:val="both"/>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Пергола</w:t>
      </w:r>
      <w:proofErr w:type="spellEnd"/>
      <w:r w:rsidRPr="00F36083">
        <w:rPr>
          <w:rFonts w:ascii="Times New Roman" w:hAnsi="Times New Roman" w:cs="Times New Roman"/>
        </w:rPr>
        <w:t xml:space="preserve"> - легкое решетчатое сооружение из дерева или металла в виде беседки, галереи или навеса.</w:t>
      </w:r>
    </w:p>
    <w:p w:rsidR="00513231" w:rsidRPr="00F36083" w:rsidRDefault="00513231" w:rsidP="008A57D5">
      <w:pPr>
        <w:pStyle w:val="13"/>
        <w:keepNext/>
        <w:keepLines/>
        <w:numPr>
          <w:ilvl w:val="0"/>
          <w:numId w:val="1"/>
        </w:numPr>
        <w:shd w:val="clear" w:color="auto" w:fill="auto"/>
        <w:tabs>
          <w:tab w:val="left" w:pos="284"/>
        </w:tabs>
        <w:spacing w:before="120" w:after="120" w:line="240" w:lineRule="auto"/>
        <w:ind w:firstLine="0"/>
        <w:rPr>
          <w:b w:val="0"/>
          <w:sz w:val="24"/>
          <w:szCs w:val="24"/>
        </w:rPr>
      </w:pPr>
      <w:bookmarkStart w:id="2" w:name="bookmark6"/>
      <w:r w:rsidRPr="00F36083">
        <w:rPr>
          <w:b w:val="0"/>
          <w:sz w:val="24"/>
          <w:szCs w:val="24"/>
        </w:rPr>
        <w:t xml:space="preserve"> ОБЩИЕ ПРИНЦИПЫ И ПОДХОДЫ</w:t>
      </w:r>
      <w:bookmarkEnd w:id="2"/>
      <w:r w:rsidRPr="00F36083">
        <w:rPr>
          <w:b w:val="0"/>
          <w:sz w:val="24"/>
          <w:szCs w:val="24"/>
        </w:rPr>
        <w:t xml:space="preserve"> К БЛАГОУСТРОЙСТВУ ТЕРРИТОРИЙ</w:t>
      </w:r>
    </w:p>
    <w:p w:rsidR="00513231" w:rsidRPr="00F36083" w:rsidRDefault="00513231" w:rsidP="008A3D12">
      <w:pPr>
        <w:pStyle w:val="22"/>
        <w:numPr>
          <w:ilvl w:val="1"/>
          <w:numId w:val="1"/>
        </w:numPr>
        <w:shd w:val="clear" w:color="auto" w:fill="auto"/>
        <w:tabs>
          <w:tab w:val="left" w:pos="1276"/>
        </w:tabs>
        <w:spacing w:before="0" w:after="0" w:line="240" w:lineRule="auto"/>
        <w:ind w:firstLine="709"/>
        <w:jc w:val="both"/>
        <w:rPr>
          <w:sz w:val="24"/>
          <w:szCs w:val="24"/>
        </w:rPr>
      </w:pPr>
      <w:r w:rsidRPr="00F36083">
        <w:rPr>
          <w:sz w:val="24"/>
          <w:szCs w:val="24"/>
        </w:rPr>
        <w:t xml:space="preserve">Развитие благоустраиваемых территорий осуществляется в соответствии с муниципальной Программой благоустройства. В рамках программы разрабатывается план реализации и составляется адресный перечень объектов благоустройства, на которые выполняются проекты благоустройства, архитектурно-градостроительные концепции </w:t>
      </w:r>
      <w:r w:rsidRPr="00F36083">
        <w:rPr>
          <w:sz w:val="24"/>
          <w:szCs w:val="24"/>
        </w:rPr>
        <w:tab/>
        <w:t xml:space="preserve">общественных пространств </w:t>
      </w:r>
      <w:proofErr w:type="spellStart"/>
      <w:r w:rsidRPr="00F36083">
        <w:rPr>
          <w:sz w:val="24"/>
          <w:szCs w:val="24"/>
        </w:rPr>
        <w:t>градостроительно</w:t>
      </w:r>
      <w:proofErr w:type="spellEnd"/>
      <w:r w:rsidRPr="00F36083">
        <w:rPr>
          <w:sz w:val="24"/>
          <w:szCs w:val="24"/>
        </w:rPr>
        <w:t xml:space="preserve">-значимых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 </w:t>
      </w:r>
    </w:p>
    <w:p w:rsidR="00513231" w:rsidRPr="00F36083" w:rsidRDefault="00513231" w:rsidP="008A3D12">
      <w:pPr>
        <w:pStyle w:val="22"/>
        <w:numPr>
          <w:ilvl w:val="1"/>
          <w:numId w:val="1"/>
        </w:numPr>
        <w:shd w:val="clear" w:color="auto" w:fill="auto"/>
        <w:tabs>
          <w:tab w:val="left" w:pos="1276"/>
        </w:tabs>
        <w:spacing w:before="0" w:after="0" w:line="240" w:lineRule="auto"/>
        <w:ind w:firstLine="709"/>
        <w:jc w:val="both"/>
        <w:rPr>
          <w:sz w:val="24"/>
          <w:szCs w:val="24"/>
        </w:rPr>
      </w:pPr>
      <w:r w:rsidRPr="00F36083">
        <w:rPr>
          <w:sz w:val="24"/>
          <w:szCs w:val="24"/>
        </w:rPr>
        <w:t>Деятельность по благоустройству территорий - это комплекс мероприятий, сгруппированных в три основных блока задач, обеспечивающих достижение полезной цели как создание комфортной городской среды.</w:t>
      </w:r>
    </w:p>
    <w:p w:rsidR="00513231" w:rsidRPr="00F36083" w:rsidRDefault="00513231" w:rsidP="008A3D12">
      <w:pPr>
        <w:pStyle w:val="22"/>
        <w:numPr>
          <w:ilvl w:val="1"/>
          <w:numId w:val="1"/>
        </w:numPr>
        <w:shd w:val="clear" w:color="auto" w:fill="auto"/>
        <w:tabs>
          <w:tab w:val="left" w:pos="1134"/>
        </w:tabs>
        <w:spacing w:before="0" w:after="0" w:line="240" w:lineRule="auto"/>
        <w:ind w:firstLine="709"/>
        <w:jc w:val="both"/>
        <w:rPr>
          <w:sz w:val="24"/>
          <w:szCs w:val="24"/>
        </w:rPr>
      </w:pPr>
      <w:r w:rsidRPr="00F36083">
        <w:rPr>
          <w:sz w:val="24"/>
          <w:szCs w:val="24"/>
        </w:rPr>
        <w:lastRenderedPageBreak/>
        <w:t xml:space="preserve"> Первый блок задач - разработка проектной документации по благоустройству территорий. </w:t>
      </w:r>
    </w:p>
    <w:p w:rsidR="00513231" w:rsidRPr="00F36083" w:rsidRDefault="00513231" w:rsidP="008A57D5">
      <w:pPr>
        <w:pStyle w:val="22"/>
        <w:numPr>
          <w:ilvl w:val="2"/>
          <w:numId w:val="1"/>
        </w:numPr>
        <w:shd w:val="clear" w:color="auto" w:fill="auto"/>
        <w:tabs>
          <w:tab w:val="left" w:pos="709"/>
        </w:tabs>
        <w:spacing w:before="0" w:after="0" w:line="240" w:lineRule="auto"/>
        <w:ind w:firstLine="425"/>
        <w:jc w:val="both"/>
        <w:rPr>
          <w:sz w:val="24"/>
          <w:szCs w:val="24"/>
        </w:rPr>
      </w:pPr>
      <w:r w:rsidRPr="00F36083">
        <w:rPr>
          <w:sz w:val="24"/>
          <w:szCs w:val="24"/>
        </w:rPr>
        <w:t xml:space="preserve"> При разработке проектной документации необходимо опираться на концепцию 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по результатам социологических, маркетинговых, архитектурных, градостроительных и иных </w:t>
      </w:r>
      <w:proofErr w:type="spellStart"/>
      <w:r w:rsidRPr="00F36083">
        <w:rPr>
          <w:sz w:val="24"/>
          <w:szCs w:val="24"/>
        </w:rPr>
        <w:t>предпроектных</w:t>
      </w:r>
      <w:proofErr w:type="spellEnd"/>
      <w:r w:rsidRPr="00F36083">
        <w:rPr>
          <w:sz w:val="24"/>
          <w:szCs w:val="24"/>
        </w:rPr>
        <w:t xml:space="preserve"> исследований территории, социально-экономической оценки эффективности проектных решений.</w:t>
      </w:r>
    </w:p>
    <w:p w:rsidR="00513231" w:rsidRPr="00F36083" w:rsidRDefault="00513231" w:rsidP="008A57D5">
      <w:pPr>
        <w:pStyle w:val="aa"/>
        <w:widowControl/>
        <w:numPr>
          <w:ilvl w:val="2"/>
          <w:numId w:val="1"/>
        </w:numPr>
        <w:autoSpaceDE w:val="0"/>
        <w:autoSpaceDN w:val="0"/>
        <w:adjustRightInd w:val="0"/>
        <w:ind w:left="0" w:firstLine="426"/>
        <w:jc w:val="both"/>
        <w:rPr>
          <w:rFonts w:ascii="Times New Roman" w:hAnsi="Times New Roman" w:cs="Times New Roman"/>
        </w:rPr>
      </w:pPr>
      <w:r w:rsidRPr="00F36083">
        <w:rPr>
          <w:rFonts w:ascii="Times New Roman" w:hAnsi="Times New Roman" w:cs="Times New Roman"/>
        </w:rPr>
        <w:t xml:space="preserve"> Содержание комплекта чертежей проекта благоустройства </w:t>
      </w:r>
      <w:proofErr w:type="gramStart"/>
      <w:r w:rsidRPr="00F36083">
        <w:rPr>
          <w:rFonts w:ascii="Times New Roman" w:hAnsi="Times New Roman" w:cs="Times New Roman"/>
        </w:rPr>
        <w:t>предусматривается  в</w:t>
      </w:r>
      <w:proofErr w:type="gramEnd"/>
      <w:r w:rsidRPr="00F36083">
        <w:rPr>
          <w:rFonts w:ascii="Times New Roman" w:hAnsi="Times New Roman" w:cs="Times New Roman"/>
        </w:rPr>
        <w:t xml:space="preserve"> решении органа местного самоуправления. 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 </w:t>
      </w:r>
    </w:p>
    <w:p w:rsidR="00513231" w:rsidRPr="00F36083" w:rsidRDefault="00513231" w:rsidP="008A57D5">
      <w:pPr>
        <w:pStyle w:val="22"/>
        <w:numPr>
          <w:ilvl w:val="2"/>
          <w:numId w:val="1"/>
        </w:numPr>
        <w:shd w:val="clear" w:color="auto" w:fill="auto"/>
        <w:tabs>
          <w:tab w:val="left" w:pos="1134"/>
        </w:tabs>
        <w:spacing w:before="0" w:after="0" w:line="240" w:lineRule="auto"/>
        <w:ind w:firstLine="426"/>
        <w:jc w:val="both"/>
        <w:rPr>
          <w:sz w:val="24"/>
          <w:szCs w:val="24"/>
        </w:rPr>
      </w:pPr>
      <w:r w:rsidRPr="00F36083">
        <w:rPr>
          <w:sz w:val="24"/>
          <w:szCs w:val="24"/>
        </w:rPr>
        <w:t xml:space="preserve"> Комплексные проекты по благоустройству должны </w:t>
      </w:r>
      <w:proofErr w:type="gramStart"/>
      <w:r w:rsidRPr="00F36083">
        <w:rPr>
          <w:sz w:val="24"/>
          <w:szCs w:val="24"/>
        </w:rPr>
        <w:t>выполняться,  предусматривая</w:t>
      </w:r>
      <w:proofErr w:type="gramEnd"/>
      <w:r w:rsidRPr="00F36083">
        <w:rPr>
          <w:sz w:val="24"/>
          <w:szCs w:val="24"/>
        </w:rPr>
        <w:t xml:space="preserve">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513231" w:rsidRPr="00F36083" w:rsidRDefault="00513231" w:rsidP="008A57D5">
      <w:pPr>
        <w:pStyle w:val="22"/>
        <w:numPr>
          <w:ilvl w:val="2"/>
          <w:numId w:val="1"/>
        </w:numPr>
        <w:shd w:val="clear" w:color="auto" w:fill="auto"/>
        <w:tabs>
          <w:tab w:val="left" w:pos="1338"/>
        </w:tabs>
        <w:spacing w:before="0" w:after="0" w:line="240" w:lineRule="auto"/>
        <w:ind w:firstLine="426"/>
        <w:jc w:val="both"/>
        <w:rPr>
          <w:sz w:val="24"/>
          <w:szCs w:val="24"/>
        </w:rPr>
      </w:pPr>
      <w:r w:rsidRPr="00F36083">
        <w:rPr>
          <w:sz w:val="24"/>
          <w:szCs w:val="24"/>
        </w:rPr>
        <w:t xml:space="preserve"> Следует разрабатывать единые или согласованные проекты благоустройства для связанных между собой территорий </w:t>
      </w:r>
      <w:r w:rsidR="00394A2A">
        <w:rPr>
          <w:sz w:val="24"/>
          <w:szCs w:val="24"/>
        </w:rPr>
        <w:t>Фомино - Свечниковского</w:t>
      </w:r>
      <w:r w:rsidRPr="00F36083">
        <w:rPr>
          <w:sz w:val="24"/>
          <w:szCs w:val="24"/>
        </w:rPr>
        <w:t xml:space="preserve"> сельского поселения, расположенных на участках, имеющих различных владельцев.</w:t>
      </w:r>
    </w:p>
    <w:p w:rsidR="00513231" w:rsidRPr="00F36083" w:rsidRDefault="00513231" w:rsidP="008A57D5">
      <w:pPr>
        <w:pStyle w:val="22"/>
        <w:numPr>
          <w:ilvl w:val="1"/>
          <w:numId w:val="1"/>
        </w:numPr>
        <w:shd w:val="clear" w:color="auto" w:fill="auto"/>
        <w:tabs>
          <w:tab w:val="left" w:pos="1134"/>
        </w:tabs>
        <w:spacing w:before="0" w:after="0" w:line="240" w:lineRule="auto"/>
        <w:ind w:firstLine="426"/>
        <w:jc w:val="both"/>
        <w:rPr>
          <w:sz w:val="24"/>
          <w:szCs w:val="24"/>
        </w:rPr>
      </w:pPr>
      <w:r w:rsidRPr="00F36083">
        <w:rPr>
          <w:sz w:val="24"/>
          <w:szCs w:val="24"/>
        </w:rPr>
        <w:t xml:space="preserve"> Второй блок задач - реализация проекта по благоустройству территорий.</w:t>
      </w:r>
    </w:p>
    <w:p w:rsidR="00513231" w:rsidRPr="00F36083" w:rsidRDefault="00513231" w:rsidP="008A57D5">
      <w:pPr>
        <w:pStyle w:val="22"/>
        <w:numPr>
          <w:ilvl w:val="2"/>
          <w:numId w:val="1"/>
        </w:numPr>
        <w:shd w:val="clear" w:color="auto" w:fill="auto"/>
        <w:tabs>
          <w:tab w:val="left" w:pos="567"/>
        </w:tabs>
        <w:spacing w:before="0" w:after="0" w:line="240" w:lineRule="auto"/>
        <w:ind w:firstLine="426"/>
        <w:jc w:val="both"/>
        <w:rPr>
          <w:sz w:val="24"/>
          <w:szCs w:val="24"/>
        </w:rPr>
      </w:pPr>
      <w:r w:rsidRPr="00F36083">
        <w:rPr>
          <w:sz w:val="24"/>
          <w:szCs w:val="24"/>
        </w:rPr>
        <w:t xml:space="preserve"> 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513231" w:rsidRPr="00F36083" w:rsidRDefault="00513231" w:rsidP="008A3D12">
      <w:pPr>
        <w:pStyle w:val="22"/>
        <w:numPr>
          <w:ilvl w:val="1"/>
          <w:numId w:val="1"/>
        </w:numPr>
        <w:shd w:val="clear" w:color="auto" w:fill="auto"/>
        <w:tabs>
          <w:tab w:val="left" w:pos="1134"/>
        </w:tabs>
        <w:spacing w:before="0" w:after="0" w:line="240" w:lineRule="auto"/>
        <w:ind w:firstLine="709"/>
        <w:jc w:val="both"/>
        <w:rPr>
          <w:sz w:val="24"/>
          <w:szCs w:val="24"/>
        </w:rPr>
      </w:pPr>
      <w:r w:rsidRPr="00F36083">
        <w:rPr>
          <w:sz w:val="24"/>
          <w:szCs w:val="24"/>
        </w:rPr>
        <w:t>Третий блок задач - содержание объектов благоустройства.</w:t>
      </w:r>
    </w:p>
    <w:p w:rsidR="00513231" w:rsidRPr="00F36083" w:rsidRDefault="00513231" w:rsidP="008A57D5">
      <w:pPr>
        <w:pStyle w:val="22"/>
        <w:numPr>
          <w:ilvl w:val="2"/>
          <w:numId w:val="1"/>
        </w:numPr>
        <w:shd w:val="clear" w:color="auto" w:fill="auto"/>
        <w:tabs>
          <w:tab w:val="left" w:pos="709"/>
        </w:tabs>
        <w:spacing w:before="0" w:after="0" w:line="240" w:lineRule="auto"/>
        <w:ind w:firstLine="426"/>
        <w:jc w:val="both"/>
        <w:rPr>
          <w:sz w:val="24"/>
          <w:szCs w:val="24"/>
        </w:rPr>
      </w:pPr>
      <w:r w:rsidRPr="00F36083">
        <w:rPr>
          <w:sz w:val="24"/>
          <w:szCs w:val="24"/>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 является важным критерием при разработке проектов по благоустройству территорий.</w:t>
      </w:r>
    </w:p>
    <w:p w:rsidR="00513231" w:rsidRPr="00F36083" w:rsidRDefault="00513231" w:rsidP="008A3D12">
      <w:pPr>
        <w:pStyle w:val="22"/>
        <w:numPr>
          <w:ilvl w:val="1"/>
          <w:numId w:val="1"/>
        </w:numPr>
        <w:shd w:val="clear" w:color="auto" w:fill="auto"/>
        <w:tabs>
          <w:tab w:val="left" w:pos="993"/>
        </w:tabs>
        <w:spacing w:before="0" w:after="0" w:line="240" w:lineRule="auto"/>
        <w:ind w:firstLine="709"/>
        <w:jc w:val="both"/>
        <w:rPr>
          <w:sz w:val="24"/>
          <w:szCs w:val="24"/>
        </w:rPr>
      </w:pPr>
      <w:r w:rsidRPr="00F36083">
        <w:rPr>
          <w:sz w:val="24"/>
          <w:szCs w:val="24"/>
        </w:rPr>
        <w:t xml:space="preserve"> Участники деятельности по благоустройству:</w:t>
      </w:r>
    </w:p>
    <w:p w:rsidR="00513231" w:rsidRPr="00F36083" w:rsidRDefault="00513231" w:rsidP="008A57D5">
      <w:pPr>
        <w:pStyle w:val="22"/>
        <w:shd w:val="clear" w:color="auto" w:fill="auto"/>
        <w:tabs>
          <w:tab w:val="left" w:pos="567"/>
        </w:tabs>
        <w:spacing w:before="0" w:after="0" w:line="240" w:lineRule="auto"/>
        <w:ind w:firstLine="426"/>
        <w:jc w:val="both"/>
        <w:rPr>
          <w:sz w:val="24"/>
          <w:szCs w:val="24"/>
        </w:rPr>
      </w:pPr>
      <w:proofErr w:type="gramStart"/>
      <w:r w:rsidRPr="00F36083">
        <w:rPr>
          <w:sz w:val="24"/>
          <w:szCs w:val="24"/>
        </w:rPr>
        <w:t>а)</w:t>
      </w:r>
      <w:r w:rsidRPr="00F36083">
        <w:rPr>
          <w:sz w:val="24"/>
          <w:szCs w:val="24"/>
        </w:rPr>
        <w:tab/>
      </w:r>
      <w:proofErr w:type="gramEnd"/>
      <w:r w:rsidRPr="00F36083">
        <w:rPr>
          <w:sz w:val="24"/>
          <w:szCs w:val="24"/>
        </w:rPr>
        <w:t xml:space="preserve">  население </w:t>
      </w:r>
      <w:r w:rsidR="00394A2A">
        <w:rPr>
          <w:sz w:val="24"/>
          <w:szCs w:val="24"/>
        </w:rPr>
        <w:t>Фомино - Свечниковского</w:t>
      </w:r>
      <w:r w:rsidRPr="00F36083">
        <w:rPr>
          <w:sz w:val="24"/>
          <w:szCs w:val="24"/>
        </w:rPr>
        <w:t xml:space="preserve"> сельского поселения, формирующее запрос на благоустройство и принимающее участие в оценке предлагаемых решений, в отдельных случаях и в выполнении работ;</w:t>
      </w:r>
    </w:p>
    <w:p w:rsidR="00513231" w:rsidRPr="00F36083" w:rsidRDefault="00513231" w:rsidP="008A57D5">
      <w:pPr>
        <w:pStyle w:val="22"/>
        <w:shd w:val="clear" w:color="auto" w:fill="auto"/>
        <w:tabs>
          <w:tab w:val="left" w:pos="567"/>
        </w:tabs>
        <w:spacing w:before="0" w:after="0" w:line="240" w:lineRule="auto"/>
        <w:ind w:firstLine="426"/>
        <w:jc w:val="both"/>
        <w:rPr>
          <w:sz w:val="24"/>
          <w:szCs w:val="24"/>
        </w:rPr>
      </w:pPr>
      <w:proofErr w:type="gramStart"/>
      <w:r w:rsidRPr="00F36083">
        <w:rPr>
          <w:sz w:val="24"/>
          <w:szCs w:val="24"/>
        </w:rPr>
        <w:t>б)</w:t>
      </w:r>
      <w:r w:rsidRPr="00F36083">
        <w:rPr>
          <w:sz w:val="24"/>
          <w:szCs w:val="24"/>
        </w:rPr>
        <w:tab/>
      </w:r>
      <w:proofErr w:type="gramEnd"/>
      <w:r w:rsidRPr="00F36083">
        <w:rPr>
          <w:sz w:val="24"/>
          <w:szCs w:val="24"/>
        </w:rPr>
        <w:t xml:space="preserve"> представители Администрации </w:t>
      </w:r>
      <w:r w:rsidR="00394A2A">
        <w:rPr>
          <w:sz w:val="24"/>
          <w:szCs w:val="24"/>
        </w:rPr>
        <w:t>Фомино - Свечниковского</w:t>
      </w:r>
      <w:r w:rsidRPr="00F36083">
        <w:rPr>
          <w:sz w:val="24"/>
          <w:szCs w:val="24"/>
        </w:rPr>
        <w:t xml:space="preserve"> сельского поселения, формирующие техническое задание, выбирающие исполнителей и обеспечивающие финансирование в пределах своих полномочий;</w:t>
      </w:r>
    </w:p>
    <w:p w:rsidR="00513231" w:rsidRPr="00F36083" w:rsidRDefault="00513231" w:rsidP="008A57D5">
      <w:pPr>
        <w:pStyle w:val="22"/>
        <w:shd w:val="clear" w:color="auto" w:fill="auto"/>
        <w:tabs>
          <w:tab w:val="left" w:pos="567"/>
          <w:tab w:val="left" w:pos="709"/>
        </w:tabs>
        <w:spacing w:before="0" w:after="0" w:line="240" w:lineRule="auto"/>
        <w:ind w:firstLine="426"/>
        <w:jc w:val="both"/>
        <w:rPr>
          <w:sz w:val="24"/>
          <w:szCs w:val="24"/>
        </w:rPr>
      </w:pPr>
      <w:proofErr w:type="gramStart"/>
      <w:r w:rsidRPr="00F36083">
        <w:rPr>
          <w:sz w:val="24"/>
          <w:szCs w:val="24"/>
        </w:rPr>
        <w:t>в)</w:t>
      </w:r>
      <w:r w:rsidRPr="00F36083">
        <w:rPr>
          <w:sz w:val="24"/>
          <w:szCs w:val="24"/>
        </w:rPr>
        <w:tab/>
      </w:r>
      <w:proofErr w:type="gramEnd"/>
      <w:r w:rsidRPr="00F36083">
        <w:rPr>
          <w:sz w:val="24"/>
          <w:szCs w:val="24"/>
        </w:rPr>
        <w:t xml:space="preserve"> хозяйствующие субъекты (собственники и арендаторы зданий, помещений в них, а также сооружений), осуществляющие деятельность на территории </w:t>
      </w:r>
      <w:r w:rsidR="00394A2A">
        <w:rPr>
          <w:sz w:val="24"/>
          <w:szCs w:val="24"/>
        </w:rPr>
        <w:t>Фомино - Свечниковского</w:t>
      </w:r>
      <w:r w:rsidRPr="00F36083">
        <w:rPr>
          <w:sz w:val="24"/>
          <w:szCs w:val="24"/>
        </w:rPr>
        <w:t xml:space="preserve"> сельского поселения и участвующие в формировании запроса на благоустройство, а также в финансировании мероприятий по благоустройству;</w:t>
      </w:r>
    </w:p>
    <w:p w:rsidR="00513231" w:rsidRPr="00F36083" w:rsidRDefault="00513231" w:rsidP="008A57D5">
      <w:pPr>
        <w:pStyle w:val="22"/>
        <w:shd w:val="clear" w:color="auto" w:fill="auto"/>
        <w:tabs>
          <w:tab w:val="left" w:pos="567"/>
          <w:tab w:val="left" w:pos="709"/>
          <w:tab w:val="left" w:pos="1224"/>
        </w:tabs>
        <w:spacing w:before="0" w:after="0" w:line="240" w:lineRule="auto"/>
        <w:ind w:firstLine="426"/>
        <w:jc w:val="both"/>
        <w:rPr>
          <w:sz w:val="24"/>
          <w:szCs w:val="24"/>
        </w:rPr>
      </w:pPr>
      <w:proofErr w:type="gramStart"/>
      <w:r w:rsidRPr="00F36083">
        <w:rPr>
          <w:sz w:val="24"/>
          <w:szCs w:val="24"/>
        </w:rPr>
        <w:t>г)</w:t>
      </w:r>
      <w:r w:rsidRPr="00F36083">
        <w:rPr>
          <w:sz w:val="24"/>
          <w:szCs w:val="24"/>
        </w:rPr>
        <w:tab/>
      </w:r>
      <w:proofErr w:type="gramEnd"/>
      <w:r w:rsidRPr="00F36083">
        <w:rPr>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513231" w:rsidRPr="00F36083" w:rsidRDefault="00513231" w:rsidP="008A57D5">
      <w:pPr>
        <w:pStyle w:val="22"/>
        <w:shd w:val="clear" w:color="auto" w:fill="auto"/>
        <w:tabs>
          <w:tab w:val="left" w:pos="567"/>
        </w:tabs>
        <w:spacing w:before="0" w:after="0" w:line="240" w:lineRule="auto"/>
        <w:ind w:firstLine="426"/>
        <w:jc w:val="both"/>
        <w:rPr>
          <w:sz w:val="24"/>
          <w:szCs w:val="24"/>
        </w:rPr>
      </w:pPr>
      <w:r w:rsidRPr="00F36083">
        <w:rPr>
          <w:sz w:val="24"/>
          <w:szCs w:val="24"/>
        </w:rPr>
        <w:t xml:space="preserve">д) </w:t>
      </w:r>
      <w:r w:rsidRPr="00F36083">
        <w:rPr>
          <w:sz w:val="24"/>
          <w:szCs w:val="24"/>
        </w:rPr>
        <w:tab/>
        <w:t>исполнители работ, специалисты по благоустройству и озеленению, в том числе по возведению малых архитектурных форм;</w:t>
      </w:r>
    </w:p>
    <w:p w:rsidR="00513231" w:rsidRPr="00F36083" w:rsidRDefault="00513231" w:rsidP="008A57D5">
      <w:pPr>
        <w:pStyle w:val="22"/>
        <w:shd w:val="clear" w:color="auto" w:fill="auto"/>
        <w:tabs>
          <w:tab w:val="left" w:pos="567"/>
        </w:tabs>
        <w:spacing w:before="0" w:after="0" w:line="240" w:lineRule="auto"/>
        <w:ind w:firstLine="426"/>
        <w:jc w:val="both"/>
        <w:rPr>
          <w:sz w:val="24"/>
          <w:szCs w:val="24"/>
        </w:rPr>
      </w:pPr>
      <w:r w:rsidRPr="00F36083">
        <w:rPr>
          <w:sz w:val="24"/>
          <w:szCs w:val="24"/>
        </w:rPr>
        <w:t xml:space="preserve">е) </w:t>
      </w:r>
      <w:r w:rsidRPr="00F36083">
        <w:rPr>
          <w:sz w:val="24"/>
          <w:szCs w:val="24"/>
        </w:rPr>
        <w:tab/>
        <w:t>иные лица.</w:t>
      </w:r>
    </w:p>
    <w:p w:rsidR="00513231" w:rsidRPr="00F36083" w:rsidRDefault="00513231" w:rsidP="008A57D5">
      <w:pPr>
        <w:pStyle w:val="22"/>
        <w:numPr>
          <w:ilvl w:val="2"/>
          <w:numId w:val="1"/>
        </w:numPr>
        <w:shd w:val="clear" w:color="auto" w:fill="auto"/>
        <w:tabs>
          <w:tab w:val="left" w:pos="1134"/>
        </w:tabs>
        <w:spacing w:before="0" w:after="0" w:line="240" w:lineRule="auto"/>
        <w:ind w:firstLine="426"/>
        <w:jc w:val="both"/>
        <w:rPr>
          <w:sz w:val="24"/>
          <w:szCs w:val="24"/>
        </w:rPr>
      </w:pPr>
      <w:r w:rsidRPr="00F36083">
        <w:rPr>
          <w:sz w:val="24"/>
          <w:szCs w:val="24"/>
        </w:rPr>
        <w:t xml:space="preserve"> 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513231" w:rsidRPr="00F36083" w:rsidRDefault="00513231" w:rsidP="008A3D12">
      <w:pPr>
        <w:pStyle w:val="22"/>
        <w:numPr>
          <w:ilvl w:val="1"/>
          <w:numId w:val="1"/>
        </w:numPr>
        <w:shd w:val="clear" w:color="auto" w:fill="auto"/>
        <w:tabs>
          <w:tab w:val="left" w:pos="1251"/>
        </w:tabs>
        <w:spacing w:before="0" w:after="0" w:line="240" w:lineRule="auto"/>
        <w:ind w:firstLine="709"/>
        <w:jc w:val="both"/>
        <w:rPr>
          <w:sz w:val="24"/>
          <w:szCs w:val="24"/>
        </w:rPr>
      </w:pPr>
      <w:r w:rsidRPr="00F36083">
        <w:rPr>
          <w:sz w:val="24"/>
          <w:szCs w:val="24"/>
        </w:rPr>
        <w:lastRenderedPageBreak/>
        <w:t xml:space="preserve">Территории </w:t>
      </w:r>
      <w:r w:rsidR="00394A2A">
        <w:rPr>
          <w:sz w:val="24"/>
          <w:szCs w:val="24"/>
        </w:rPr>
        <w:t>Фомино - Свечниковского</w:t>
      </w:r>
      <w:r w:rsidRPr="00F36083">
        <w:rPr>
          <w:sz w:val="24"/>
          <w:szCs w:val="24"/>
        </w:rPr>
        <w:t xml:space="preserve"> сельского поселения,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w:t>
      </w:r>
      <w:r w:rsidR="00394A2A">
        <w:rPr>
          <w:sz w:val="24"/>
          <w:szCs w:val="24"/>
        </w:rPr>
        <w:t>Фомино - Свечниковского</w:t>
      </w:r>
      <w:r w:rsidRPr="00F36083">
        <w:rPr>
          <w:sz w:val="24"/>
          <w:szCs w:val="24"/>
        </w:rPr>
        <w:t xml:space="preserve"> сельского поселения, доступность объектов инфраструктуры, в том числе за счет ликвидации необоснованных барьеров и препятствий (ограждений).</w:t>
      </w:r>
    </w:p>
    <w:p w:rsidR="00513231" w:rsidRPr="00394A2A" w:rsidRDefault="00513231" w:rsidP="00394A2A">
      <w:pPr>
        <w:pStyle w:val="22"/>
        <w:numPr>
          <w:ilvl w:val="1"/>
          <w:numId w:val="1"/>
        </w:numPr>
        <w:shd w:val="clear" w:color="auto" w:fill="auto"/>
        <w:tabs>
          <w:tab w:val="left" w:pos="1383"/>
        </w:tabs>
        <w:spacing w:before="0" w:after="0" w:line="240" w:lineRule="auto"/>
        <w:ind w:firstLine="709"/>
        <w:jc w:val="both"/>
        <w:rPr>
          <w:sz w:val="24"/>
          <w:szCs w:val="24"/>
        </w:rPr>
      </w:pPr>
      <w:r w:rsidRPr="00F36083">
        <w:rPr>
          <w:sz w:val="24"/>
          <w:szCs w:val="24"/>
        </w:rPr>
        <w:t>Обеспечение качества городской среды достигается путем реализации следующих принципов:</w:t>
      </w:r>
    </w:p>
    <w:p w:rsidR="00513231" w:rsidRPr="00F36083" w:rsidRDefault="00513231" w:rsidP="008A57D5">
      <w:pPr>
        <w:pStyle w:val="22"/>
        <w:numPr>
          <w:ilvl w:val="2"/>
          <w:numId w:val="1"/>
        </w:numPr>
        <w:shd w:val="clear" w:color="auto" w:fill="auto"/>
        <w:tabs>
          <w:tab w:val="left" w:pos="993"/>
        </w:tabs>
        <w:spacing w:before="0" w:after="0" w:line="240" w:lineRule="auto"/>
        <w:ind w:firstLine="425"/>
        <w:jc w:val="both"/>
        <w:rPr>
          <w:sz w:val="24"/>
          <w:szCs w:val="24"/>
        </w:rPr>
      </w:pPr>
      <w:r w:rsidRPr="00F36083">
        <w:rPr>
          <w:sz w:val="24"/>
          <w:szCs w:val="24"/>
        </w:rPr>
        <w:t xml:space="preserve"> 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513231" w:rsidRPr="00F36083" w:rsidRDefault="00513231" w:rsidP="008A57D5">
      <w:pPr>
        <w:pStyle w:val="22"/>
        <w:shd w:val="clear" w:color="auto" w:fill="auto"/>
        <w:tabs>
          <w:tab w:val="left" w:pos="1134"/>
        </w:tabs>
        <w:spacing w:before="0" w:after="0" w:line="240" w:lineRule="auto"/>
        <w:ind w:firstLine="425"/>
        <w:jc w:val="both"/>
        <w:rPr>
          <w:sz w:val="24"/>
          <w:szCs w:val="24"/>
        </w:rPr>
      </w:pPr>
      <w:r w:rsidRPr="00F36083">
        <w:rPr>
          <w:sz w:val="24"/>
          <w:szCs w:val="24"/>
        </w:rPr>
        <w:t>3.8.2. Принцип комфортной организации пешеходной среды - создание в Кашарском сельском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13231" w:rsidRPr="00F36083" w:rsidRDefault="00513231" w:rsidP="008A57D5">
      <w:pPr>
        <w:pStyle w:val="22"/>
        <w:shd w:val="clear" w:color="auto" w:fill="auto"/>
        <w:tabs>
          <w:tab w:val="left" w:pos="1134"/>
        </w:tabs>
        <w:spacing w:before="0" w:after="0" w:line="240" w:lineRule="auto"/>
        <w:ind w:firstLine="425"/>
        <w:jc w:val="both"/>
        <w:rPr>
          <w:sz w:val="24"/>
          <w:szCs w:val="24"/>
        </w:rPr>
      </w:pPr>
      <w:r w:rsidRPr="00F36083">
        <w:rPr>
          <w:sz w:val="24"/>
          <w:szCs w:val="24"/>
        </w:rPr>
        <w:t>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13231" w:rsidRPr="00F36083" w:rsidRDefault="00513231" w:rsidP="008A57D5">
      <w:pPr>
        <w:pStyle w:val="22"/>
        <w:shd w:val="clear" w:color="auto" w:fill="auto"/>
        <w:tabs>
          <w:tab w:val="left" w:pos="1134"/>
        </w:tabs>
        <w:spacing w:before="0" w:after="0" w:line="240" w:lineRule="auto"/>
        <w:ind w:firstLine="425"/>
        <w:jc w:val="both"/>
        <w:rPr>
          <w:sz w:val="24"/>
          <w:szCs w:val="24"/>
        </w:rPr>
      </w:pPr>
      <w:r w:rsidRPr="00F36083">
        <w:rPr>
          <w:sz w:val="24"/>
          <w:szCs w:val="24"/>
        </w:rPr>
        <w:t>3.8.4.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513231" w:rsidRPr="00F36083" w:rsidRDefault="00513231" w:rsidP="008A57D5">
      <w:pPr>
        <w:pStyle w:val="22"/>
        <w:shd w:val="clear" w:color="auto" w:fill="auto"/>
        <w:tabs>
          <w:tab w:val="left" w:pos="1134"/>
        </w:tabs>
        <w:spacing w:before="0" w:after="0" w:line="240" w:lineRule="auto"/>
        <w:ind w:firstLine="425"/>
        <w:jc w:val="both"/>
        <w:rPr>
          <w:sz w:val="24"/>
          <w:szCs w:val="24"/>
        </w:rPr>
      </w:pPr>
      <w:r w:rsidRPr="00F36083">
        <w:rPr>
          <w:sz w:val="24"/>
          <w:szCs w:val="24"/>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13231" w:rsidRPr="00F36083" w:rsidRDefault="00513231" w:rsidP="008A3D12">
      <w:pPr>
        <w:pStyle w:val="22"/>
        <w:shd w:val="clear" w:color="auto" w:fill="auto"/>
        <w:tabs>
          <w:tab w:val="left" w:pos="1378"/>
        </w:tabs>
        <w:spacing w:before="0" w:after="0" w:line="240" w:lineRule="auto"/>
        <w:ind w:firstLine="709"/>
        <w:jc w:val="both"/>
        <w:rPr>
          <w:sz w:val="24"/>
          <w:szCs w:val="24"/>
        </w:rPr>
      </w:pPr>
      <w:r w:rsidRPr="00F36083">
        <w:rPr>
          <w:sz w:val="24"/>
          <w:szCs w:val="24"/>
        </w:rPr>
        <w:t xml:space="preserve">3.9. Реализация принципов комфортной среды для общения и комфортной пешеходной среды </w:t>
      </w:r>
      <w:proofErr w:type="gramStart"/>
      <w:r w:rsidRPr="00F36083">
        <w:rPr>
          <w:sz w:val="24"/>
          <w:szCs w:val="24"/>
        </w:rPr>
        <w:t>путем  создания</w:t>
      </w:r>
      <w:proofErr w:type="gramEnd"/>
      <w:r w:rsidRPr="00F36083">
        <w:rPr>
          <w:sz w:val="24"/>
          <w:szCs w:val="24"/>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13231" w:rsidRPr="00F36083" w:rsidRDefault="00513231" w:rsidP="008A3D12">
      <w:pPr>
        <w:pStyle w:val="22"/>
        <w:shd w:val="clear" w:color="auto" w:fill="auto"/>
        <w:tabs>
          <w:tab w:val="left" w:pos="1383"/>
        </w:tabs>
        <w:spacing w:before="0" w:after="0" w:line="240" w:lineRule="auto"/>
        <w:ind w:firstLine="709"/>
        <w:jc w:val="both"/>
        <w:rPr>
          <w:sz w:val="24"/>
          <w:szCs w:val="24"/>
        </w:rPr>
      </w:pPr>
      <w:r w:rsidRPr="00F36083">
        <w:rPr>
          <w:sz w:val="24"/>
          <w:szCs w:val="24"/>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513231" w:rsidRPr="00F36083" w:rsidRDefault="00513231" w:rsidP="008A3D12">
      <w:pPr>
        <w:pStyle w:val="22"/>
        <w:shd w:val="clear" w:color="auto" w:fill="auto"/>
        <w:tabs>
          <w:tab w:val="left" w:pos="1383"/>
        </w:tabs>
        <w:spacing w:before="0" w:after="0" w:line="240" w:lineRule="auto"/>
        <w:ind w:firstLine="709"/>
        <w:jc w:val="both"/>
        <w:rPr>
          <w:sz w:val="24"/>
          <w:szCs w:val="24"/>
        </w:rPr>
      </w:pPr>
      <w:r w:rsidRPr="00F36083">
        <w:rPr>
          <w:sz w:val="24"/>
          <w:szCs w:val="24"/>
        </w:rPr>
        <w:t xml:space="preserve">3.11. В рамках разработки муниципальных программ по благоустройству </w:t>
      </w:r>
      <w:proofErr w:type="gramStart"/>
      <w:r w:rsidRPr="00F36083">
        <w:rPr>
          <w:sz w:val="24"/>
          <w:szCs w:val="24"/>
        </w:rPr>
        <w:t>проводится  инвентаризация</w:t>
      </w:r>
      <w:proofErr w:type="gramEnd"/>
      <w:r w:rsidRPr="00F36083">
        <w:rPr>
          <w:sz w:val="24"/>
          <w:szCs w:val="24"/>
        </w:rPr>
        <w:t xml:space="preserve"> объектов благоустройства и разрабатываются  паспорта объектов благоустройства. </w:t>
      </w:r>
      <w:proofErr w:type="gramStart"/>
      <w:r w:rsidRPr="00F36083">
        <w:rPr>
          <w:sz w:val="24"/>
          <w:szCs w:val="24"/>
        </w:rPr>
        <w:t>Инвентаризация  проводится</w:t>
      </w:r>
      <w:proofErr w:type="gramEnd"/>
      <w:r w:rsidRPr="00F36083">
        <w:rPr>
          <w:sz w:val="24"/>
          <w:szCs w:val="24"/>
        </w:rPr>
        <w:t xml:space="preserve">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 жилищно-коммунального хозяйства Ростовской области (далее – </w:t>
      </w:r>
      <w:proofErr w:type="spellStart"/>
      <w:r w:rsidRPr="00F36083">
        <w:rPr>
          <w:sz w:val="24"/>
          <w:szCs w:val="24"/>
        </w:rPr>
        <w:t>минЖКХ</w:t>
      </w:r>
      <w:proofErr w:type="spellEnd"/>
      <w:r w:rsidRPr="00F36083">
        <w:rPr>
          <w:sz w:val="24"/>
          <w:szCs w:val="24"/>
        </w:rPr>
        <w:t xml:space="preserve">) №103 от 15.06.2017.  </w:t>
      </w:r>
    </w:p>
    <w:p w:rsidR="00513231" w:rsidRPr="00F36083" w:rsidRDefault="00513231" w:rsidP="003E75DF">
      <w:pPr>
        <w:pStyle w:val="af5"/>
        <w:spacing w:before="0" w:beforeAutospacing="0" w:after="0" w:afterAutospacing="0"/>
        <w:ind w:firstLine="426"/>
        <w:jc w:val="both"/>
        <w:rPr>
          <w:color w:val="000000"/>
        </w:rPr>
      </w:pPr>
      <w:r w:rsidRPr="00F36083">
        <w:rPr>
          <w:color w:val="000000"/>
        </w:rPr>
        <w:t xml:space="preserve">3.11.1. Инвентаризации подлежат все дворовые и общественные территории </w:t>
      </w:r>
      <w:r w:rsidR="00394A2A">
        <w:t>Фомино - Свечниковского</w:t>
      </w:r>
      <w:r w:rsidRPr="00F36083">
        <w:t xml:space="preserve"> сельского поселения</w:t>
      </w:r>
      <w:r w:rsidRPr="00F36083">
        <w:rPr>
          <w:color w:val="000000"/>
        </w:rPr>
        <w:t>.</w:t>
      </w:r>
    </w:p>
    <w:p w:rsidR="00513231" w:rsidRPr="00F36083" w:rsidRDefault="00513231" w:rsidP="003E75DF">
      <w:pPr>
        <w:widowControl/>
        <w:ind w:firstLine="426"/>
        <w:jc w:val="both"/>
        <w:rPr>
          <w:rFonts w:ascii="Times New Roman" w:hAnsi="Times New Roman" w:cs="Times New Roman"/>
        </w:rPr>
      </w:pPr>
      <w:r w:rsidRPr="00F36083">
        <w:rPr>
          <w:rFonts w:ascii="Times New Roman" w:hAnsi="Times New Roman" w:cs="Times New Roman"/>
        </w:rPr>
        <w:t>3.11.2. 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513231" w:rsidRPr="00F36083" w:rsidRDefault="00513231" w:rsidP="008A3D12">
      <w:pPr>
        <w:pStyle w:val="22"/>
        <w:shd w:val="clear" w:color="auto" w:fill="auto"/>
        <w:tabs>
          <w:tab w:val="left" w:pos="1413"/>
        </w:tabs>
        <w:spacing w:before="0" w:after="0" w:line="240" w:lineRule="auto"/>
        <w:ind w:firstLine="709"/>
        <w:jc w:val="both"/>
        <w:rPr>
          <w:sz w:val="24"/>
          <w:szCs w:val="24"/>
        </w:rPr>
      </w:pPr>
      <w:r w:rsidRPr="00F36083">
        <w:rPr>
          <w:sz w:val="24"/>
          <w:szCs w:val="24"/>
        </w:rPr>
        <w:t>3.12. В паспорте объекта благоустройства отражается следующая информация:</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о собственниках и границах земельных участков, формирующих территорию объекта благоустройства;</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ситуационный план;</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lastRenderedPageBreak/>
        <w:t>элементы благоустройства,</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сведения о текущем состоянии;</w:t>
      </w:r>
    </w:p>
    <w:p w:rsidR="00513231" w:rsidRPr="00F36083" w:rsidRDefault="00513231" w:rsidP="003E75DF">
      <w:pPr>
        <w:pStyle w:val="22"/>
        <w:numPr>
          <w:ilvl w:val="0"/>
          <w:numId w:val="2"/>
        </w:numPr>
        <w:shd w:val="clear" w:color="auto" w:fill="auto"/>
        <w:tabs>
          <w:tab w:val="left" w:pos="567"/>
        </w:tabs>
        <w:spacing w:before="0" w:after="0" w:line="240" w:lineRule="auto"/>
        <w:ind w:firstLine="426"/>
        <w:jc w:val="both"/>
        <w:rPr>
          <w:sz w:val="24"/>
          <w:szCs w:val="24"/>
        </w:rPr>
      </w:pPr>
      <w:r w:rsidRPr="00F36083">
        <w:rPr>
          <w:sz w:val="24"/>
          <w:szCs w:val="24"/>
        </w:rPr>
        <w:t>сведения о планируемых мероприятиях по благоустройству территорий.</w:t>
      </w:r>
    </w:p>
    <w:p w:rsidR="00513231" w:rsidRPr="00F36083" w:rsidRDefault="00513231" w:rsidP="008A3D12">
      <w:pPr>
        <w:pStyle w:val="22"/>
        <w:shd w:val="clear" w:color="auto" w:fill="auto"/>
        <w:tabs>
          <w:tab w:val="left" w:pos="1383"/>
        </w:tabs>
        <w:spacing w:before="0" w:after="0" w:line="240" w:lineRule="auto"/>
        <w:ind w:firstLine="709"/>
        <w:jc w:val="both"/>
        <w:rPr>
          <w:sz w:val="24"/>
          <w:szCs w:val="24"/>
        </w:rPr>
      </w:pPr>
      <w:r w:rsidRPr="00F36083">
        <w:rPr>
          <w:sz w:val="24"/>
          <w:szCs w:val="24"/>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513231" w:rsidRPr="00F36083" w:rsidRDefault="00513231" w:rsidP="008A3D12">
      <w:pPr>
        <w:pStyle w:val="22"/>
        <w:shd w:val="clear" w:color="auto" w:fill="auto"/>
        <w:tabs>
          <w:tab w:val="left" w:pos="1378"/>
        </w:tabs>
        <w:spacing w:before="0" w:after="0" w:line="240" w:lineRule="auto"/>
        <w:ind w:firstLine="709"/>
        <w:jc w:val="both"/>
        <w:rPr>
          <w:sz w:val="24"/>
          <w:szCs w:val="24"/>
        </w:rPr>
      </w:pPr>
      <w:r w:rsidRPr="00F36083">
        <w:rPr>
          <w:sz w:val="24"/>
          <w:szCs w:val="24"/>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13231" w:rsidRPr="00F36083" w:rsidRDefault="00513231" w:rsidP="003E75DF">
      <w:pPr>
        <w:pStyle w:val="13"/>
        <w:keepNext/>
        <w:keepLines/>
        <w:numPr>
          <w:ilvl w:val="0"/>
          <w:numId w:val="1"/>
        </w:numPr>
        <w:shd w:val="clear" w:color="auto" w:fill="auto"/>
        <w:tabs>
          <w:tab w:val="left" w:pos="284"/>
        </w:tabs>
        <w:spacing w:before="120" w:after="120" w:line="240" w:lineRule="auto"/>
        <w:ind w:firstLine="0"/>
        <w:rPr>
          <w:b w:val="0"/>
          <w:sz w:val="24"/>
          <w:szCs w:val="24"/>
        </w:rPr>
      </w:pPr>
      <w:bookmarkStart w:id="3" w:name="bookmark7"/>
      <w:r w:rsidRPr="00F36083">
        <w:rPr>
          <w:b w:val="0"/>
          <w:sz w:val="24"/>
          <w:szCs w:val="24"/>
        </w:rPr>
        <w:t xml:space="preserve"> 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F36083">
        <w:rPr>
          <w:b w:val="0"/>
          <w:sz w:val="24"/>
          <w:szCs w:val="24"/>
        </w:rPr>
        <w:t xml:space="preserve"> СРЕДЫ</w:t>
      </w:r>
      <w:bookmarkEnd w:id="4"/>
      <w:r w:rsidRPr="00F36083">
        <w:rPr>
          <w:b w:val="0"/>
          <w:sz w:val="24"/>
          <w:szCs w:val="24"/>
        </w:rPr>
        <w:t>.</w:t>
      </w:r>
    </w:p>
    <w:p w:rsidR="00513231" w:rsidRPr="00F36083" w:rsidRDefault="00513231" w:rsidP="008A3D12">
      <w:pPr>
        <w:pStyle w:val="22"/>
        <w:numPr>
          <w:ilvl w:val="6"/>
          <w:numId w:val="6"/>
        </w:numPr>
        <w:shd w:val="clear" w:color="auto" w:fill="auto"/>
        <w:tabs>
          <w:tab w:val="left" w:pos="709"/>
        </w:tabs>
        <w:spacing w:before="0" w:after="0" w:line="240" w:lineRule="auto"/>
        <w:ind w:firstLine="709"/>
        <w:jc w:val="both"/>
        <w:rPr>
          <w:sz w:val="24"/>
          <w:szCs w:val="24"/>
        </w:rPr>
      </w:pPr>
      <w:r w:rsidRPr="00F36083">
        <w:rPr>
          <w:sz w:val="24"/>
          <w:szCs w:val="24"/>
        </w:rPr>
        <w:t>4.1. Задачи, эффективность и формы общественного участия.</w:t>
      </w:r>
    </w:p>
    <w:p w:rsidR="00513231" w:rsidRPr="00F36083" w:rsidRDefault="00513231" w:rsidP="003E75DF">
      <w:pPr>
        <w:pStyle w:val="22"/>
        <w:shd w:val="clear" w:color="auto" w:fill="auto"/>
        <w:tabs>
          <w:tab w:val="left" w:pos="1455"/>
        </w:tabs>
        <w:spacing w:before="0" w:after="0" w:line="240" w:lineRule="auto"/>
        <w:ind w:firstLine="426"/>
        <w:jc w:val="both"/>
        <w:rPr>
          <w:sz w:val="24"/>
          <w:szCs w:val="24"/>
        </w:rPr>
      </w:pPr>
      <w:r w:rsidRPr="00F36083">
        <w:rPr>
          <w:sz w:val="24"/>
          <w:szCs w:val="24"/>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513231" w:rsidRPr="00F36083" w:rsidRDefault="00513231" w:rsidP="003E75DF">
      <w:pPr>
        <w:pStyle w:val="22"/>
        <w:shd w:val="clear" w:color="auto" w:fill="auto"/>
        <w:tabs>
          <w:tab w:val="left" w:pos="1455"/>
        </w:tabs>
        <w:spacing w:before="0" w:after="0" w:line="240" w:lineRule="auto"/>
        <w:ind w:firstLine="426"/>
        <w:jc w:val="both"/>
        <w:rPr>
          <w:sz w:val="24"/>
          <w:szCs w:val="24"/>
        </w:rPr>
      </w:pPr>
      <w:r w:rsidRPr="00F36083">
        <w:rPr>
          <w:sz w:val="24"/>
          <w:szCs w:val="24"/>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 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513231" w:rsidRPr="00394A2A" w:rsidRDefault="00513231" w:rsidP="00394A2A">
      <w:pPr>
        <w:pStyle w:val="22"/>
        <w:shd w:val="clear" w:color="auto" w:fill="auto"/>
        <w:tabs>
          <w:tab w:val="left" w:pos="1455"/>
        </w:tabs>
        <w:spacing w:before="0" w:after="0" w:line="240" w:lineRule="auto"/>
        <w:ind w:firstLine="426"/>
        <w:jc w:val="both"/>
        <w:rPr>
          <w:sz w:val="24"/>
          <w:szCs w:val="24"/>
        </w:rPr>
      </w:pPr>
      <w:r w:rsidRPr="00F36083">
        <w:rPr>
          <w:sz w:val="24"/>
          <w:szCs w:val="24"/>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394A2A">
        <w:rPr>
          <w:sz w:val="24"/>
          <w:szCs w:val="24"/>
        </w:rPr>
        <w:t>Фомино - Свечниковского</w:t>
      </w:r>
      <w:r w:rsidRPr="00F36083">
        <w:rPr>
          <w:sz w:val="24"/>
          <w:szCs w:val="24"/>
        </w:rPr>
        <w:t xml:space="preserve"> сельского поселения и способствует учёту различных мнений, объективн</w:t>
      </w:r>
      <w:r w:rsidR="00394A2A">
        <w:rPr>
          <w:sz w:val="24"/>
          <w:szCs w:val="24"/>
        </w:rPr>
        <w:t>ому повышению качества решений.</w:t>
      </w:r>
    </w:p>
    <w:p w:rsidR="00513231" w:rsidRPr="00F36083" w:rsidRDefault="00513231" w:rsidP="008A3D12">
      <w:pPr>
        <w:pStyle w:val="22"/>
        <w:shd w:val="clear" w:color="auto" w:fill="auto"/>
        <w:tabs>
          <w:tab w:val="left" w:pos="993"/>
          <w:tab w:val="left" w:pos="1134"/>
        </w:tabs>
        <w:spacing w:before="0" w:after="0" w:line="240" w:lineRule="auto"/>
        <w:ind w:firstLine="709"/>
        <w:jc w:val="both"/>
        <w:rPr>
          <w:sz w:val="24"/>
          <w:szCs w:val="24"/>
        </w:rPr>
      </w:pPr>
      <w:r w:rsidRPr="00F36083">
        <w:rPr>
          <w:sz w:val="24"/>
          <w:szCs w:val="24"/>
        </w:rPr>
        <w:t>4.2. Основные решения по формирования институтов общественного участия:</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а) </w:t>
      </w:r>
      <w:r w:rsidRPr="00F36083">
        <w:rPr>
          <w:sz w:val="24"/>
          <w:szCs w:val="24"/>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13231" w:rsidRPr="00F36083" w:rsidRDefault="00513231" w:rsidP="003E75DF">
      <w:pPr>
        <w:pStyle w:val="22"/>
        <w:shd w:val="clear" w:color="auto" w:fill="auto"/>
        <w:tabs>
          <w:tab w:val="left" w:pos="709"/>
          <w:tab w:val="left" w:pos="1071"/>
        </w:tabs>
        <w:spacing w:before="0" w:after="0" w:line="240" w:lineRule="auto"/>
        <w:ind w:firstLine="426"/>
        <w:jc w:val="both"/>
        <w:rPr>
          <w:sz w:val="24"/>
          <w:szCs w:val="24"/>
        </w:rPr>
      </w:pPr>
      <w:proofErr w:type="gramStart"/>
      <w:r w:rsidRPr="00F36083">
        <w:rPr>
          <w:sz w:val="24"/>
          <w:szCs w:val="24"/>
        </w:rPr>
        <w:t>б)</w:t>
      </w:r>
      <w:r w:rsidRPr="00F36083">
        <w:rPr>
          <w:sz w:val="24"/>
          <w:szCs w:val="24"/>
        </w:rPr>
        <w:tab/>
      </w:r>
      <w:proofErr w:type="gramEnd"/>
      <w:r w:rsidRPr="00F36083">
        <w:rPr>
          <w:sz w:val="24"/>
          <w:szCs w:val="24"/>
        </w:rPr>
        <w:t>использование внутренних правил, регулирующих процесс общественного участия;</w:t>
      </w:r>
    </w:p>
    <w:p w:rsidR="00513231" w:rsidRPr="00F36083" w:rsidRDefault="00513231" w:rsidP="003E75DF">
      <w:pPr>
        <w:pStyle w:val="22"/>
        <w:shd w:val="clear" w:color="auto" w:fill="auto"/>
        <w:tabs>
          <w:tab w:val="left" w:pos="709"/>
          <w:tab w:val="left" w:pos="1071"/>
        </w:tabs>
        <w:spacing w:before="0" w:after="0" w:line="240" w:lineRule="auto"/>
        <w:ind w:firstLine="426"/>
        <w:jc w:val="both"/>
        <w:rPr>
          <w:sz w:val="24"/>
          <w:szCs w:val="24"/>
        </w:rPr>
      </w:pPr>
      <w:proofErr w:type="gramStart"/>
      <w:r w:rsidRPr="00F36083">
        <w:rPr>
          <w:sz w:val="24"/>
          <w:szCs w:val="24"/>
        </w:rPr>
        <w:t>в)</w:t>
      </w:r>
      <w:r w:rsidRPr="00F36083">
        <w:rPr>
          <w:sz w:val="24"/>
          <w:szCs w:val="24"/>
        </w:rPr>
        <w:tab/>
      </w:r>
      <w:proofErr w:type="gramEnd"/>
      <w:r w:rsidRPr="00F36083">
        <w:rPr>
          <w:sz w:val="24"/>
          <w:szCs w:val="24"/>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13231" w:rsidRPr="00F36083" w:rsidRDefault="00513231" w:rsidP="003E75DF">
      <w:pPr>
        <w:pStyle w:val="22"/>
        <w:shd w:val="clear" w:color="auto" w:fill="auto"/>
        <w:tabs>
          <w:tab w:val="left" w:pos="709"/>
          <w:tab w:val="left" w:pos="1038"/>
        </w:tabs>
        <w:spacing w:before="0" w:after="0" w:line="240" w:lineRule="auto"/>
        <w:ind w:firstLine="426"/>
        <w:jc w:val="both"/>
        <w:rPr>
          <w:sz w:val="24"/>
          <w:szCs w:val="24"/>
        </w:rPr>
      </w:pPr>
      <w:proofErr w:type="gramStart"/>
      <w:r w:rsidRPr="00F36083">
        <w:rPr>
          <w:sz w:val="24"/>
          <w:szCs w:val="24"/>
        </w:rPr>
        <w:t>г)</w:t>
      </w:r>
      <w:r w:rsidRPr="00F36083">
        <w:rPr>
          <w:sz w:val="24"/>
          <w:szCs w:val="24"/>
        </w:rPr>
        <w:tab/>
      </w:r>
      <w:proofErr w:type="gramEnd"/>
      <w:r w:rsidRPr="00F36083">
        <w:rPr>
          <w:sz w:val="24"/>
          <w:szCs w:val="24"/>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13231" w:rsidRPr="00F36083" w:rsidRDefault="00513231" w:rsidP="003E75DF">
      <w:pPr>
        <w:pStyle w:val="22"/>
        <w:numPr>
          <w:ilvl w:val="0"/>
          <w:numId w:val="3"/>
        </w:numPr>
        <w:shd w:val="clear" w:color="auto" w:fill="auto"/>
        <w:tabs>
          <w:tab w:val="left" w:pos="709"/>
          <w:tab w:val="left" w:pos="969"/>
        </w:tabs>
        <w:spacing w:before="0" w:after="0" w:line="240" w:lineRule="auto"/>
        <w:ind w:firstLine="426"/>
        <w:jc w:val="both"/>
        <w:rPr>
          <w:sz w:val="24"/>
          <w:szCs w:val="24"/>
        </w:rPr>
      </w:pPr>
      <w:r w:rsidRPr="00F36083">
        <w:rPr>
          <w:sz w:val="24"/>
          <w:szCs w:val="24"/>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513231" w:rsidRPr="00F36083" w:rsidRDefault="00513231"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4"/>
          <w:szCs w:val="24"/>
        </w:rPr>
      </w:pPr>
      <w:proofErr w:type="gramStart"/>
      <w:r w:rsidRPr="00F36083">
        <w:rPr>
          <w:sz w:val="24"/>
          <w:szCs w:val="24"/>
        </w:rPr>
        <w:t>этап:</w:t>
      </w:r>
      <w:r w:rsidRPr="00F36083">
        <w:rPr>
          <w:sz w:val="24"/>
          <w:szCs w:val="24"/>
        </w:rPr>
        <w:tab/>
      </w:r>
      <w:proofErr w:type="gramEnd"/>
      <w:r w:rsidRPr="00F36083">
        <w:rPr>
          <w:sz w:val="24"/>
          <w:szCs w:val="24"/>
        </w:rPr>
        <w:t xml:space="preserve">совмещение общественного участия и профессиональной экспертизы в </w:t>
      </w:r>
      <w:r w:rsidRPr="00F36083">
        <w:rPr>
          <w:sz w:val="24"/>
          <w:szCs w:val="24"/>
        </w:rPr>
        <w:lastRenderedPageBreak/>
        <w:t>выработке альтернативных концепций решения задачи, в том числе с использованием механизма проектных семинаров и открытых конкурсов;</w:t>
      </w:r>
    </w:p>
    <w:p w:rsidR="00513231" w:rsidRPr="00F36083" w:rsidRDefault="00513231" w:rsidP="003E75DF">
      <w:pPr>
        <w:pStyle w:val="22"/>
        <w:numPr>
          <w:ilvl w:val="0"/>
          <w:numId w:val="3"/>
        </w:numPr>
        <w:shd w:val="clear" w:color="auto" w:fill="auto"/>
        <w:tabs>
          <w:tab w:val="left" w:pos="709"/>
          <w:tab w:val="left" w:pos="1020"/>
          <w:tab w:val="left" w:pos="1862"/>
        </w:tabs>
        <w:spacing w:before="0" w:after="0" w:line="240" w:lineRule="auto"/>
        <w:ind w:firstLine="426"/>
        <w:jc w:val="both"/>
        <w:rPr>
          <w:sz w:val="24"/>
          <w:szCs w:val="24"/>
        </w:rPr>
      </w:pPr>
      <w:proofErr w:type="gramStart"/>
      <w:r w:rsidRPr="00F36083">
        <w:rPr>
          <w:sz w:val="24"/>
          <w:szCs w:val="24"/>
        </w:rPr>
        <w:t>этап:</w:t>
      </w:r>
      <w:r w:rsidRPr="00F36083">
        <w:rPr>
          <w:sz w:val="24"/>
          <w:szCs w:val="24"/>
        </w:rPr>
        <w:tab/>
      </w:r>
      <w:proofErr w:type="gramEnd"/>
      <w:r w:rsidRPr="00F36083">
        <w:rPr>
          <w:sz w:val="24"/>
          <w:szCs w:val="24"/>
        </w:rPr>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513231" w:rsidRPr="00F36083" w:rsidRDefault="00513231" w:rsidP="003E75DF">
      <w:pPr>
        <w:pStyle w:val="22"/>
        <w:numPr>
          <w:ilvl w:val="0"/>
          <w:numId w:val="3"/>
        </w:numPr>
        <w:shd w:val="clear" w:color="auto" w:fill="auto"/>
        <w:tabs>
          <w:tab w:val="left" w:pos="709"/>
          <w:tab w:val="left" w:pos="969"/>
        </w:tabs>
        <w:spacing w:before="0" w:after="0" w:line="240" w:lineRule="auto"/>
        <w:ind w:firstLine="426"/>
        <w:jc w:val="both"/>
        <w:rPr>
          <w:sz w:val="24"/>
          <w:szCs w:val="24"/>
        </w:rPr>
      </w:pPr>
      <w:r w:rsidRPr="00F36083">
        <w:rPr>
          <w:sz w:val="24"/>
          <w:szCs w:val="24"/>
        </w:rPr>
        <w:t>этап: передача выбранной концепции на доработку специалистам вновь и рассмотрение ее финального решения с учетом мнений всех заинтересованных лиц.</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 xml:space="preserve">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w:t>
      </w:r>
      <w:r w:rsidR="00394A2A">
        <w:rPr>
          <w:sz w:val="24"/>
          <w:szCs w:val="24"/>
        </w:rPr>
        <w:t>Фомино - Свечниковского</w:t>
      </w:r>
      <w:r w:rsidRPr="00F36083">
        <w:rPr>
          <w:sz w:val="24"/>
          <w:szCs w:val="24"/>
        </w:rPr>
        <w:t xml:space="preserve"> сельского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513231" w:rsidRPr="00F36083" w:rsidRDefault="00513231" w:rsidP="003E75DF">
      <w:pPr>
        <w:pStyle w:val="22"/>
        <w:shd w:val="clear" w:color="auto" w:fill="auto"/>
        <w:tabs>
          <w:tab w:val="left" w:pos="1455"/>
        </w:tabs>
        <w:spacing w:before="0" w:after="0" w:line="240" w:lineRule="auto"/>
        <w:ind w:firstLine="426"/>
        <w:jc w:val="both"/>
        <w:rPr>
          <w:sz w:val="24"/>
          <w:szCs w:val="24"/>
        </w:rPr>
      </w:pPr>
      <w:r w:rsidRPr="00F36083">
        <w:rPr>
          <w:sz w:val="24"/>
          <w:szCs w:val="24"/>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513231" w:rsidRPr="00F36083" w:rsidRDefault="00513231" w:rsidP="003E75DF">
      <w:pPr>
        <w:pStyle w:val="22"/>
        <w:shd w:val="clear" w:color="auto" w:fill="auto"/>
        <w:tabs>
          <w:tab w:val="left" w:pos="1446"/>
        </w:tabs>
        <w:spacing w:before="0" w:after="0" w:line="240" w:lineRule="auto"/>
        <w:ind w:firstLine="426"/>
        <w:jc w:val="both"/>
        <w:rPr>
          <w:sz w:val="24"/>
          <w:szCs w:val="24"/>
        </w:rPr>
      </w:pPr>
      <w:r w:rsidRPr="00F36083">
        <w:rPr>
          <w:sz w:val="24"/>
          <w:szCs w:val="24"/>
        </w:rPr>
        <w:t xml:space="preserve">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513231" w:rsidRPr="00F36083" w:rsidRDefault="00513231" w:rsidP="003E75DF">
      <w:pPr>
        <w:pStyle w:val="22"/>
        <w:shd w:val="clear" w:color="auto" w:fill="auto"/>
        <w:tabs>
          <w:tab w:val="left" w:pos="1446"/>
        </w:tabs>
        <w:spacing w:before="0" w:after="0" w:line="240" w:lineRule="auto"/>
        <w:ind w:firstLine="426"/>
        <w:jc w:val="both"/>
        <w:rPr>
          <w:sz w:val="24"/>
          <w:szCs w:val="24"/>
        </w:rPr>
      </w:pPr>
      <w:r w:rsidRPr="00F36083">
        <w:rPr>
          <w:sz w:val="24"/>
          <w:szCs w:val="24"/>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513231" w:rsidRPr="00F36083" w:rsidRDefault="00513231" w:rsidP="003E75DF">
      <w:pPr>
        <w:pStyle w:val="22"/>
        <w:shd w:val="clear" w:color="auto" w:fill="auto"/>
        <w:tabs>
          <w:tab w:val="left" w:pos="1446"/>
        </w:tabs>
        <w:spacing w:before="0" w:after="0" w:line="240" w:lineRule="auto"/>
        <w:ind w:firstLine="426"/>
        <w:jc w:val="both"/>
        <w:rPr>
          <w:sz w:val="24"/>
          <w:szCs w:val="24"/>
        </w:rPr>
      </w:pPr>
      <w:r w:rsidRPr="00F36083">
        <w:rPr>
          <w:sz w:val="24"/>
          <w:szCs w:val="24"/>
        </w:rPr>
        <w:t>4.2.4. 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513231" w:rsidRPr="00F36083" w:rsidRDefault="00513231" w:rsidP="008A3D12">
      <w:pPr>
        <w:pStyle w:val="22"/>
        <w:shd w:val="clear" w:color="auto" w:fill="auto"/>
        <w:tabs>
          <w:tab w:val="left" w:pos="1134"/>
        </w:tabs>
        <w:spacing w:before="0" w:after="0" w:line="240" w:lineRule="auto"/>
        <w:ind w:firstLine="709"/>
        <w:jc w:val="both"/>
        <w:rPr>
          <w:sz w:val="24"/>
          <w:szCs w:val="24"/>
        </w:rPr>
      </w:pPr>
      <w:r w:rsidRPr="00F36083">
        <w:rPr>
          <w:sz w:val="24"/>
          <w:szCs w:val="24"/>
        </w:rPr>
        <w:t>4.3. Формы общественного участия в благоустройстве городской среды.</w:t>
      </w:r>
    </w:p>
    <w:p w:rsidR="00513231" w:rsidRPr="00F36083" w:rsidRDefault="00513231" w:rsidP="003E75DF">
      <w:pPr>
        <w:pStyle w:val="22"/>
        <w:shd w:val="clear" w:color="auto" w:fill="auto"/>
        <w:tabs>
          <w:tab w:val="left" w:pos="1134"/>
        </w:tabs>
        <w:spacing w:before="0" w:after="0" w:line="240" w:lineRule="auto"/>
        <w:ind w:firstLine="426"/>
        <w:jc w:val="both"/>
        <w:rPr>
          <w:sz w:val="24"/>
          <w:szCs w:val="24"/>
        </w:rPr>
      </w:pPr>
      <w:r w:rsidRPr="00F36083">
        <w:rPr>
          <w:sz w:val="24"/>
          <w:szCs w:val="24"/>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а) </w:t>
      </w:r>
      <w:r w:rsidRPr="00F36083">
        <w:rPr>
          <w:sz w:val="24"/>
          <w:szCs w:val="24"/>
        </w:rPr>
        <w:tab/>
        <w:t>совместное определение целей и задач по развитию территории, инвентаризация проблем и потенциалов среды;</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б) </w:t>
      </w:r>
      <w:r w:rsidRPr="00F36083">
        <w:rPr>
          <w:sz w:val="24"/>
          <w:szCs w:val="24"/>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proofErr w:type="gramStart"/>
      <w:r w:rsidRPr="00F36083">
        <w:rPr>
          <w:sz w:val="24"/>
          <w:szCs w:val="24"/>
        </w:rPr>
        <w:t>в)</w:t>
      </w:r>
      <w:r w:rsidRPr="00F36083">
        <w:rPr>
          <w:sz w:val="24"/>
          <w:szCs w:val="24"/>
        </w:rPr>
        <w:tab/>
      </w:r>
      <w:proofErr w:type="gramEnd"/>
      <w:r w:rsidRPr="00F36083">
        <w:rPr>
          <w:sz w:val="24"/>
          <w:szCs w:val="24"/>
        </w:rPr>
        <w:t xml:space="preserve"> 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г) </w:t>
      </w:r>
      <w:r w:rsidRPr="00F36083">
        <w:rPr>
          <w:sz w:val="24"/>
          <w:szCs w:val="24"/>
        </w:rPr>
        <w:tab/>
        <w:t>консультации с участием специалистов в выборе типов покрытий, с учетом функционального зонирования территории;</w:t>
      </w:r>
    </w:p>
    <w:p w:rsidR="00513231" w:rsidRPr="00F36083" w:rsidRDefault="00513231" w:rsidP="003E75DF">
      <w:pPr>
        <w:pStyle w:val="22"/>
        <w:shd w:val="clear" w:color="auto" w:fill="auto"/>
        <w:tabs>
          <w:tab w:val="left" w:pos="709"/>
          <w:tab w:val="left" w:pos="1106"/>
        </w:tabs>
        <w:spacing w:before="0" w:after="0" w:line="240" w:lineRule="auto"/>
        <w:ind w:firstLine="426"/>
        <w:jc w:val="both"/>
        <w:rPr>
          <w:sz w:val="24"/>
          <w:szCs w:val="24"/>
        </w:rPr>
      </w:pPr>
      <w:proofErr w:type="gramStart"/>
      <w:r w:rsidRPr="00F36083">
        <w:rPr>
          <w:sz w:val="24"/>
          <w:szCs w:val="24"/>
        </w:rPr>
        <w:t>д)</w:t>
      </w:r>
      <w:r w:rsidRPr="00F36083">
        <w:rPr>
          <w:sz w:val="24"/>
          <w:szCs w:val="24"/>
        </w:rPr>
        <w:tab/>
      </w:r>
      <w:proofErr w:type="gramEnd"/>
      <w:r w:rsidRPr="00F36083">
        <w:rPr>
          <w:sz w:val="24"/>
          <w:szCs w:val="24"/>
        </w:rPr>
        <w:t>консультации по предполагаемым типам озеленения с учетом рекомендаций опытных дендрологов;</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е) </w:t>
      </w:r>
      <w:r w:rsidRPr="00F36083">
        <w:rPr>
          <w:sz w:val="24"/>
          <w:szCs w:val="24"/>
        </w:rPr>
        <w:tab/>
        <w:t>консультации по предполагаемым типам освещения и осветительного оборудования с учетом рекомендаций специалистов;</w:t>
      </w:r>
    </w:p>
    <w:p w:rsidR="00513231" w:rsidRPr="00F36083" w:rsidRDefault="00513231" w:rsidP="003E75DF">
      <w:pPr>
        <w:pStyle w:val="22"/>
        <w:shd w:val="clear" w:color="auto" w:fill="auto"/>
        <w:tabs>
          <w:tab w:val="left" w:pos="709"/>
          <w:tab w:val="left" w:pos="851"/>
        </w:tabs>
        <w:spacing w:before="0" w:after="0" w:line="240" w:lineRule="auto"/>
        <w:ind w:firstLine="426"/>
        <w:jc w:val="both"/>
        <w:rPr>
          <w:sz w:val="24"/>
          <w:szCs w:val="24"/>
        </w:rPr>
      </w:pPr>
      <w:proofErr w:type="gramStart"/>
      <w:r w:rsidRPr="00F36083">
        <w:rPr>
          <w:sz w:val="24"/>
          <w:szCs w:val="24"/>
        </w:rPr>
        <w:t>ж)</w:t>
      </w:r>
      <w:r w:rsidRPr="00F36083">
        <w:rPr>
          <w:sz w:val="24"/>
          <w:szCs w:val="24"/>
        </w:rPr>
        <w:tab/>
      </w:r>
      <w:proofErr w:type="gramEnd"/>
      <w:r w:rsidRPr="00F36083">
        <w:rPr>
          <w:sz w:val="24"/>
          <w:szCs w:val="24"/>
        </w:rPr>
        <w:t xml:space="preserve">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3231" w:rsidRPr="00F36083" w:rsidRDefault="00513231" w:rsidP="003E75DF">
      <w:pPr>
        <w:pStyle w:val="22"/>
        <w:shd w:val="clear" w:color="auto" w:fill="auto"/>
        <w:tabs>
          <w:tab w:val="left" w:pos="709"/>
          <w:tab w:val="left" w:pos="1110"/>
        </w:tabs>
        <w:spacing w:before="0" w:after="0" w:line="240" w:lineRule="auto"/>
        <w:ind w:firstLine="426"/>
        <w:jc w:val="both"/>
        <w:rPr>
          <w:sz w:val="24"/>
          <w:szCs w:val="24"/>
        </w:rPr>
      </w:pPr>
      <w:proofErr w:type="gramStart"/>
      <w:r w:rsidRPr="00F36083">
        <w:rPr>
          <w:sz w:val="24"/>
          <w:szCs w:val="24"/>
        </w:rPr>
        <w:t>и)</w:t>
      </w:r>
      <w:r w:rsidRPr="00F36083">
        <w:rPr>
          <w:sz w:val="24"/>
          <w:szCs w:val="24"/>
        </w:rPr>
        <w:tab/>
      </w:r>
      <w:proofErr w:type="gramEnd"/>
      <w:r w:rsidRPr="00F36083">
        <w:rPr>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13231" w:rsidRPr="00F36083" w:rsidRDefault="00513231" w:rsidP="003E75DF">
      <w:pPr>
        <w:pStyle w:val="22"/>
        <w:shd w:val="clear" w:color="auto" w:fill="auto"/>
        <w:tabs>
          <w:tab w:val="left" w:pos="709"/>
          <w:tab w:val="left" w:pos="1119"/>
        </w:tabs>
        <w:spacing w:before="0" w:after="0" w:line="240" w:lineRule="auto"/>
        <w:ind w:firstLine="426"/>
        <w:jc w:val="both"/>
        <w:rPr>
          <w:sz w:val="24"/>
          <w:szCs w:val="24"/>
        </w:rPr>
      </w:pPr>
      <w:proofErr w:type="gramStart"/>
      <w:r w:rsidRPr="00F36083">
        <w:rPr>
          <w:sz w:val="24"/>
          <w:szCs w:val="24"/>
        </w:rPr>
        <w:t>к)</w:t>
      </w:r>
      <w:r w:rsidRPr="00F36083">
        <w:rPr>
          <w:sz w:val="24"/>
          <w:szCs w:val="24"/>
        </w:rPr>
        <w:tab/>
      </w:r>
      <w:proofErr w:type="gramEnd"/>
      <w:r w:rsidRPr="00F36083">
        <w:rPr>
          <w:sz w:val="24"/>
          <w:szCs w:val="24"/>
        </w:rPr>
        <w:t xml:space="preserve">осуществление общественного контроля над процессом реализации проекта (включая контроль со стороны возможных заинтересованных сторон, сформированной рабочей группы, </w:t>
      </w:r>
      <w:r w:rsidRPr="00F36083">
        <w:rPr>
          <w:sz w:val="24"/>
          <w:szCs w:val="24"/>
        </w:rPr>
        <w:lastRenderedPageBreak/>
        <w:t>общественного совета проекта, либо наблюдательного совета проекта);</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proofErr w:type="gramStart"/>
      <w:r w:rsidRPr="00F36083">
        <w:rPr>
          <w:sz w:val="24"/>
          <w:szCs w:val="24"/>
        </w:rPr>
        <w:t>л)</w:t>
      </w:r>
      <w:r w:rsidRPr="00F36083">
        <w:rPr>
          <w:sz w:val="24"/>
          <w:szCs w:val="24"/>
        </w:rPr>
        <w:tab/>
      </w:r>
      <w:proofErr w:type="gramEnd"/>
      <w:r w:rsidRPr="00F36083">
        <w:rPr>
          <w:sz w:val="24"/>
          <w:szCs w:val="24"/>
        </w:rPr>
        <w:t xml:space="preserve"> 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3231" w:rsidRPr="00F36083" w:rsidRDefault="00513231" w:rsidP="008A3D12">
      <w:pPr>
        <w:pStyle w:val="22"/>
        <w:shd w:val="clear" w:color="auto" w:fill="auto"/>
        <w:tabs>
          <w:tab w:val="left" w:pos="1134"/>
        </w:tabs>
        <w:spacing w:before="0" w:after="0" w:line="240" w:lineRule="auto"/>
        <w:ind w:firstLine="709"/>
        <w:jc w:val="both"/>
        <w:rPr>
          <w:sz w:val="24"/>
          <w:szCs w:val="24"/>
        </w:rPr>
      </w:pPr>
      <w:r w:rsidRPr="00F36083">
        <w:rPr>
          <w:sz w:val="24"/>
          <w:szCs w:val="24"/>
        </w:rPr>
        <w:t>4.4. Для организации общественного участия наладить информирование общественности о возможностях участия в процессе благоустройства.</w:t>
      </w:r>
    </w:p>
    <w:p w:rsidR="00513231" w:rsidRPr="00F36083" w:rsidRDefault="00513231" w:rsidP="003E75DF">
      <w:pPr>
        <w:pStyle w:val="22"/>
        <w:shd w:val="clear" w:color="auto" w:fill="auto"/>
        <w:tabs>
          <w:tab w:val="left" w:pos="1134"/>
        </w:tabs>
        <w:spacing w:before="0" w:after="0" w:line="240" w:lineRule="auto"/>
        <w:ind w:firstLine="426"/>
        <w:jc w:val="both"/>
        <w:rPr>
          <w:sz w:val="24"/>
          <w:szCs w:val="24"/>
        </w:rPr>
      </w:pPr>
      <w:r w:rsidRPr="00F36083">
        <w:rPr>
          <w:sz w:val="24"/>
          <w:szCs w:val="24"/>
        </w:rPr>
        <w:t>4.4.1. Информирование осуществляется путем:</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а) </w:t>
      </w:r>
      <w:r w:rsidRPr="00F36083">
        <w:rPr>
          <w:sz w:val="24"/>
          <w:szCs w:val="24"/>
        </w:rPr>
        <w:tab/>
        <w:t>создания единого информационного Интернет-ресурса, который будет решать задачи по сбору информации, обеспечению «онлайн» участия и регулярному мониторингу проекта, с публикацией фото, видео и текстовых отчетов по итогам проведения общественных обсуждений;</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б) </w:t>
      </w:r>
      <w:r w:rsidRPr="00F36083">
        <w:rPr>
          <w:sz w:val="24"/>
          <w:szCs w:val="24"/>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13231" w:rsidRPr="00F36083" w:rsidRDefault="00513231" w:rsidP="003E75DF">
      <w:pPr>
        <w:pStyle w:val="22"/>
        <w:shd w:val="clear" w:color="auto" w:fill="auto"/>
        <w:tabs>
          <w:tab w:val="left" w:pos="709"/>
          <w:tab w:val="left" w:pos="1110"/>
        </w:tabs>
        <w:spacing w:before="0" w:after="0" w:line="240" w:lineRule="auto"/>
        <w:ind w:firstLine="426"/>
        <w:jc w:val="both"/>
        <w:rPr>
          <w:sz w:val="24"/>
          <w:szCs w:val="24"/>
        </w:rPr>
      </w:pPr>
      <w:proofErr w:type="gramStart"/>
      <w:r w:rsidRPr="00F36083">
        <w:rPr>
          <w:sz w:val="24"/>
          <w:szCs w:val="24"/>
        </w:rPr>
        <w:t>г)</w:t>
      </w:r>
      <w:r w:rsidRPr="00F36083">
        <w:rPr>
          <w:sz w:val="24"/>
          <w:szCs w:val="24"/>
        </w:rPr>
        <w:tab/>
      </w:r>
      <w:proofErr w:type="gramEnd"/>
      <w:r w:rsidRPr="00F36083">
        <w:rPr>
          <w:sz w:val="24"/>
          <w:szCs w:val="24"/>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513231" w:rsidRPr="00F36083" w:rsidRDefault="00513231" w:rsidP="003E75DF">
      <w:pPr>
        <w:pStyle w:val="22"/>
        <w:shd w:val="clear" w:color="auto" w:fill="auto"/>
        <w:tabs>
          <w:tab w:val="left" w:pos="709"/>
          <w:tab w:val="left" w:pos="851"/>
        </w:tabs>
        <w:spacing w:before="0" w:after="0" w:line="240" w:lineRule="auto"/>
        <w:ind w:firstLine="426"/>
        <w:jc w:val="both"/>
        <w:rPr>
          <w:sz w:val="24"/>
          <w:szCs w:val="24"/>
        </w:rPr>
      </w:pPr>
      <w:proofErr w:type="gramStart"/>
      <w:r w:rsidRPr="00F36083">
        <w:rPr>
          <w:sz w:val="24"/>
          <w:szCs w:val="24"/>
        </w:rPr>
        <w:t>д)</w:t>
      </w:r>
      <w:r w:rsidRPr="00F36083">
        <w:rPr>
          <w:sz w:val="24"/>
          <w:szCs w:val="24"/>
        </w:rPr>
        <w:tab/>
      </w:r>
      <w:proofErr w:type="gramEnd"/>
      <w:r w:rsidRPr="00F36083">
        <w:rPr>
          <w:sz w:val="24"/>
          <w:szCs w:val="24"/>
        </w:rPr>
        <w:t xml:space="preserve"> 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е) </w:t>
      </w:r>
      <w:r w:rsidRPr="00F36083">
        <w:rPr>
          <w:sz w:val="24"/>
          <w:szCs w:val="24"/>
        </w:rPr>
        <w:tab/>
        <w:t>информирования местных жителей через школы и детские сады, в том числе распространение анкет и приглашения для родителей учащихся;</w:t>
      </w:r>
    </w:p>
    <w:p w:rsidR="00513231" w:rsidRPr="00F36083" w:rsidRDefault="00513231" w:rsidP="003E75DF">
      <w:pPr>
        <w:pStyle w:val="22"/>
        <w:shd w:val="clear" w:color="auto" w:fill="auto"/>
        <w:tabs>
          <w:tab w:val="left" w:pos="567"/>
          <w:tab w:val="left" w:pos="851"/>
          <w:tab w:val="left" w:pos="1134"/>
        </w:tabs>
        <w:spacing w:before="0" w:after="0" w:line="240" w:lineRule="auto"/>
        <w:ind w:firstLine="426"/>
        <w:jc w:val="both"/>
        <w:rPr>
          <w:sz w:val="24"/>
          <w:szCs w:val="24"/>
        </w:rPr>
      </w:pPr>
      <w:proofErr w:type="gramStart"/>
      <w:r w:rsidRPr="00F36083">
        <w:rPr>
          <w:sz w:val="24"/>
          <w:szCs w:val="24"/>
        </w:rPr>
        <w:t>ж)</w:t>
      </w:r>
      <w:r w:rsidRPr="00F36083">
        <w:rPr>
          <w:sz w:val="24"/>
          <w:szCs w:val="24"/>
        </w:rPr>
        <w:tab/>
      </w:r>
      <w:proofErr w:type="gramEnd"/>
      <w:r w:rsidRPr="00F36083">
        <w:rPr>
          <w:sz w:val="24"/>
          <w:szCs w:val="24"/>
        </w:rPr>
        <w:t>индивидуальных приглашений участников встречи лично, по электронной почте или по телефону;</w:t>
      </w:r>
    </w:p>
    <w:p w:rsidR="00513231" w:rsidRPr="00F36083" w:rsidRDefault="00513231" w:rsidP="003E75DF">
      <w:pPr>
        <w:pStyle w:val="22"/>
        <w:shd w:val="clear" w:color="auto" w:fill="auto"/>
        <w:tabs>
          <w:tab w:val="left" w:pos="709"/>
          <w:tab w:val="left" w:pos="851"/>
        </w:tabs>
        <w:spacing w:before="0" w:after="0" w:line="240" w:lineRule="auto"/>
        <w:ind w:firstLine="426"/>
        <w:jc w:val="both"/>
        <w:rPr>
          <w:sz w:val="24"/>
          <w:szCs w:val="24"/>
        </w:rPr>
      </w:pPr>
      <w:proofErr w:type="gramStart"/>
      <w:r w:rsidRPr="00F36083">
        <w:rPr>
          <w:sz w:val="24"/>
          <w:szCs w:val="24"/>
        </w:rPr>
        <w:t>и)</w:t>
      </w:r>
      <w:r w:rsidRPr="00F36083">
        <w:rPr>
          <w:sz w:val="24"/>
          <w:szCs w:val="24"/>
        </w:rPr>
        <w:tab/>
      </w:r>
      <w:proofErr w:type="gramEnd"/>
      <w:r w:rsidRPr="00F36083">
        <w:rPr>
          <w:sz w:val="24"/>
          <w:szCs w:val="24"/>
        </w:rPr>
        <w:t xml:space="preserve"> 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13231" w:rsidRPr="00F36083" w:rsidRDefault="00513231" w:rsidP="008A3D12">
      <w:pPr>
        <w:pStyle w:val="22"/>
        <w:shd w:val="clear" w:color="auto" w:fill="auto"/>
        <w:tabs>
          <w:tab w:val="left" w:pos="1294"/>
        </w:tabs>
        <w:spacing w:before="0" w:after="0" w:line="240" w:lineRule="auto"/>
        <w:ind w:firstLine="709"/>
        <w:jc w:val="both"/>
        <w:rPr>
          <w:sz w:val="24"/>
          <w:szCs w:val="24"/>
        </w:rPr>
      </w:pPr>
      <w:r w:rsidRPr="00F36083">
        <w:rPr>
          <w:sz w:val="24"/>
          <w:szCs w:val="24"/>
        </w:rPr>
        <w:t>4.5. Механизмы общественного участия.</w:t>
      </w:r>
    </w:p>
    <w:p w:rsidR="00513231" w:rsidRPr="00F36083" w:rsidRDefault="00513231" w:rsidP="003E75DF">
      <w:pPr>
        <w:pStyle w:val="22"/>
        <w:numPr>
          <w:ilvl w:val="4"/>
          <w:numId w:val="8"/>
        </w:numPr>
        <w:shd w:val="clear" w:color="auto" w:fill="auto"/>
        <w:tabs>
          <w:tab w:val="left" w:pos="426"/>
        </w:tabs>
        <w:spacing w:before="0" w:after="0" w:line="240" w:lineRule="auto"/>
        <w:ind w:firstLine="426"/>
        <w:jc w:val="both"/>
        <w:rPr>
          <w:sz w:val="24"/>
          <w:szCs w:val="24"/>
        </w:rPr>
      </w:pPr>
      <w:r w:rsidRPr="00F36083">
        <w:rPr>
          <w:sz w:val="24"/>
          <w:szCs w:val="24"/>
        </w:rPr>
        <w:t xml:space="preserve">4.5.1.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иными способами, предусмотренными Федеральным законом от 21 июля </w:t>
      </w:r>
      <w:smartTag w:uri="urn:schemas-microsoft-com:office:smarttags" w:element="metricconverter">
        <w:smartTagPr>
          <w:attr w:name="ProductID" w:val="2014 г"/>
        </w:smartTagPr>
        <w:r w:rsidRPr="00F36083">
          <w:rPr>
            <w:sz w:val="24"/>
            <w:szCs w:val="24"/>
          </w:rPr>
          <w:t>2014 г</w:t>
        </w:r>
      </w:smartTag>
      <w:r w:rsidRPr="00F36083">
        <w:rPr>
          <w:sz w:val="24"/>
          <w:szCs w:val="24"/>
        </w:rPr>
        <w:t>. № 212-ФЗ «Об основах общественного контроля в Российской Федерации».</w:t>
      </w:r>
    </w:p>
    <w:p w:rsidR="00513231" w:rsidRPr="00F36083" w:rsidRDefault="00513231" w:rsidP="003E75DF">
      <w:pPr>
        <w:pStyle w:val="22"/>
        <w:shd w:val="clear" w:color="auto" w:fill="auto"/>
        <w:tabs>
          <w:tab w:val="left" w:pos="1441"/>
        </w:tabs>
        <w:spacing w:before="0" w:after="0" w:line="240" w:lineRule="auto"/>
        <w:ind w:firstLine="426"/>
        <w:jc w:val="both"/>
        <w:rPr>
          <w:sz w:val="24"/>
          <w:szCs w:val="24"/>
        </w:rPr>
      </w:pPr>
      <w:r w:rsidRPr="00F36083">
        <w:rPr>
          <w:sz w:val="24"/>
          <w:szCs w:val="24"/>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F36083">
        <w:rPr>
          <w:sz w:val="24"/>
          <w:szCs w:val="24"/>
        </w:rPr>
        <w:t>воркшопов</w:t>
      </w:r>
      <w:proofErr w:type="spellEnd"/>
      <w:r w:rsidRPr="00F36083">
        <w:rPr>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13231" w:rsidRPr="00F36083" w:rsidRDefault="00513231" w:rsidP="003E75DF">
      <w:pPr>
        <w:pStyle w:val="22"/>
        <w:shd w:val="clear" w:color="auto" w:fill="auto"/>
        <w:tabs>
          <w:tab w:val="left" w:pos="1441"/>
        </w:tabs>
        <w:spacing w:before="0" w:after="0" w:line="240" w:lineRule="auto"/>
        <w:ind w:firstLine="426"/>
        <w:jc w:val="both"/>
        <w:rPr>
          <w:sz w:val="24"/>
          <w:szCs w:val="24"/>
        </w:rPr>
      </w:pPr>
      <w:r w:rsidRPr="00F36083">
        <w:rPr>
          <w:sz w:val="24"/>
          <w:szCs w:val="24"/>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513231" w:rsidRPr="00F36083" w:rsidRDefault="00513231" w:rsidP="003E75DF">
      <w:pPr>
        <w:pStyle w:val="22"/>
        <w:shd w:val="clear" w:color="auto" w:fill="auto"/>
        <w:tabs>
          <w:tab w:val="left" w:pos="1446"/>
        </w:tabs>
        <w:spacing w:before="0" w:after="0" w:line="240" w:lineRule="auto"/>
        <w:ind w:firstLine="426"/>
        <w:jc w:val="both"/>
        <w:rPr>
          <w:sz w:val="24"/>
          <w:szCs w:val="24"/>
        </w:rPr>
      </w:pPr>
      <w:r w:rsidRPr="00F36083">
        <w:rPr>
          <w:sz w:val="24"/>
          <w:szCs w:val="24"/>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 xml:space="preserve">4.5.5. По итогам встреч, проектных семинаров, </w:t>
      </w:r>
      <w:proofErr w:type="spellStart"/>
      <w:r w:rsidRPr="00F36083">
        <w:rPr>
          <w:sz w:val="24"/>
          <w:szCs w:val="24"/>
        </w:rPr>
        <w:t>воркшопов</w:t>
      </w:r>
      <w:proofErr w:type="spellEnd"/>
      <w:r w:rsidRPr="00F36083">
        <w:rPr>
          <w:sz w:val="24"/>
          <w:szCs w:val="24"/>
        </w:rPr>
        <w:t xml:space="preserve">, дизайн-игр и любых других </w:t>
      </w:r>
      <w:r w:rsidRPr="00F36083">
        <w:rPr>
          <w:sz w:val="24"/>
          <w:szCs w:val="24"/>
        </w:rPr>
        <w:lastRenderedPageBreak/>
        <w:t>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 возможности включения  в этот процесс на любом этапе.</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 xml:space="preserve">4.5.6. Для предварительного ознакомления с проектом необходимо заблаговременно до проведения его общественного обсуждения публиковать достоверную и актуальную информацию о проекте и результатах </w:t>
      </w:r>
      <w:proofErr w:type="spellStart"/>
      <w:r w:rsidRPr="00F36083">
        <w:rPr>
          <w:sz w:val="24"/>
          <w:szCs w:val="24"/>
        </w:rPr>
        <w:t>предпроектного</w:t>
      </w:r>
      <w:proofErr w:type="spellEnd"/>
      <w:r w:rsidRPr="00F36083">
        <w:rPr>
          <w:sz w:val="24"/>
          <w:szCs w:val="24"/>
        </w:rPr>
        <w:t xml:space="preserve"> исследования.</w:t>
      </w:r>
    </w:p>
    <w:p w:rsidR="00513231" w:rsidRPr="00F36083" w:rsidRDefault="00513231" w:rsidP="003E75DF">
      <w:pPr>
        <w:pStyle w:val="22"/>
        <w:shd w:val="clear" w:color="auto" w:fill="auto"/>
        <w:tabs>
          <w:tab w:val="left" w:pos="1450"/>
        </w:tabs>
        <w:spacing w:before="0" w:after="0" w:line="240" w:lineRule="auto"/>
        <w:ind w:firstLine="426"/>
        <w:jc w:val="both"/>
        <w:rPr>
          <w:sz w:val="24"/>
          <w:szCs w:val="24"/>
        </w:rPr>
      </w:pPr>
      <w:r w:rsidRPr="00F36083">
        <w:rPr>
          <w:sz w:val="24"/>
          <w:szCs w:val="24"/>
        </w:rPr>
        <w:t xml:space="preserve">4.5.7. Создавать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F36083">
        <w:rPr>
          <w:sz w:val="24"/>
          <w:szCs w:val="24"/>
        </w:rPr>
        <w:t>видеофиксации</w:t>
      </w:r>
      <w:proofErr w:type="spellEnd"/>
      <w:r w:rsidRPr="00F36083">
        <w:rPr>
          <w:sz w:val="24"/>
          <w:szCs w:val="24"/>
        </w:rPr>
        <w:t>, а также интерактивных порталов в сети Интернет..</w:t>
      </w:r>
    </w:p>
    <w:p w:rsidR="00513231" w:rsidRPr="00F36083" w:rsidRDefault="00513231" w:rsidP="003E75DF">
      <w:pPr>
        <w:pStyle w:val="22"/>
        <w:shd w:val="clear" w:color="auto" w:fill="auto"/>
        <w:tabs>
          <w:tab w:val="left" w:pos="1580"/>
        </w:tabs>
        <w:spacing w:before="0" w:after="0" w:line="240" w:lineRule="auto"/>
        <w:ind w:firstLine="426"/>
        <w:jc w:val="both"/>
        <w:rPr>
          <w:sz w:val="24"/>
          <w:szCs w:val="24"/>
        </w:rPr>
      </w:pPr>
      <w:r w:rsidRPr="00F36083">
        <w:rPr>
          <w:sz w:val="24"/>
          <w:szCs w:val="24"/>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13231" w:rsidRPr="00F36083" w:rsidRDefault="00513231" w:rsidP="008A3D12">
      <w:pPr>
        <w:pStyle w:val="22"/>
        <w:shd w:val="clear" w:color="auto" w:fill="auto"/>
        <w:spacing w:before="0" w:after="0" w:line="240" w:lineRule="auto"/>
        <w:ind w:firstLine="709"/>
        <w:jc w:val="both"/>
        <w:rPr>
          <w:sz w:val="24"/>
          <w:szCs w:val="24"/>
        </w:rPr>
      </w:pPr>
      <w:r w:rsidRPr="00F36083">
        <w:rPr>
          <w:sz w:val="24"/>
          <w:szCs w:val="24"/>
        </w:rPr>
        <w:t>4.6. Участие лиц, осуществляющих предпринимательскую деятельность.</w:t>
      </w:r>
    </w:p>
    <w:p w:rsidR="00513231" w:rsidRPr="00F36083" w:rsidRDefault="00513231" w:rsidP="003E75DF">
      <w:pPr>
        <w:pStyle w:val="22"/>
        <w:shd w:val="clear" w:color="auto" w:fill="auto"/>
        <w:tabs>
          <w:tab w:val="left" w:pos="1441"/>
        </w:tabs>
        <w:spacing w:before="0" w:after="0" w:line="240" w:lineRule="auto"/>
        <w:ind w:firstLine="426"/>
        <w:jc w:val="both"/>
        <w:rPr>
          <w:sz w:val="24"/>
          <w:szCs w:val="24"/>
        </w:rPr>
      </w:pPr>
      <w:r w:rsidRPr="00F36083">
        <w:rPr>
          <w:sz w:val="24"/>
          <w:szCs w:val="24"/>
        </w:rPr>
        <w:t>4.6.1. При создании комфортной городской среды необходимо привлекать частных инвесторов с целью создания новых предприятий и рабочих мест, повышая для них привлекательность муниципального образования.</w:t>
      </w:r>
    </w:p>
    <w:p w:rsidR="00513231" w:rsidRPr="00F36083" w:rsidRDefault="00513231" w:rsidP="003E75DF">
      <w:pPr>
        <w:pStyle w:val="22"/>
        <w:shd w:val="clear" w:color="auto" w:fill="auto"/>
        <w:tabs>
          <w:tab w:val="left" w:pos="1458"/>
        </w:tabs>
        <w:spacing w:before="0" w:after="0" w:line="240" w:lineRule="auto"/>
        <w:ind w:firstLine="426"/>
        <w:jc w:val="both"/>
        <w:rPr>
          <w:sz w:val="24"/>
          <w:szCs w:val="24"/>
        </w:rPr>
      </w:pPr>
      <w:r w:rsidRPr="00F36083">
        <w:rPr>
          <w:sz w:val="24"/>
          <w:szCs w:val="24"/>
        </w:rPr>
        <w:t>4.6.2. Участие лиц, осуществляющих предпринимательскую деятельность, в реализации комплексных проектов благоустройства может заключаться:</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а)</w:t>
      </w:r>
      <w:r w:rsidRPr="00F36083">
        <w:rPr>
          <w:sz w:val="24"/>
          <w:szCs w:val="24"/>
        </w:rPr>
        <w:tab/>
        <w:t xml:space="preserve"> в создании и предоставлении разного рода услуг и сервисов для посетителей общественных пространств;</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б)</w:t>
      </w:r>
      <w:r w:rsidRPr="00F36083">
        <w:rPr>
          <w:sz w:val="24"/>
          <w:szCs w:val="24"/>
        </w:rPr>
        <w:tab/>
        <w:t xml:space="preserve"> 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 xml:space="preserve"> в строительстве, реконструкции, реставрации объектов недвижимости;</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 xml:space="preserve">г) </w:t>
      </w:r>
      <w:r w:rsidRPr="00F36083">
        <w:rPr>
          <w:sz w:val="24"/>
          <w:szCs w:val="24"/>
        </w:rPr>
        <w:tab/>
        <w:t>в производстве или размещении элементов благоустройства;</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д)</w:t>
      </w:r>
      <w:r w:rsidRPr="00F36083">
        <w:rPr>
          <w:sz w:val="24"/>
          <w:szCs w:val="24"/>
        </w:rPr>
        <w:tab/>
        <w:t xml:space="preserve"> в комплексном благоустройстве отдельных участков, прилегающих к территориям, благоустраиваемым за счет средств муниципального образования;</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е)</w:t>
      </w:r>
      <w:r w:rsidRPr="00F36083">
        <w:rPr>
          <w:sz w:val="24"/>
          <w:szCs w:val="24"/>
        </w:rPr>
        <w:tab/>
        <w:t xml:space="preserve"> в организации мероприятий обеспечивающих приток посетителей на благоустраиваемые общественные пространства;</w:t>
      </w:r>
    </w:p>
    <w:p w:rsidR="00513231" w:rsidRPr="00F36083" w:rsidRDefault="00513231" w:rsidP="003E75DF">
      <w:pPr>
        <w:pStyle w:val="22"/>
        <w:shd w:val="clear" w:color="auto" w:fill="auto"/>
        <w:tabs>
          <w:tab w:val="left" w:pos="851"/>
        </w:tabs>
        <w:spacing w:before="0" w:after="0" w:line="240" w:lineRule="auto"/>
        <w:ind w:firstLine="426"/>
        <w:jc w:val="both"/>
        <w:rPr>
          <w:sz w:val="24"/>
          <w:szCs w:val="24"/>
        </w:rPr>
      </w:pPr>
      <w:r w:rsidRPr="00F36083">
        <w:rPr>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13231" w:rsidRPr="00F36083" w:rsidRDefault="00513231" w:rsidP="003E75DF">
      <w:pPr>
        <w:pStyle w:val="22"/>
        <w:shd w:val="clear" w:color="auto" w:fill="auto"/>
        <w:tabs>
          <w:tab w:val="left" w:pos="709"/>
        </w:tabs>
        <w:spacing w:before="0" w:after="0" w:line="240" w:lineRule="auto"/>
        <w:ind w:firstLine="426"/>
        <w:jc w:val="both"/>
        <w:rPr>
          <w:sz w:val="24"/>
          <w:szCs w:val="24"/>
        </w:rPr>
      </w:pPr>
      <w:r w:rsidRPr="00F36083">
        <w:rPr>
          <w:sz w:val="24"/>
          <w:szCs w:val="24"/>
        </w:rPr>
        <w:t>и)</w:t>
      </w:r>
      <w:r w:rsidRPr="00F36083">
        <w:rPr>
          <w:sz w:val="24"/>
          <w:szCs w:val="24"/>
        </w:rPr>
        <w:tab/>
        <w:t>в иных формах.</w:t>
      </w:r>
    </w:p>
    <w:p w:rsidR="00513231" w:rsidRPr="00F36083" w:rsidRDefault="00513231" w:rsidP="003E75DF">
      <w:pPr>
        <w:pStyle w:val="22"/>
        <w:shd w:val="clear" w:color="auto" w:fill="auto"/>
        <w:tabs>
          <w:tab w:val="left" w:pos="1560"/>
        </w:tabs>
        <w:spacing w:before="0" w:after="0" w:line="240" w:lineRule="auto"/>
        <w:ind w:firstLine="426"/>
        <w:jc w:val="both"/>
        <w:rPr>
          <w:sz w:val="24"/>
          <w:szCs w:val="24"/>
        </w:rPr>
      </w:pPr>
      <w:r w:rsidRPr="00F36083">
        <w:rPr>
          <w:sz w:val="24"/>
          <w:szCs w:val="24"/>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513231" w:rsidRPr="00F36083" w:rsidRDefault="00513231" w:rsidP="003E75DF">
      <w:pPr>
        <w:pStyle w:val="22"/>
        <w:shd w:val="clear" w:color="auto" w:fill="auto"/>
        <w:spacing w:before="0" w:after="0" w:line="240" w:lineRule="auto"/>
        <w:ind w:firstLine="426"/>
        <w:jc w:val="both"/>
        <w:rPr>
          <w:sz w:val="24"/>
          <w:szCs w:val="24"/>
        </w:rPr>
      </w:pPr>
      <w:r w:rsidRPr="00F36083">
        <w:rPr>
          <w:sz w:val="24"/>
          <w:szCs w:val="24"/>
        </w:rPr>
        <w:t>4.6.4. Лица, осуществляющие предпринимательскую деятельность, могут привлекаться 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13231" w:rsidRPr="00F36083" w:rsidRDefault="00513231" w:rsidP="008A3D12">
      <w:pPr>
        <w:pStyle w:val="ConsPlusNormal"/>
        <w:ind w:firstLine="709"/>
        <w:jc w:val="both"/>
        <w:outlineLvl w:val="2"/>
        <w:rPr>
          <w:rFonts w:ascii="Times New Roman" w:hAnsi="Times New Roman" w:cs="Times New Roman"/>
          <w:color w:val="000000"/>
          <w:sz w:val="24"/>
          <w:szCs w:val="24"/>
        </w:rPr>
      </w:pPr>
      <w:r w:rsidRPr="00F36083">
        <w:rPr>
          <w:rFonts w:ascii="Times New Roman" w:hAnsi="Times New Roman" w:cs="Times New Roman"/>
          <w:color w:val="000000"/>
          <w:sz w:val="24"/>
          <w:szCs w:val="24"/>
        </w:rPr>
        <w:t>4.7. Финансовое обеспечение благоустройства территорий.</w:t>
      </w:r>
    </w:p>
    <w:p w:rsidR="00513231" w:rsidRPr="00F36083" w:rsidRDefault="00513231" w:rsidP="003E75DF">
      <w:pPr>
        <w:pStyle w:val="ConsPlusNormal"/>
        <w:ind w:firstLine="425"/>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4.7.1. Организация благоустройства территории </w:t>
      </w:r>
      <w:r w:rsidR="00394A2A">
        <w:rPr>
          <w:rFonts w:ascii="Times New Roman" w:hAnsi="Times New Roman" w:cs="Times New Roman"/>
          <w:sz w:val="24"/>
          <w:szCs w:val="24"/>
        </w:rPr>
        <w:t>Фомино - Свечниковского</w:t>
      </w:r>
      <w:r w:rsidRPr="00F36083">
        <w:rPr>
          <w:rFonts w:ascii="Times New Roman" w:hAnsi="Times New Roman" w:cs="Times New Roman"/>
          <w:sz w:val="24"/>
          <w:szCs w:val="24"/>
        </w:rPr>
        <w:t xml:space="preserve"> сельского поселения</w:t>
      </w:r>
      <w:r w:rsidRPr="00F36083">
        <w:rPr>
          <w:rFonts w:ascii="Times New Roman" w:hAnsi="Times New Roman" w:cs="Times New Roman"/>
          <w:color w:val="000000"/>
          <w:sz w:val="24"/>
          <w:szCs w:val="24"/>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w:t>
      </w:r>
      <w:r w:rsidR="00394A2A">
        <w:rPr>
          <w:rFonts w:ascii="Times New Roman" w:hAnsi="Times New Roman" w:cs="Times New Roman"/>
          <w:sz w:val="24"/>
          <w:szCs w:val="24"/>
        </w:rPr>
        <w:t>Фомино - Свечниковского</w:t>
      </w:r>
      <w:r w:rsidRPr="00F36083">
        <w:rPr>
          <w:rFonts w:ascii="Times New Roman" w:hAnsi="Times New Roman" w:cs="Times New Roman"/>
          <w:sz w:val="24"/>
          <w:szCs w:val="24"/>
        </w:rPr>
        <w:t xml:space="preserve"> сельского поселения</w:t>
      </w:r>
      <w:r w:rsidRPr="00F36083">
        <w:rPr>
          <w:rFonts w:ascii="Times New Roman" w:hAnsi="Times New Roman" w:cs="Times New Roman"/>
          <w:color w:val="000000"/>
          <w:sz w:val="24"/>
          <w:szCs w:val="24"/>
        </w:rPr>
        <w:t>, а также иных лиц, являющихся собственниками (правообладателями) территорий с объектами благоустройства.</w:t>
      </w:r>
    </w:p>
    <w:p w:rsidR="00513231" w:rsidRPr="00F36083" w:rsidRDefault="00513231" w:rsidP="003E75DF">
      <w:pPr>
        <w:pStyle w:val="ConsPlusNormal"/>
        <w:ind w:firstLine="425"/>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4.7.2. Организации, расположенные на территории </w:t>
      </w:r>
      <w:r w:rsidR="00394A2A">
        <w:rPr>
          <w:rFonts w:ascii="Times New Roman" w:hAnsi="Times New Roman" w:cs="Times New Roman"/>
          <w:sz w:val="24"/>
          <w:szCs w:val="24"/>
        </w:rPr>
        <w:t>Фомино - Свечниковского</w:t>
      </w:r>
      <w:r w:rsidRPr="00F36083">
        <w:rPr>
          <w:rFonts w:ascii="Times New Roman" w:hAnsi="Times New Roman" w:cs="Times New Roman"/>
          <w:sz w:val="24"/>
          <w:szCs w:val="24"/>
        </w:rPr>
        <w:t xml:space="preserve"> сельского поселения</w:t>
      </w:r>
      <w:r w:rsidRPr="00F36083">
        <w:rPr>
          <w:rFonts w:ascii="Times New Roman" w:hAnsi="Times New Roman" w:cs="Times New Roman"/>
          <w:color w:val="000000"/>
          <w:sz w:val="24"/>
          <w:szCs w:val="24"/>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513231" w:rsidRPr="00F36083" w:rsidRDefault="00513231" w:rsidP="003E75DF">
      <w:pPr>
        <w:pStyle w:val="13"/>
        <w:keepNext/>
        <w:keepLines/>
        <w:shd w:val="clear" w:color="auto" w:fill="auto"/>
        <w:tabs>
          <w:tab w:val="left" w:pos="709"/>
          <w:tab w:val="left" w:pos="851"/>
        </w:tabs>
        <w:spacing w:before="120" w:after="120" w:line="240" w:lineRule="auto"/>
        <w:ind w:firstLine="0"/>
        <w:rPr>
          <w:b w:val="0"/>
          <w:sz w:val="24"/>
          <w:szCs w:val="24"/>
        </w:rPr>
      </w:pPr>
      <w:bookmarkStart w:id="5" w:name="bookmark10"/>
      <w:r w:rsidRPr="00F36083">
        <w:rPr>
          <w:b w:val="0"/>
          <w:sz w:val="24"/>
          <w:szCs w:val="24"/>
        </w:rPr>
        <w:lastRenderedPageBreak/>
        <w:t>5. ТРЕБОВАНИЯ К ПРОЕКТИРОВАНИЮ ЭЛЕМЕНТОВ КОМПЛЕКСНОГО БЛАГОУСТРОЙСТВА ТЕРРИТОРИЙ</w:t>
      </w:r>
    </w:p>
    <w:p w:rsidR="00513231" w:rsidRPr="00F36083" w:rsidRDefault="00513231" w:rsidP="008A3D12">
      <w:pPr>
        <w:pStyle w:val="13"/>
        <w:keepNext/>
        <w:keepLines/>
        <w:shd w:val="clear" w:color="auto" w:fill="auto"/>
        <w:tabs>
          <w:tab w:val="left" w:pos="709"/>
          <w:tab w:val="left" w:pos="851"/>
        </w:tabs>
        <w:spacing w:line="240" w:lineRule="auto"/>
        <w:ind w:firstLine="709"/>
        <w:jc w:val="both"/>
        <w:rPr>
          <w:b w:val="0"/>
          <w:sz w:val="24"/>
          <w:szCs w:val="24"/>
        </w:rPr>
      </w:pPr>
      <w:r w:rsidRPr="00F36083">
        <w:rPr>
          <w:b w:val="0"/>
          <w:sz w:val="24"/>
          <w:szCs w:val="24"/>
        </w:rPr>
        <w:t xml:space="preserve">При проектировании элементов комплексного благоустройства территории </w:t>
      </w:r>
      <w:r w:rsidR="00394A2A">
        <w:rPr>
          <w:b w:val="0"/>
          <w:sz w:val="24"/>
          <w:szCs w:val="24"/>
        </w:rPr>
        <w:t>Фомино - Свечниковского</w:t>
      </w:r>
      <w:r w:rsidRPr="00F36083">
        <w:rPr>
          <w:b w:val="0"/>
          <w:sz w:val="24"/>
          <w:szCs w:val="24"/>
        </w:rPr>
        <w:t xml:space="preserve"> сельского </w:t>
      </w:r>
      <w:r w:rsidRPr="00394A2A">
        <w:rPr>
          <w:b w:val="0"/>
          <w:color w:val="auto"/>
          <w:sz w:val="24"/>
          <w:szCs w:val="24"/>
        </w:rPr>
        <w:t>поселения применяется СП 82.13330.2016. Благоустройство территорий. Необходимо</w:t>
      </w:r>
      <w:r w:rsidRPr="00F36083">
        <w:rPr>
          <w:b w:val="0"/>
          <w:sz w:val="24"/>
          <w:szCs w:val="24"/>
        </w:rPr>
        <w:t xml:space="preserve">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513231" w:rsidRPr="00F36083" w:rsidRDefault="00513231" w:rsidP="003E75DF">
      <w:pPr>
        <w:pStyle w:val="13"/>
        <w:keepNext/>
        <w:keepLines/>
        <w:shd w:val="clear" w:color="auto" w:fill="auto"/>
        <w:tabs>
          <w:tab w:val="left" w:pos="709"/>
          <w:tab w:val="left" w:pos="851"/>
        </w:tabs>
        <w:spacing w:before="120" w:after="120" w:line="240" w:lineRule="auto"/>
        <w:ind w:firstLine="709"/>
        <w:jc w:val="both"/>
        <w:rPr>
          <w:b w:val="0"/>
          <w:sz w:val="24"/>
          <w:szCs w:val="24"/>
        </w:rPr>
      </w:pPr>
      <w:r w:rsidRPr="00F36083">
        <w:rPr>
          <w:b w:val="0"/>
          <w:sz w:val="24"/>
          <w:szCs w:val="24"/>
        </w:rPr>
        <w:t>5.1. ЭЛЕМЕНТЫ ИНЖЕНЕРНОЙ ПОДГОТОВКИ И ЗАЩИТЫ ТЕРРИТОРИИ</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 xml:space="preserve">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w:t>
      </w:r>
      <w:proofErr w:type="spellStart"/>
      <w:r w:rsidRPr="00F36083">
        <w:rPr>
          <w:rFonts w:ascii="Times New Roman" w:hAnsi="Times New Roman" w:cs="Times New Roman"/>
        </w:rPr>
        <w:t>предпроектного</w:t>
      </w:r>
      <w:proofErr w:type="spellEnd"/>
      <w:r w:rsidRPr="00F36083">
        <w:rPr>
          <w:rFonts w:ascii="Times New Roman" w:hAnsi="Times New Roman" w:cs="Times New Roman"/>
        </w:rPr>
        <w:t xml:space="preserve"> обследования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13231" w:rsidRPr="00F36083" w:rsidRDefault="00513231" w:rsidP="00381D79">
      <w:pPr>
        <w:pStyle w:val="3"/>
        <w:shd w:val="clear" w:color="auto" w:fill="FFFFFF"/>
        <w:spacing w:before="0"/>
        <w:ind w:firstLine="426"/>
        <w:jc w:val="both"/>
        <w:rPr>
          <w:rFonts w:ascii="Times New Roman" w:hAnsi="Times New Roman"/>
          <w:color w:val="000000"/>
        </w:rPr>
      </w:pPr>
      <w:r w:rsidRPr="00F36083">
        <w:rPr>
          <w:rFonts w:ascii="Times New Roman" w:hAnsi="Times New Roman"/>
          <w:color w:val="000000"/>
        </w:rPr>
        <w:t>5.1.</w:t>
      </w:r>
      <w:r w:rsidRPr="00F36083">
        <w:rPr>
          <w:rFonts w:ascii="Times New Roman" w:hAnsi="Times New Roman"/>
          <w:color w:val="FF0000"/>
        </w:rPr>
        <w:t>3</w:t>
      </w:r>
      <w:r w:rsidRPr="00F36083">
        <w:rPr>
          <w:rFonts w:ascii="Times New Roman" w:hAnsi="Times New Roman"/>
          <w:color w:val="000000"/>
        </w:rPr>
        <w:t xml:space="preserve"> При террасировании рельефа проектируются подпорные стенки и откосы. Грунтовые откосы следует формировать согласно 7.27 СП </w:t>
      </w:r>
      <w:r w:rsidRPr="00F36083">
        <w:rPr>
          <w:rFonts w:ascii="Times New Roman" w:hAnsi="Times New Roman"/>
          <w:bCs/>
          <w:color w:val="000000"/>
        </w:rPr>
        <w:t>34.13330.2012.</w:t>
      </w:r>
    </w:p>
    <w:p w:rsidR="00513231" w:rsidRPr="00F36083" w:rsidRDefault="00513231" w:rsidP="00FE7764">
      <w:pPr>
        <w:pStyle w:val="3"/>
        <w:shd w:val="clear" w:color="auto" w:fill="FFFFFF"/>
        <w:spacing w:before="0"/>
        <w:jc w:val="both"/>
        <w:rPr>
          <w:rFonts w:ascii="Times New Roman" w:hAnsi="Times New Roman"/>
          <w:color w:val="3018DE"/>
        </w:rPr>
      </w:pPr>
      <w:r w:rsidRPr="00F36083">
        <w:rPr>
          <w:rFonts w:ascii="Times New Roman" w:hAnsi="Times New Roman"/>
          <w:color w:val="000000"/>
        </w:rPr>
        <w:t xml:space="preserve">и требованиям </w:t>
      </w:r>
      <w:r w:rsidRPr="00F36083">
        <w:rPr>
          <w:rFonts w:ascii="Times New Roman" w:hAnsi="Times New Roman"/>
          <w:bCs/>
          <w:color w:val="000000"/>
        </w:rPr>
        <w:t>СП 45.13330.2017</w:t>
      </w:r>
      <w:r w:rsidRPr="00F36083">
        <w:rPr>
          <w:rFonts w:ascii="Times New Roman" w:hAnsi="Times New Roman"/>
          <w:color w:val="000000"/>
        </w:rPr>
        <w:t xml:space="preserve">. </w:t>
      </w:r>
      <w:bookmarkStart w:id="6" w:name="PO0000104"/>
    </w:p>
    <w:bookmarkEnd w:id="6"/>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4</w:t>
      </w:r>
      <w:r w:rsidRPr="00F36083">
        <w:rPr>
          <w:rFonts w:ascii="Times New Roman" w:hAnsi="Times New Roman" w:cs="Times New Roman"/>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F36083">
        <w:rPr>
          <w:rFonts w:ascii="Times New Roman" w:hAnsi="Times New Roman" w:cs="Times New Roman"/>
        </w:rPr>
        <w:t>шумозащитных</w:t>
      </w:r>
      <w:proofErr w:type="spellEnd"/>
      <w:r w:rsidRPr="00F36083">
        <w:rPr>
          <w:rFonts w:ascii="Times New Roman" w:hAnsi="Times New Roman" w:cs="Times New Roman"/>
        </w:rPr>
        <w:t xml:space="preserve"> экранов (СП 51.13330.2011).</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4</w:t>
      </w:r>
      <w:r w:rsidRPr="00F36083">
        <w:rPr>
          <w:rFonts w:ascii="Times New Roman" w:hAnsi="Times New Roman" w:cs="Times New Roman"/>
        </w:rPr>
        <w:t xml:space="preserve">  Проектирование стока поверхностных вод осуществляется согласно СП 32.13330.2012, СП 42.13330.</w:t>
      </w:r>
      <w:r w:rsidRPr="00F36083">
        <w:rPr>
          <w:rFonts w:ascii="Times New Roman" w:hAnsi="Times New Roman" w:cs="Times New Roman"/>
          <w:color w:val="FF0000"/>
        </w:rPr>
        <w:t>2016</w:t>
      </w:r>
      <w:r w:rsidRPr="00F36083">
        <w:rPr>
          <w:rFonts w:ascii="Times New Roman" w:hAnsi="Times New Roman" w:cs="Times New Roman"/>
        </w:rPr>
        <w:t xml:space="preserve">, </w:t>
      </w:r>
      <w:r w:rsidRPr="00F36083">
        <w:rPr>
          <w:rFonts w:ascii="Times New Roman" w:hAnsi="Times New Roman" w:cs="Times New Roman"/>
          <w:bCs/>
        </w:rPr>
        <w:t>СП 40-102-2000</w:t>
      </w:r>
      <w:r w:rsidRPr="00F36083">
        <w:rPr>
          <w:rFonts w:ascii="Times New Roman" w:hAnsi="Times New Roman" w:cs="Times New Roman"/>
        </w:rPr>
        <w:t xml:space="preserve">, СанПиН 2.1.5.980-00.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w:t>
      </w:r>
      <w:proofErr w:type="spellStart"/>
      <w:r w:rsidRPr="00F36083">
        <w:rPr>
          <w:rFonts w:ascii="Times New Roman" w:hAnsi="Times New Roman" w:cs="Times New Roman"/>
        </w:rPr>
        <w:t>дождеприемных</w:t>
      </w:r>
      <w:proofErr w:type="spellEnd"/>
      <w:r w:rsidRPr="00F36083">
        <w:rPr>
          <w:rFonts w:ascii="Times New Roman" w:hAnsi="Times New Roman" w:cs="Times New Roman"/>
        </w:rPr>
        <w:t xml:space="preserve">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5.1.</w:t>
      </w:r>
      <w:r w:rsidRPr="00F36083">
        <w:rPr>
          <w:rFonts w:ascii="Times New Roman" w:hAnsi="Times New Roman" w:cs="Times New Roman"/>
          <w:color w:val="FF0000"/>
        </w:rPr>
        <w:t>6</w:t>
      </w:r>
      <w:r w:rsidRPr="00F36083">
        <w:rPr>
          <w:rFonts w:ascii="Times New Roman" w:hAnsi="Times New Roman" w:cs="Times New Roman"/>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F36083">
        <w:rPr>
          <w:rFonts w:ascii="Times New Roman" w:hAnsi="Times New Roman" w:cs="Times New Roman"/>
        </w:rPr>
        <w:t>одерновка</w:t>
      </w:r>
      <w:proofErr w:type="spellEnd"/>
      <w:r w:rsidRPr="00F36083">
        <w:rPr>
          <w:rFonts w:ascii="Times New Roman" w:hAnsi="Times New Roman" w:cs="Times New Roman"/>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513231" w:rsidRPr="00F36083" w:rsidRDefault="00513231" w:rsidP="00381D79">
      <w:pPr>
        <w:pStyle w:val="3"/>
        <w:shd w:val="clear" w:color="auto" w:fill="FFFFFF"/>
        <w:spacing w:before="0"/>
        <w:ind w:firstLine="426"/>
        <w:jc w:val="both"/>
        <w:rPr>
          <w:rFonts w:ascii="Times New Roman" w:hAnsi="Times New Roman"/>
          <w:color w:val="000000"/>
        </w:rPr>
      </w:pPr>
      <w:r w:rsidRPr="00F36083">
        <w:rPr>
          <w:rFonts w:ascii="Times New Roman" w:hAnsi="Times New Roman"/>
          <w:color w:val="000000"/>
        </w:rPr>
        <w:t>5.1.</w:t>
      </w:r>
      <w:r w:rsidRPr="00F36083">
        <w:rPr>
          <w:rFonts w:ascii="Times New Roman" w:hAnsi="Times New Roman"/>
          <w:color w:val="FF0000"/>
        </w:rPr>
        <w:t>7</w:t>
      </w:r>
      <w:r w:rsidRPr="00F36083">
        <w:rPr>
          <w:rFonts w:ascii="Times New Roman" w:hAnsi="Times New Roman"/>
          <w:color w:val="000000"/>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F36083">
        <w:rPr>
          <w:rFonts w:ascii="Times New Roman" w:hAnsi="Times New Roman"/>
          <w:color w:val="000000"/>
        </w:rPr>
        <w:t>неразмывающих</w:t>
      </w:r>
      <w:proofErr w:type="spellEnd"/>
      <w:r w:rsidRPr="00F36083">
        <w:rPr>
          <w:rFonts w:ascii="Times New Roman" w:hAnsi="Times New Roman"/>
          <w:color w:val="000000"/>
        </w:rPr>
        <w:t xml:space="preserve"> скоростей воды, которые принимаются в зависимости от вида покрытия водоотводящих элементов согласно </w:t>
      </w:r>
      <w:r w:rsidRPr="00F36083">
        <w:rPr>
          <w:rFonts w:ascii="Times New Roman" w:hAnsi="Times New Roman"/>
          <w:bCs/>
          <w:color w:val="000000"/>
        </w:rPr>
        <w:t xml:space="preserve">СП 32.13330.2012. </w:t>
      </w:r>
      <w:r w:rsidRPr="00F36083">
        <w:rPr>
          <w:rFonts w:ascii="Times New Roman" w:hAnsi="Times New Roman"/>
          <w:color w:val="000000"/>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Pr="00F36083">
        <w:rPr>
          <w:rFonts w:ascii="Times New Roman" w:hAnsi="Times New Roman"/>
          <w:bCs/>
          <w:color w:val="000000"/>
        </w:rPr>
        <w:t>СП 32.13330.2012</w:t>
      </w:r>
      <w:r w:rsidRPr="00F36083">
        <w:rPr>
          <w:rFonts w:ascii="Times New Roman" w:hAnsi="Times New Roman"/>
          <w:color w:val="000000"/>
        </w:rPr>
        <w:t xml:space="preserve">, и </w:t>
      </w:r>
      <w:r w:rsidRPr="00F36083">
        <w:rPr>
          <w:rFonts w:ascii="Times New Roman" w:hAnsi="Times New Roman"/>
          <w:bCs/>
          <w:color w:val="000000"/>
        </w:rPr>
        <w:t>СП 40-102-2000</w:t>
      </w:r>
      <w:r w:rsidRPr="00F36083">
        <w:rPr>
          <w:rFonts w:ascii="Times New Roman" w:hAnsi="Times New Roman"/>
          <w:color w:val="000000"/>
        </w:rPr>
        <w:t>.</w:t>
      </w:r>
    </w:p>
    <w:p w:rsidR="00513231" w:rsidRPr="00F36083" w:rsidRDefault="00513231" w:rsidP="00381D79">
      <w:pPr>
        <w:ind w:firstLine="426"/>
        <w:jc w:val="both"/>
        <w:rPr>
          <w:rFonts w:ascii="Times New Roman" w:hAnsi="Times New Roman" w:cs="Times New Roman"/>
          <w:i/>
        </w:rPr>
      </w:pPr>
      <w:r w:rsidRPr="00F36083">
        <w:rPr>
          <w:rFonts w:ascii="Times New Roman" w:hAnsi="Times New Roman" w:cs="Times New Roman"/>
          <w:i/>
        </w:rPr>
        <w:t>* ‰ - промилле - единица измерения, равная 0,1 %</w:t>
      </w:r>
    </w:p>
    <w:p w:rsidR="00513231" w:rsidRPr="00F36083" w:rsidRDefault="00513231" w:rsidP="00381D79">
      <w:pPr>
        <w:spacing w:before="120"/>
        <w:ind w:firstLine="426"/>
        <w:jc w:val="both"/>
        <w:rPr>
          <w:rFonts w:ascii="Times New Roman" w:hAnsi="Times New Roman" w:cs="Times New Roman"/>
        </w:rPr>
      </w:pPr>
      <w:bookmarkStart w:id="7" w:name="PO0000112"/>
      <w:r w:rsidRPr="00F36083">
        <w:rPr>
          <w:rFonts w:ascii="Times New Roman" w:hAnsi="Times New Roman" w:cs="Times New Roman"/>
        </w:rPr>
        <w:t>5.1.</w:t>
      </w:r>
      <w:r w:rsidRPr="00F36083">
        <w:rPr>
          <w:rFonts w:ascii="Times New Roman" w:hAnsi="Times New Roman" w:cs="Times New Roman"/>
          <w:color w:val="FF0000"/>
        </w:rPr>
        <w:t>8</w:t>
      </w:r>
      <w:r w:rsidRPr="00F36083">
        <w:rPr>
          <w:rFonts w:ascii="Times New Roman" w:hAnsi="Times New Roman" w:cs="Times New Roman"/>
        </w:rPr>
        <w:t xml:space="preserve"> Проектирование и оборудование </w:t>
      </w:r>
      <w:proofErr w:type="spellStart"/>
      <w:r w:rsidRPr="00F36083">
        <w:rPr>
          <w:rFonts w:ascii="Times New Roman" w:hAnsi="Times New Roman" w:cs="Times New Roman"/>
        </w:rPr>
        <w:t>дождеприемных</w:t>
      </w:r>
      <w:proofErr w:type="spellEnd"/>
      <w:r w:rsidRPr="00F36083">
        <w:rPr>
          <w:rFonts w:ascii="Times New Roman" w:hAnsi="Times New Roman" w:cs="Times New Roman"/>
        </w:rPr>
        <w:t xml:space="preserve">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F36083">
          <w:rPr>
            <w:rFonts w:ascii="Times New Roman" w:hAnsi="Times New Roman" w:cs="Times New Roman"/>
          </w:rPr>
          <w:t>15 мм</w:t>
        </w:r>
      </w:smartTag>
      <w:r w:rsidRPr="00F36083">
        <w:rPr>
          <w:rFonts w:ascii="Times New Roman" w:hAnsi="Times New Roman" w:cs="Times New Roman"/>
        </w:rPr>
        <w:t>.</w:t>
      </w:r>
    </w:p>
    <w:bookmarkEnd w:id="7"/>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lastRenderedPageBreak/>
        <w:t>5.1.</w:t>
      </w:r>
      <w:r w:rsidRPr="00F36083">
        <w:rPr>
          <w:rFonts w:ascii="Times New Roman" w:hAnsi="Times New Roman" w:cs="Times New Roman"/>
          <w:color w:val="FF0000"/>
        </w:rPr>
        <w:t>9</w:t>
      </w:r>
      <w:r w:rsidRPr="00F36083">
        <w:rPr>
          <w:rFonts w:ascii="Times New Roman" w:hAnsi="Times New Roman" w:cs="Times New Roman"/>
        </w:rPr>
        <w:t xml:space="preserve"> При ширине улицы в красных линиях более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и уклонах более 30 ‰ расстояние между </w:t>
      </w:r>
      <w:proofErr w:type="spellStart"/>
      <w:r w:rsidRPr="00F36083">
        <w:rPr>
          <w:rFonts w:ascii="Times New Roman" w:hAnsi="Times New Roman" w:cs="Times New Roman"/>
        </w:rPr>
        <w:t>дождеприемными</w:t>
      </w:r>
      <w:proofErr w:type="spellEnd"/>
      <w:r w:rsidRPr="00F36083">
        <w:rPr>
          <w:rFonts w:ascii="Times New Roman" w:hAnsi="Times New Roman" w:cs="Times New Roman"/>
        </w:rPr>
        <w:t xml:space="preserve"> колодцами должно быть не более </w:t>
      </w:r>
      <w:smartTag w:uri="urn:schemas-microsoft-com:office:smarttags" w:element="metricconverter">
        <w:smartTagPr>
          <w:attr w:name="ProductID" w:val="60 м"/>
        </w:smartTagPr>
        <w:r w:rsidRPr="00F36083">
          <w:rPr>
            <w:rFonts w:ascii="Times New Roman" w:hAnsi="Times New Roman" w:cs="Times New Roman"/>
          </w:rPr>
          <w:t>60 м</w:t>
        </w:r>
      </w:smartTag>
      <w:r w:rsidRPr="00F36083">
        <w:rPr>
          <w:rFonts w:ascii="Times New Roman" w:hAnsi="Times New Roman" w:cs="Times New Roman"/>
        </w:rPr>
        <w:t xml:space="preserve">. В случае превышения указанного расстояния необходимо устройство спаренных </w:t>
      </w:r>
      <w:proofErr w:type="spellStart"/>
      <w:r w:rsidRPr="00F36083">
        <w:rPr>
          <w:rFonts w:ascii="Times New Roman" w:hAnsi="Times New Roman" w:cs="Times New Roman"/>
        </w:rPr>
        <w:t>дождеприемных</w:t>
      </w:r>
      <w:proofErr w:type="spellEnd"/>
      <w:r w:rsidRPr="00F36083">
        <w:rPr>
          <w:rFonts w:ascii="Times New Roman" w:hAnsi="Times New Roman" w:cs="Times New Roman"/>
        </w:rPr>
        <w:t xml:space="preserve">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w:t>
      </w:r>
      <w:proofErr w:type="spellStart"/>
      <w:r w:rsidRPr="00F36083">
        <w:rPr>
          <w:rFonts w:ascii="Times New Roman" w:hAnsi="Times New Roman" w:cs="Times New Roman"/>
        </w:rPr>
        <w:t>дождеприемными</w:t>
      </w:r>
      <w:proofErr w:type="spellEnd"/>
      <w:r w:rsidRPr="00F36083">
        <w:rPr>
          <w:rFonts w:ascii="Times New Roman" w:hAnsi="Times New Roman" w:cs="Times New Roman"/>
        </w:rPr>
        <w:t xml:space="preserve">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513231" w:rsidRPr="00F36083" w:rsidRDefault="00513231" w:rsidP="00381D79">
      <w:pPr>
        <w:pStyle w:val="2"/>
        <w:keepNext w:val="0"/>
        <w:spacing w:before="120" w:after="120"/>
        <w:jc w:val="center"/>
        <w:rPr>
          <w:rFonts w:ascii="Times New Roman" w:hAnsi="Times New Roman"/>
          <w:color w:val="000000"/>
          <w:sz w:val="24"/>
          <w:szCs w:val="24"/>
        </w:rPr>
      </w:pPr>
      <w:bookmarkStart w:id="8" w:name="_Toc37759100"/>
      <w:bookmarkStart w:id="9" w:name="PO0000114"/>
      <w:r w:rsidRPr="00F36083">
        <w:rPr>
          <w:rFonts w:ascii="Times New Roman" w:hAnsi="Times New Roman"/>
          <w:color w:val="000000"/>
          <w:sz w:val="24"/>
          <w:szCs w:val="24"/>
        </w:rPr>
        <w:t>5.2. ОЗЕЛЕНЕНИЕ</w:t>
      </w:r>
      <w:bookmarkEnd w:id="8"/>
    </w:p>
    <w:bookmarkEnd w:id="9"/>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394A2A">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F36083">
        <w:rPr>
          <w:rFonts w:ascii="Times New Roman" w:hAnsi="Times New Roman" w:cs="Times New Roman"/>
          <w:iCs/>
        </w:rPr>
        <w:t>объемно-пространственную структуру</w:t>
      </w:r>
      <w:r w:rsidRPr="00F36083">
        <w:rPr>
          <w:rFonts w:ascii="Times New Roman" w:hAnsi="Times New Roman" w:cs="Times New Roman"/>
          <w:i/>
          <w:iCs/>
        </w:rPr>
        <w:t xml:space="preserve">* </w:t>
      </w:r>
      <w:r w:rsidRPr="00F36083">
        <w:rPr>
          <w:rFonts w:ascii="Times New Roman" w:hAnsi="Times New Roman" w:cs="Times New Roman"/>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513231" w:rsidRPr="00F36083" w:rsidRDefault="00513231" w:rsidP="00381D79">
      <w:pPr>
        <w:ind w:firstLine="426"/>
        <w:jc w:val="both"/>
        <w:rPr>
          <w:rFonts w:ascii="Times New Roman" w:hAnsi="Times New Roman" w:cs="Times New Roman"/>
        </w:rPr>
      </w:pPr>
      <w:r w:rsidRPr="00F36083">
        <w:rPr>
          <w:rFonts w:ascii="Times New Roman" w:hAnsi="Times New Roman" w:cs="Times New Roman"/>
        </w:rPr>
        <w:t xml:space="preserve">* </w:t>
      </w:r>
      <w:r w:rsidRPr="00F36083">
        <w:rPr>
          <w:rFonts w:ascii="Times New Roman" w:hAnsi="Times New Roman" w:cs="Times New Roman"/>
          <w:i/>
          <w:iCs/>
        </w:rPr>
        <w:t xml:space="preserve">Объёмно-пространственная структура </w:t>
      </w:r>
      <w:r w:rsidRPr="00F36083">
        <w:rPr>
          <w:rFonts w:ascii="Times New Roman" w:hAnsi="Times New Roman" w:cs="Times New Roman"/>
          <w:i/>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13231" w:rsidRPr="00F36083" w:rsidRDefault="00513231" w:rsidP="00381D79">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зданий и сооружений (вертикальное озеленение). </w:t>
      </w:r>
    </w:p>
    <w:p w:rsidR="00513231" w:rsidRPr="00F36083" w:rsidRDefault="00513231" w:rsidP="00381D79">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5.2.4 При проектировании нового озеленения применяется </w:t>
      </w:r>
      <w:r w:rsidRPr="00394A2A">
        <w:rPr>
          <w:rFonts w:ascii="Times New Roman" w:hAnsi="Times New Roman" w:cs="Times New Roman"/>
          <w:color w:val="auto"/>
        </w:rPr>
        <w:t>СП 82.13330.2016. Следует соблюдать максимальное количество насаждений на различных застроенных территориях</w:t>
      </w:r>
      <w:r w:rsidRPr="00F36083">
        <w:rPr>
          <w:rFonts w:ascii="Times New Roman" w:hAnsi="Times New Roman" w:cs="Times New Roman"/>
        </w:rPr>
        <w:t xml:space="preserve">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513231" w:rsidRPr="00F36083" w:rsidRDefault="00513231" w:rsidP="00381D79">
      <w:pPr>
        <w:ind w:firstLine="426"/>
        <w:jc w:val="both"/>
        <w:rPr>
          <w:rFonts w:ascii="Times New Roman" w:hAnsi="Times New Roman" w:cs="Times New Roman"/>
          <w:i/>
        </w:rPr>
      </w:pPr>
      <w:r w:rsidRPr="00F36083">
        <w:rPr>
          <w:rFonts w:ascii="Times New Roman" w:hAnsi="Times New Roman" w:cs="Times New Roman"/>
          <w:i/>
        </w:rPr>
        <w:t>** Таблицы с буквенными индексами приведены в Приложениях</w:t>
      </w:r>
    </w:p>
    <w:p w:rsidR="00513231" w:rsidRPr="00F36083" w:rsidRDefault="00513231" w:rsidP="00721616">
      <w:pPr>
        <w:spacing w:before="120"/>
        <w:ind w:firstLine="425"/>
        <w:jc w:val="both"/>
        <w:rPr>
          <w:rFonts w:ascii="Times New Roman" w:hAnsi="Times New Roman" w:cs="Times New Roman"/>
        </w:rPr>
      </w:pPr>
      <w:r w:rsidRPr="00F36083">
        <w:rPr>
          <w:rFonts w:ascii="Times New Roman" w:hAnsi="Times New Roman" w:cs="Times New Roman"/>
        </w:rPr>
        <w:t xml:space="preserve">5.2.5 Проектирование озеленения и формирование системы зеленых насаждений на территории </w:t>
      </w:r>
      <w:r w:rsidR="00394A2A">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следует вести с учетом факторов потери (в той или иной степени) способности территориальных экосистем к </w:t>
      </w:r>
      <w:proofErr w:type="spellStart"/>
      <w:r w:rsidRPr="00F36083">
        <w:rPr>
          <w:rFonts w:ascii="Times New Roman" w:hAnsi="Times New Roman" w:cs="Times New Roman"/>
        </w:rPr>
        <w:t>саморегуляции</w:t>
      </w:r>
      <w:proofErr w:type="spellEnd"/>
      <w:r w:rsidRPr="00F36083">
        <w:rPr>
          <w:rFonts w:ascii="Times New Roman" w:hAnsi="Times New Roman" w:cs="Times New Roman"/>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513231" w:rsidRPr="00F36083" w:rsidRDefault="00513231" w:rsidP="001A6D16">
      <w:pPr>
        <w:ind w:firstLine="426"/>
        <w:jc w:val="both"/>
        <w:rPr>
          <w:rFonts w:ascii="Times New Roman" w:hAnsi="Times New Roman" w:cs="Times New Roman"/>
        </w:rPr>
      </w:pPr>
      <w:r w:rsidRPr="00F36083">
        <w:rPr>
          <w:rFonts w:ascii="Times New Roman" w:hAnsi="Times New Roman" w:cs="Times New Roman"/>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sidRPr="00F36083">
        <w:rPr>
          <w:rFonts w:ascii="Times New Roman" w:hAnsi="Times New Roman" w:cs="Times New Roman"/>
          <w:color w:val="FF0000"/>
        </w:rPr>
        <w:t>1</w:t>
      </w:r>
      <w:r w:rsidRPr="00F36083">
        <w:rPr>
          <w:rFonts w:ascii="Times New Roman" w:hAnsi="Times New Roman" w:cs="Times New Roman"/>
        </w:rPr>
        <w:t>, 5.</w:t>
      </w:r>
      <w:r w:rsidRPr="00F36083">
        <w:rPr>
          <w:rFonts w:ascii="Times New Roman" w:hAnsi="Times New Roman" w:cs="Times New Roman"/>
          <w:color w:val="FF0000"/>
        </w:rPr>
        <w:t>2</w:t>
      </w:r>
      <w:r w:rsidRPr="00F36083">
        <w:rPr>
          <w:rFonts w:ascii="Times New Roman" w:hAnsi="Times New Roman" w:cs="Times New Roman"/>
        </w:rPr>
        <w:t>);</w:t>
      </w:r>
    </w:p>
    <w:p w:rsidR="00513231" w:rsidRPr="00F36083" w:rsidRDefault="00513231" w:rsidP="001A6D16">
      <w:pPr>
        <w:ind w:firstLine="426"/>
        <w:jc w:val="both"/>
        <w:rPr>
          <w:rFonts w:ascii="Times New Roman" w:hAnsi="Times New Roman" w:cs="Times New Roman"/>
        </w:rPr>
      </w:pPr>
      <w:r w:rsidRPr="00F36083">
        <w:rPr>
          <w:rFonts w:ascii="Times New Roman" w:hAnsi="Times New Roman" w:cs="Times New Roman"/>
        </w:rPr>
        <w:t>- учитывать степень техногенных нагрузок от прилегающих территорий;</w:t>
      </w:r>
    </w:p>
    <w:p w:rsidR="00513231" w:rsidRPr="00F36083" w:rsidRDefault="00513231" w:rsidP="001A6D16">
      <w:pPr>
        <w:ind w:firstLine="426"/>
        <w:jc w:val="both"/>
        <w:rPr>
          <w:rFonts w:ascii="Times New Roman" w:hAnsi="Times New Roman" w:cs="Times New Roman"/>
        </w:rPr>
      </w:pPr>
      <w:r w:rsidRPr="00F36083">
        <w:rPr>
          <w:rFonts w:ascii="Times New Roman" w:hAnsi="Times New Roman" w:cs="Times New Roman"/>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13231" w:rsidRPr="00F36083" w:rsidRDefault="00513231" w:rsidP="001A6D16">
      <w:pPr>
        <w:ind w:firstLine="426"/>
        <w:jc w:val="both"/>
        <w:rPr>
          <w:rFonts w:ascii="Times New Roman" w:hAnsi="Times New Roman" w:cs="Times New Roman"/>
          <w:color w:val="3018DE"/>
        </w:rPr>
      </w:pPr>
      <w:r w:rsidRPr="00F36083">
        <w:rPr>
          <w:rFonts w:ascii="Times New Roman" w:hAnsi="Times New Roman" w:cs="Times New Roman"/>
        </w:rPr>
        <w:t xml:space="preserve">5.2.6 На территории </w:t>
      </w:r>
      <w:r w:rsidR="00394A2A">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513231" w:rsidRPr="00F36083" w:rsidRDefault="00513231" w:rsidP="001A6D16">
      <w:pPr>
        <w:spacing w:before="120"/>
        <w:jc w:val="right"/>
        <w:rPr>
          <w:rFonts w:ascii="Times New Roman" w:hAnsi="Times New Roman" w:cs="Times New Roman"/>
        </w:rPr>
      </w:pPr>
      <w:r w:rsidRPr="00F36083">
        <w:rPr>
          <w:rFonts w:ascii="Times New Roman" w:hAnsi="Times New Roman" w:cs="Times New Roman"/>
        </w:rPr>
        <w:t xml:space="preserve">                                                                                                              Таблица 5.</w:t>
      </w:r>
      <w:r w:rsidRPr="00F36083">
        <w:rPr>
          <w:rFonts w:ascii="Times New Roman" w:hAnsi="Times New Roman" w:cs="Times New Roman"/>
          <w:color w:val="FF0000"/>
        </w:rPr>
        <w:t>1</w:t>
      </w:r>
      <w:r w:rsidRPr="00F36083">
        <w:rPr>
          <w:rFonts w:ascii="Times New Roman" w:hAnsi="Times New Roman" w:cs="Times New Roman"/>
        </w:rPr>
        <w:t>.</w:t>
      </w:r>
      <w:r w:rsidRPr="00F36083">
        <w:rPr>
          <w:rFonts w:ascii="Times New Roman" w:hAnsi="Times New Roman" w:cs="Times New Roman"/>
        </w:rPr>
        <w:tab/>
      </w:r>
    </w:p>
    <w:p w:rsidR="00513231" w:rsidRPr="00F36083" w:rsidRDefault="00513231" w:rsidP="001A6D16">
      <w:pPr>
        <w:jc w:val="center"/>
        <w:rPr>
          <w:rFonts w:ascii="Times New Roman" w:hAnsi="Times New Roman" w:cs="Times New Roman"/>
        </w:rPr>
      </w:pPr>
      <w:r w:rsidRPr="00F36083">
        <w:rPr>
          <w:rFonts w:ascii="Times New Roman" w:hAnsi="Times New Roman" w:cs="Times New Roman"/>
        </w:rPr>
        <w:lastRenderedPageBreak/>
        <w:t>Комплексное благоустройство природных территорий</w:t>
      </w:r>
    </w:p>
    <w:p w:rsidR="00513231" w:rsidRPr="00F36083" w:rsidRDefault="00513231" w:rsidP="001A6D16">
      <w:pPr>
        <w:spacing w:after="120"/>
        <w:jc w:val="center"/>
        <w:rPr>
          <w:rFonts w:ascii="Times New Roman" w:hAnsi="Times New Roman" w:cs="Times New Roman"/>
        </w:rPr>
      </w:pPr>
      <w:r w:rsidRPr="00F36083">
        <w:rPr>
          <w:rFonts w:ascii="Times New Roman" w:hAnsi="Times New Roman" w:cs="Times New Roman"/>
        </w:rPr>
        <w:t>в зависимости от рекреационной нагрузки</w:t>
      </w:r>
    </w:p>
    <w:tbl>
      <w:tblPr>
        <w:tblW w:w="5000" w:type="pct"/>
        <w:jc w:val="center"/>
        <w:tblCellMar>
          <w:left w:w="28" w:type="dxa"/>
          <w:right w:w="28" w:type="dxa"/>
        </w:tblCellMar>
        <w:tblLook w:val="00A0" w:firstRow="1" w:lastRow="0" w:firstColumn="1" w:lastColumn="0" w:noHBand="0" w:noVBand="0"/>
      </w:tblPr>
      <w:tblGrid>
        <w:gridCol w:w="1597"/>
        <w:gridCol w:w="1538"/>
        <w:gridCol w:w="1911"/>
        <w:gridCol w:w="4859"/>
      </w:tblGrid>
      <w:tr w:rsidR="00513231" w:rsidRPr="00F36083" w:rsidTr="00A27CFB">
        <w:trPr>
          <w:tblHeader/>
          <w:jc w:val="center"/>
        </w:trPr>
        <w:tc>
          <w:tcPr>
            <w:tcW w:w="575" w:type="pct"/>
            <w:tcBorders>
              <w:top w:val="single" w:sz="4" w:space="0" w:color="auto"/>
              <w:left w:val="single" w:sz="4" w:space="0" w:color="auto"/>
              <w:bottom w:val="single" w:sz="6" w:space="0" w:color="auto"/>
              <w:right w:val="single" w:sz="4" w:space="0" w:color="auto"/>
            </w:tcBorders>
            <w:vAlign w:val="center"/>
          </w:tcPr>
          <w:p w:rsidR="00513231" w:rsidRPr="00F36083" w:rsidRDefault="00513231" w:rsidP="00721616">
            <w:pPr>
              <w:widowControl/>
              <w:spacing w:line="220" w:lineRule="exact"/>
              <w:jc w:val="center"/>
              <w:rPr>
                <w:rFonts w:ascii="Times New Roman" w:hAnsi="Times New Roman" w:cs="Times New Roman"/>
              </w:rPr>
            </w:pPr>
            <w:bookmarkStart w:id="10" w:name="TO0000007"/>
            <w:r w:rsidRPr="00F36083">
              <w:rPr>
                <w:rFonts w:ascii="Times New Roman" w:hAnsi="Times New Roman" w:cs="Times New Roman"/>
              </w:rPr>
              <w:t>Рекреационная нагрузка,</w:t>
            </w:r>
          </w:p>
          <w:p w:rsidR="00513231" w:rsidRPr="00F36083" w:rsidRDefault="00513231" w:rsidP="00721616">
            <w:pPr>
              <w:widowControl/>
              <w:spacing w:line="220" w:lineRule="exact"/>
              <w:jc w:val="right"/>
              <w:rPr>
                <w:rFonts w:ascii="Times New Roman" w:hAnsi="Times New Roman" w:cs="Times New Roman"/>
              </w:rPr>
            </w:pPr>
            <w:r w:rsidRPr="00F36083">
              <w:rPr>
                <w:rFonts w:ascii="Times New Roman" w:hAnsi="Times New Roman" w:cs="Times New Roman"/>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tcPr>
          <w:p w:rsidR="00513231" w:rsidRPr="00F36083" w:rsidRDefault="00513231" w:rsidP="00DC7E36">
            <w:pPr>
              <w:widowControl/>
              <w:jc w:val="center"/>
              <w:rPr>
                <w:rFonts w:ascii="Times New Roman" w:hAnsi="Times New Roman" w:cs="Times New Roman"/>
              </w:rPr>
            </w:pPr>
            <w:r w:rsidRPr="00F36083">
              <w:rPr>
                <w:rFonts w:ascii="Times New Roman" w:hAnsi="Times New Roman" w:cs="Times New Roman"/>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tcPr>
          <w:p w:rsidR="00513231" w:rsidRPr="00F36083" w:rsidRDefault="00513231" w:rsidP="00DC7E36">
            <w:pPr>
              <w:widowControl/>
              <w:jc w:val="center"/>
              <w:rPr>
                <w:rFonts w:ascii="Times New Roman" w:hAnsi="Times New Roman" w:cs="Times New Roman"/>
              </w:rPr>
            </w:pPr>
            <w:r w:rsidRPr="00F36083">
              <w:rPr>
                <w:rFonts w:ascii="Times New Roman" w:hAnsi="Times New Roman" w:cs="Times New Roman"/>
              </w:rPr>
              <w:t>Мероприятия благоустройства и озеленения</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до 5</w:t>
            </w:r>
          </w:p>
        </w:tc>
        <w:tc>
          <w:tcPr>
            <w:tcW w:w="489"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Свободный</w:t>
            </w:r>
          </w:p>
        </w:tc>
        <w:tc>
          <w:tcPr>
            <w:tcW w:w="1184"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jc w:val="center"/>
              <w:rPr>
                <w:rFonts w:ascii="Times New Roman" w:hAnsi="Times New Roman" w:cs="Times New Roman"/>
              </w:rPr>
            </w:pPr>
            <w:r w:rsidRPr="00F36083">
              <w:rPr>
                <w:rFonts w:ascii="Times New Roman" w:hAnsi="Times New Roman" w:cs="Times New Roman"/>
              </w:rPr>
              <w:t>Не норм.</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Средне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Движение преимущественно по дорожно-</w:t>
            </w:r>
            <w:proofErr w:type="spellStart"/>
            <w:r w:rsidRPr="00F36083">
              <w:rPr>
                <w:rFonts w:ascii="Times New Roman" w:hAnsi="Times New Roman" w:cs="Times New Roman"/>
              </w:rPr>
              <w:t>тропиночной</w:t>
            </w:r>
            <w:proofErr w:type="spellEnd"/>
            <w:r w:rsidRPr="00F36083">
              <w:rPr>
                <w:rFonts w:ascii="Times New Roman" w:hAnsi="Times New Roman" w:cs="Times New Roman"/>
              </w:rPr>
              <w:t xml:space="preserve">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Организация дорожно-</w:t>
            </w:r>
            <w:proofErr w:type="spellStart"/>
            <w:r w:rsidRPr="00F36083">
              <w:rPr>
                <w:rFonts w:ascii="Times New Roman" w:hAnsi="Times New Roman" w:cs="Times New Roman"/>
              </w:rPr>
              <w:t>тропиночной</w:t>
            </w:r>
            <w:proofErr w:type="spellEnd"/>
            <w:r w:rsidRPr="00F36083">
              <w:rPr>
                <w:rFonts w:ascii="Times New Roman" w:hAnsi="Times New Roman" w:cs="Times New Roman"/>
              </w:rPr>
              <w:t xml:space="preserve"> сети плотностью 5-8 %, прокладка экологических троп</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26-50</w:t>
            </w: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Организация дорожно-</w:t>
            </w:r>
            <w:proofErr w:type="spellStart"/>
            <w:r w:rsidRPr="00F36083">
              <w:rPr>
                <w:rFonts w:ascii="Times New Roman" w:hAnsi="Times New Roman" w:cs="Times New Roman"/>
              </w:rPr>
              <w:t>тропиночной</w:t>
            </w:r>
            <w:proofErr w:type="spellEnd"/>
            <w:r w:rsidRPr="00F36083">
              <w:rPr>
                <w:rFonts w:ascii="Times New Roman" w:hAnsi="Times New Roman" w:cs="Times New Roman"/>
              </w:rPr>
              <w:t xml:space="preserve"> сети плотностью 12-15 %, прокладка экологических троп, создание на опушках полян буферных и почвозащитных посадок, применение устойчивых к </w:t>
            </w:r>
            <w:proofErr w:type="spellStart"/>
            <w:r w:rsidRPr="00F36083">
              <w:rPr>
                <w:rFonts w:ascii="Times New Roman" w:hAnsi="Times New Roman" w:cs="Times New Roman"/>
              </w:rPr>
              <w:t>вытаптыванию</w:t>
            </w:r>
            <w:proofErr w:type="spellEnd"/>
            <w:r w:rsidRPr="00F36083">
              <w:rPr>
                <w:rFonts w:ascii="Times New Roman" w:hAnsi="Times New Roman" w:cs="Times New Roman"/>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51-100</w:t>
            </w:r>
          </w:p>
        </w:tc>
        <w:tc>
          <w:tcPr>
            <w:tcW w:w="489" w:type="pct"/>
            <w:vMerge w:val="restar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Строго 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 xml:space="preserve">Движение только по дорожкам и аллеям. Отдых на специально оборудованных площадках, интенсивный уход за насаждениями, в </w:t>
            </w:r>
            <w:proofErr w:type="spellStart"/>
            <w:r w:rsidRPr="00F36083">
              <w:rPr>
                <w:rFonts w:ascii="Times New Roman" w:hAnsi="Times New Roman" w:cs="Times New Roman"/>
              </w:rPr>
              <w:t>т.ч</w:t>
            </w:r>
            <w:proofErr w:type="spellEnd"/>
            <w:r w:rsidRPr="00F36083">
              <w:rPr>
                <w:rFonts w:ascii="Times New Roman" w:hAnsi="Times New Roman" w:cs="Times New Roman"/>
              </w:rPr>
              <w:t>.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Функциональное зонирование территории и организация дорожно-</w:t>
            </w:r>
            <w:proofErr w:type="spellStart"/>
            <w:r w:rsidRPr="00F36083">
              <w:rPr>
                <w:rFonts w:ascii="Times New Roman" w:hAnsi="Times New Roman" w:cs="Times New Roman"/>
              </w:rPr>
              <w:t>тропиночной</w:t>
            </w:r>
            <w:proofErr w:type="spellEnd"/>
            <w:r w:rsidRPr="00F36083">
              <w:rPr>
                <w:rFonts w:ascii="Times New Roman" w:hAnsi="Times New Roman" w:cs="Times New Roman"/>
              </w:rPr>
              <w:t xml:space="preserve">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F36083">
              <w:rPr>
                <w:rFonts w:ascii="Times New Roman" w:hAnsi="Times New Roman" w:cs="Times New Roman"/>
              </w:rPr>
              <w:t>т.ч</w:t>
            </w:r>
            <w:proofErr w:type="spellEnd"/>
            <w:r w:rsidRPr="00F36083">
              <w:rPr>
                <w:rFonts w:ascii="Times New Roman" w:hAnsi="Times New Roman" w:cs="Times New Roman"/>
              </w:rPr>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13231" w:rsidRPr="00F36083" w:rsidTr="001A6D16">
        <w:trPr>
          <w:jc w:val="center"/>
        </w:trPr>
        <w:tc>
          <w:tcPr>
            <w:tcW w:w="575"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DC7E36">
            <w:pPr>
              <w:jc w:val="center"/>
              <w:rPr>
                <w:rFonts w:ascii="Times New Roman" w:hAnsi="Times New Roman" w:cs="Times New Roman"/>
              </w:rPr>
            </w:pPr>
            <w:r w:rsidRPr="00F36083">
              <w:rPr>
                <w:rFonts w:ascii="Times New Roman" w:hAnsi="Times New Roman" w:cs="Times New Roman"/>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widowControl/>
              <w:ind w:firstLine="709"/>
              <w:rPr>
                <w:rFonts w:ascii="Times New Roman" w:hAnsi="Times New Roman" w:cs="Times New Roman"/>
              </w:rPr>
            </w:pPr>
          </w:p>
        </w:tc>
        <w:tc>
          <w:tcPr>
            <w:tcW w:w="0" w:type="auto"/>
            <w:vMerge/>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widowControl/>
              <w:ind w:firstLine="709"/>
              <w:rPr>
                <w:rFonts w:ascii="Times New Roman" w:hAnsi="Times New Roman" w:cs="Times New Roman"/>
              </w:rPr>
            </w:pPr>
          </w:p>
        </w:tc>
        <w:tc>
          <w:tcPr>
            <w:tcW w:w="2752" w:type="pct"/>
            <w:tcBorders>
              <w:top w:val="single" w:sz="6" w:space="0" w:color="auto"/>
              <w:left w:val="single" w:sz="4" w:space="0" w:color="auto"/>
              <w:bottom w:val="single" w:sz="6" w:space="0" w:color="auto"/>
              <w:right w:val="single" w:sz="4" w:space="0" w:color="auto"/>
            </w:tcBorders>
            <w:vAlign w:val="center"/>
          </w:tcPr>
          <w:p w:rsidR="00513231" w:rsidRPr="00F36083" w:rsidRDefault="00513231" w:rsidP="001A6D16">
            <w:pPr>
              <w:rPr>
                <w:rFonts w:ascii="Times New Roman" w:hAnsi="Times New Roman" w:cs="Times New Roman"/>
              </w:rPr>
            </w:pPr>
            <w:r w:rsidRPr="00F36083">
              <w:rPr>
                <w:rFonts w:ascii="Times New Roman" w:hAnsi="Times New Roman" w:cs="Times New Roman"/>
              </w:rPr>
              <w:t>Организация дорожно-</w:t>
            </w:r>
            <w:proofErr w:type="spellStart"/>
            <w:r w:rsidRPr="00F36083">
              <w:rPr>
                <w:rFonts w:ascii="Times New Roman" w:hAnsi="Times New Roman" w:cs="Times New Roman"/>
              </w:rPr>
              <w:t>тропиночной</w:t>
            </w:r>
            <w:proofErr w:type="spellEnd"/>
            <w:r w:rsidRPr="00F36083">
              <w:rPr>
                <w:rFonts w:ascii="Times New Roman" w:hAnsi="Times New Roman" w:cs="Times New Roman"/>
              </w:rPr>
              <w:t xml:space="preserve">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513231" w:rsidRPr="00F36083" w:rsidTr="00A27CFB">
        <w:trPr>
          <w:jc w:val="center"/>
        </w:trPr>
        <w:tc>
          <w:tcPr>
            <w:tcW w:w="5000" w:type="pct"/>
            <w:gridSpan w:val="4"/>
            <w:tcBorders>
              <w:top w:val="single" w:sz="6" w:space="0" w:color="auto"/>
              <w:left w:val="single" w:sz="4" w:space="0" w:color="auto"/>
              <w:bottom w:val="single" w:sz="4" w:space="0" w:color="auto"/>
              <w:right w:val="single" w:sz="4" w:space="0" w:color="auto"/>
            </w:tcBorders>
          </w:tcPr>
          <w:p w:rsidR="00513231" w:rsidRPr="00F36083" w:rsidRDefault="00513231" w:rsidP="00FE7764">
            <w:pPr>
              <w:jc w:val="both"/>
              <w:rPr>
                <w:rFonts w:ascii="Times New Roman" w:hAnsi="Times New Roman" w:cs="Times New Roman"/>
              </w:rPr>
            </w:pPr>
            <w:r w:rsidRPr="00F36083">
              <w:rPr>
                <w:rFonts w:ascii="Times New Roman" w:hAnsi="Times New Roman" w:cs="Times New Roman"/>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F36083">
                <w:rPr>
                  <w:rStyle w:val="ab"/>
                  <w:rFonts w:ascii="Times New Roman" w:hAnsi="Times New Roman"/>
                  <w:color w:val="000000"/>
                </w:rPr>
                <w:t>5.</w:t>
              </w:r>
              <w:r w:rsidRPr="00F36083">
                <w:rPr>
                  <w:rStyle w:val="ab"/>
                  <w:rFonts w:ascii="Times New Roman" w:hAnsi="Times New Roman"/>
                  <w:color w:val="FF0000"/>
                </w:rPr>
                <w:t>2</w:t>
              </w:r>
            </w:hyperlink>
            <w:r w:rsidRPr="00F36083">
              <w:rPr>
                <w:rFonts w:ascii="Times New Roman" w:hAnsi="Times New Roman" w:cs="Times New Roman"/>
              </w:rPr>
              <w:t>).</w:t>
            </w:r>
          </w:p>
        </w:tc>
      </w:tr>
    </w:tbl>
    <w:bookmarkEnd w:id="10"/>
    <w:p w:rsidR="00513231" w:rsidRPr="00F36083" w:rsidRDefault="00513231" w:rsidP="001A6D16">
      <w:pPr>
        <w:spacing w:before="120"/>
        <w:jc w:val="right"/>
        <w:rPr>
          <w:rFonts w:ascii="Times New Roman" w:hAnsi="Times New Roman" w:cs="Times New Roman"/>
        </w:rPr>
      </w:pPr>
      <w:r w:rsidRPr="00F36083">
        <w:rPr>
          <w:rFonts w:ascii="Times New Roman" w:hAnsi="Times New Roman" w:cs="Times New Roman"/>
        </w:rPr>
        <w:t xml:space="preserve">                                                                                                               Таблица 5.</w:t>
      </w:r>
      <w:r w:rsidRPr="00F36083">
        <w:rPr>
          <w:rFonts w:ascii="Times New Roman" w:hAnsi="Times New Roman" w:cs="Times New Roman"/>
          <w:color w:val="FF0000"/>
        </w:rPr>
        <w:t>2</w:t>
      </w:r>
      <w:r w:rsidRPr="00F36083">
        <w:rPr>
          <w:rFonts w:ascii="Times New Roman" w:hAnsi="Times New Roman" w:cs="Times New Roman"/>
        </w:rPr>
        <w:tab/>
      </w:r>
    </w:p>
    <w:p w:rsidR="00513231" w:rsidRPr="00F36083" w:rsidRDefault="00513231" w:rsidP="001A6D16">
      <w:pPr>
        <w:spacing w:after="120"/>
        <w:ind w:firstLine="709"/>
        <w:jc w:val="both"/>
        <w:rPr>
          <w:rFonts w:ascii="Times New Roman" w:hAnsi="Times New Roman" w:cs="Times New Roman"/>
        </w:rPr>
      </w:pPr>
      <w:r w:rsidRPr="00F36083">
        <w:rPr>
          <w:rFonts w:ascii="Times New Roman" w:hAnsi="Times New Roman" w:cs="Times New Roman"/>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2405"/>
        <w:gridCol w:w="3603"/>
        <w:gridCol w:w="3897"/>
      </w:tblGrid>
      <w:tr w:rsidR="00513231" w:rsidRPr="00F36083" w:rsidTr="00A27CFB">
        <w:trPr>
          <w:tblHeader/>
          <w:jc w:val="center"/>
        </w:trPr>
        <w:tc>
          <w:tcPr>
            <w:tcW w:w="1214" w:type="pct"/>
            <w:tcBorders>
              <w:top w:val="single" w:sz="4" w:space="0" w:color="auto"/>
              <w:bottom w:val="single" w:sz="4" w:space="0" w:color="auto"/>
              <w:right w:val="single" w:sz="4" w:space="0" w:color="auto"/>
            </w:tcBorders>
            <w:vAlign w:val="center"/>
          </w:tcPr>
          <w:p w:rsidR="00513231" w:rsidRPr="00F36083" w:rsidRDefault="00513231" w:rsidP="001A6D16">
            <w:pPr>
              <w:widowControl/>
              <w:jc w:val="center"/>
              <w:rPr>
                <w:rFonts w:ascii="Times New Roman" w:hAnsi="Times New Roman" w:cs="Times New Roman"/>
              </w:rPr>
            </w:pPr>
            <w:bookmarkStart w:id="11" w:name="TO0000008"/>
            <w:r w:rsidRPr="00F36083">
              <w:rPr>
                <w:rFonts w:ascii="Times New Roman" w:hAnsi="Times New Roman" w:cs="Times New Roman"/>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widowControl/>
              <w:jc w:val="center"/>
              <w:rPr>
                <w:rFonts w:ascii="Times New Roman" w:hAnsi="Times New Roman" w:cs="Times New Roman"/>
              </w:rPr>
            </w:pPr>
            <w:r w:rsidRPr="00F36083">
              <w:rPr>
                <w:rFonts w:ascii="Times New Roman" w:hAnsi="Times New Roman" w:cs="Times New Roman"/>
              </w:rPr>
              <w:t>Предельная рекреационная нагрузка - число единовременных посетителей в среднем по объекту</w:t>
            </w:r>
          </w:p>
          <w:p w:rsidR="00513231" w:rsidRPr="00F36083" w:rsidRDefault="00513231" w:rsidP="001A6D16">
            <w:pPr>
              <w:widowControl/>
              <w:jc w:val="right"/>
              <w:rPr>
                <w:rFonts w:ascii="Times New Roman" w:hAnsi="Times New Roman" w:cs="Times New Roman"/>
              </w:rPr>
            </w:pPr>
            <w:r w:rsidRPr="00F36083">
              <w:rPr>
                <w:rFonts w:ascii="Times New Roman" w:hAnsi="Times New Roman" w:cs="Times New Roman"/>
              </w:rPr>
              <w:t xml:space="preserve">       чел./га</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widowControl/>
              <w:jc w:val="center"/>
              <w:rPr>
                <w:rFonts w:ascii="Times New Roman" w:hAnsi="Times New Roman" w:cs="Times New Roman"/>
              </w:rPr>
            </w:pPr>
            <w:r w:rsidRPr="00F36083">
              <w:rPr>
                <w:rFonts w:ascii="Times New Roman" w:hAnsi="Times New Roman" w:cs="Times New Roman"/>
              </w:rPr>
              <w:t>Радиус обслуживания населения (зона доступности)</w:t>
            </w:r>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t>Лес</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не более 5</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w:t>
            </w:r>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t>Лесопарк</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не более 50</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15-20 мин. трансп. Доступность</w:t>
            </w:r>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t>Сад</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не более 100</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400-</w:t>
            </w:r>
            <w:smartTag w:uri="urn:schemas-microsoft-com:office:smarttags" w:element="metricconverter">
              <w:smartTagPr>
                <w:attr w:name="ProductID" w:val="600 м"/>
              </w:smartTagPr>
              <w:r w:rsidRPr="00F36083">
                <w:rPr>
                  <w:rFonts w:ascii="Times New Roman" w:hAnsi="Times New Roman" w:cs="Times New Roman"/>
                </w:rPr>
                <w:t>600 м</w:t>
              </w:r>
            </w:smartTag>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lastRenderedPageBreak/>
              <w:t>Парк (</w:t>
            </w:r>
            <w:proofErr w:type="spellStart"/>
            <w:r w:rsidRPr="00F36083">
              <w:rPr>
                <w:rFonts w:ascii="Times New Roman" w:hAnsi="Times New Roman" w:cs="Times New Roman"/>
              </w:rPr>
              <w:t>многофункционый</w:t>
            </w:r>
            <w:proofErr w:type="spellEnd"/>
            <w:r w:rsidRPr="00F36083">
              <w:rPr>
                <w:rFonts w:ascii="Times New Roman" w:hAnsi="Times New Roman" w:cs="Times New Roman"/>
              </w:rPr>
              <w:t>)</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не более 300</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1,2-</w:t>
            </w:r>
            <w:smartTag w:uri="urn:schemas-microsoft-com:office:smarttags" w:element="metricconverter">
              <w:smartTagPr>
                <w:attr w:name="ProductID" w:val="1,5 км"/>
              </w:smartTagPr>
              <w:r w:rsidRPr="00F36083">
                <w:rPr>
                  <w:rFonts w:ascii="Times New Roman" w:hAnsi="Times New Roman" w:cs="Times New Roman"/>
                </w:rPr>
                <w:t>1,5 км</w:t>
              </w:r>
            </w:smartTag>
          </w:p>
        </w:tc>
      </w:tr>
      <w:tr w:rsidR="00513231" w:rsidRPr="00F36083" w:rsidTr="001A6D16">
        <w:trPr>
          <w:jc w:val="center"/>
        </w:trPr>
        <w:tc>
          <w:tcPr>
            <w:tcW w:w="1214" w:type="pct"/>
            <w:tcBorders>
              <w:top w:val="single" w:sz="4" w:space="0" w:color="auto"/>
              <w:bottom w:val="single" w:sz="4" w:space="0" w:color="auto"/>
              <w:right w:val="single" w:sz="4" w:space="0" w:color="auto"/>
            </w:tcBorders>
          </w:tcPr>
          <w:p w:rsidR="00513231" w:rsidRPr="00F36083" w:rsidRDefault="00513231" w:rsidP="001A6D16">
            <w:pPr>
              <w:ind w:left="113"/>
              <w:jc w:val="both"/>
              <w:rPr>
                <w:rFonts w:ascii="Times New Roman" w:hAnsi="Times New Roman" w:cs="Times New Roman"/>
              </w:rPr>
            </w:pPr>
            <w:r w:rsidRPr="00F36083">
              <w:rPr>
                <w:rFonts w:ascii="Times New Roman" w:hAnsi="Times New Roman" w:cs="Times New Roman"/>
              </w:rPr>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100 и более</w:t>
            </w:r>
          </w:p>
        </w:tc>
        <w:tc>
          <w:tcPr>
            <w:tcW w:w="1967" w:type="pct"/>
            <w:tcBorders>
              <w:top w:val="single" w:sz="4" w:space="0" w:color="auto"/>
              <w:left w:val="single" w:sz="4" w:space="0" w:color="auto"/>
              <w:bottom w:val="single" w:sz="4" w:space="0" w:color="auto"/>
            </w:tcBorders>
            <w:vAlign w:val="center"/>
          </w:tcPr>
          <w:p w:rsidR="00513231" w:rsidRPr="00F36083" w:rsidRDefault="00513231" w:rsidP="001A6D16">
            <w:pPr>
              <w:ind w:left="113"/>
              <w:rPr>
                <w:rFonts w:ascii="Times New Roman" w:hAnsi="Times New Roman" w:cs="Times New Roman"/>
              </w:rPr>
            </w:pPr>
            <w:r w:rsidRPr="00F36083">
              <w:rPr>
                <w:rFonts w:ascii="Times New Roman" w:hAnsi="Times New Roman" w:cs="Times New Roman"/>
              </w:rPr>
              <w:t>300-</w:t>
            </w:r>
            <w:smartTag w:uri="urn:schemas-microsoft-com:office:smarttags" w:element="metricconverter">
              <w:smartTagPr>
                <w:attr w:name="ProductID" w:val="400 м"/>
              </w:smartTagPr>
              <w:r w:rsidRPr="00F36083">
                <w:rPr>
                  <w:rFonts w:ascii="Times New Roman" w:hAnsi="Times New Roman" w:cs="Times New Roman"/>
                </w:rPr>
                <w:t>400 м</w:t>
              </w:r>
            </w:smartTag>
          </w:p>
        </w:tc>
      </w:tr>
      <w:tr w:rsidR="00513231" w:rsidRPr="00F36083" w:rsidTr="00A27CFB">
        <w:trPr>
          <w:jc w:val="center"/>
        </w:trPr>
        <w:tc>
          <w:tcPr>
            <w:tcW w:w="5000" w:type="pct"/>
            <w:gridSpan w:val="3"/>
            <w:tcBorders>
              <w:top w:val="single" w:sz="4" w:space="0" w:color="auto"/>
              <w:bottom w:val="single" w:sz="4" w:space="0" w:color="auto"/>
            </w:tcBorders>
          </w:tcPr>
          <w:p w:rsidR="00513231" w:rsidRPr="00F36083" w:rsidRDefault="00513231" w:rsidP="001A6D16">
            <w:pPr>
              <w:jc w:val="both"/>
              <w:rPr>
                <w:rFonts w:ascii="Times New Roman" w:hAnsi="Times New Roman" w:cs="Times New Roman"/>
              </w:rPr>
            </w:pPr>
            <w:r w:rsidRPr="00F36083">
              <w:rPr>
                <w:rFonts w:ascii="Times New Roman" w:hAnsi="Times New Roman" w:cs="Times New Roman"/>
              </w:rPr>
              <w:t>Примечания:</w:t>
            </w:r>
          </w:p>
          <w:p w:rsidR="00513231" w:rsidRPr="00F36083" w:rsidRDefault="00513231" w:rsidP="001A6D16">
            <w:pPr>
              <w:jc w:val="both"/>
              <w:rPr>
                <w:rFonts w:ascii="Times New Roman" w:hAnsi="Times New Roman" w:cs="Times New Roman"/>
              </w:rPr>
            </w:pPr>
            <w:r w:rsidRPr="00F36083">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513231" w:rsidRPr="00F36083" w:rsidRDefault="00513231" w:rsidP="001A6D16">
            <w:pPr>
              <w:jc w:val="both"/>
              <w:rPr>
                <w:rFonts w:ascii="Times New Roman" w:hAnsi="Times New Roman" w:cs="Times New Roman"/>
              </w:rPr>
            </w:pPr>
            <w:r w:rsidRPr="00F36083">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w:t>
            </w:r>
            <w:r w:rsidRPr="00F36083">
              <w:rPr>
                <w:rFonts w:ascii="Times New Roman" w:hAnsi="Times New Roman" w:cs="Times New Roman"/>
                <w:lang w:val="en-US"/>
              </w:rPr>
              <w:t>R</w:t>
            </w:r>
            <w:r w:rsidRPr="00F36083">
              <w:rPr>
                <w:rFonts w:ascii="Times New Roman" w:hAnsi="Times New Roman" w:cs="Times New Roman"/>
              </w:rPr>
              <w:t xml:space="preserve"> = N</w:t>
            </w:r>
            <w:proofErr w:type="spellStart"/>
            <w:r w:rsidRPr="00F36083">
              <w:rPr>
                <w:rFonts w:ascii="Times New Roman" w:hAnsi="Times New Roman" w:cs="Times New Roman"/>
                <w:lang w:val="en-US"/>
              </w:rPr>
              <w:t>i</w:t>
            </w:r>
            <w:proofErr w:type="spellEnd"/>
            <w:r w:rsidRPr="00F36083">
              <w:rPr>
                <w:rFonts w:ascii="Times New Roman" w:hAnsi="Times New Roman" w:cs="Times New Roman"/>
              </w:rPr>
              <w:t xml:space="preserve"> / </w:t>
            </w:r>
            <w:r w:rsidRPr="00F36083">
              <w:rPr>
                <w:rFonts w:ascii="Times New Roman" w:hAnsi="Times New Roman" w:cs="Times New Roman"/>
                <w:lang w:val="en-US"/>
              </w:rPr>
              <w:t>Si</w:t>
            </w:r>
            <w:r w:rsidRPr="00F36083">
              <w:rPr>
                <w:rFonts w:ascii="Times New Roman" w:hAnsi="Times New Roman" w:cs="Times New Roman"/>
              </w:rPr>
              <w:t xml:space="preserve">, где </w:t>
            </w:r>
            <w:r w:rsidRPr="00F36083">
              <w:rPr>
                <w:rFonts w:ascii="Times New Roman" w:hAnsi="Times New Roman" w:cs="Times New Roman"/>
                <w:lang w:val="en-US"/>
              </w:rPr>
              <w:t>R</w:t>
            </w:r>
            <w:r w:rsidRPr="00F36083">
              <w:rPr>
                <w:rFonts w:ascii="Times New Roman" w:hAnsi="Times New Roman" w:cs="Times New Roman"/>
              </w:rPr>
              <w:t xml:space="preserve"> - рекреационная нагрузка, </w:t>
            </w:r>
            <w:r w:rsidRPr="00F36083">
              <w:rPr>
                <w:rFonts w:ascii="Times New Roman" w:hAnsi="Times New Roman" w:cs="Times New Roman"/>
                <w:lang w:val="en-US"/>
              </w:rPr>
              <w:t>Ni</w:t>
            </w:r>
            <w:r w:rsidRPr="00F36083">
              <w:rPr>
                <w:rFonts w:ascii="Times New Roman" w:hAnsi="Times New Roman" w:cs="Times New Roman"/>
              </w:rPr>
              <w:t xml:space="preserve"> - количество посетителей объектов рекреации, </w:t>
            </w:r>
            <w:r w:rsidRPr="00F36083">
              <w:rPr>
                <w:rFonts w:ascii="Times New Roman" w:hAnsi="Times New Roman" w:cs="Times New Roman"/>
                <w:lang w:val="en-US"/>
              </w:rPr>
              <w:t>Si</w:t>
            </w:r>
            <w:r w:rsidRPr="00F36083">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513231" w:rsidRPr="00F36083" w:rsidRDefault="00513231" w:rsidP="00DC7E36">
      <w:pPr>
        <w:spacing w:before="120"/>
        <w:ind w:firstLine="426"/>
        <w:jc w:val="both"/>
        <w:rPr>
          <w:rFonts w:ascii="Times New Roman" w:hAnsi="Times New Roman" w:cs="Times New Roman"/>
        </w:rPr>
      </w:pPr>
      <w:r w:rsidRPr="00F36083">
        <w:rPr>
          <w:rFonts w:ascii="Times New Roman" w:hAnsi="Times New Roman" w:cs="Times New Roman"/>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sidRPr="00F36083">
        <w:rPr>
          <w:rFonts w:ascii="Times New Roman" w:hAnsi="Times New Roman" w:cs="Times New Roman"/>
          <w:color w:val="FF0000"/>
        </w:rPr>
        <w:t>1</w:t>
      </w:r>
      <w:r w:rsidRPr="00F36083">
        <w:rPr>
          <w:rFonts w:ascii="Times New Roman" w:hAnsi="Times New Roman" w:cs="Times New Roman"/>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среднего - 2-</w:t>
      </w:r>
      <w:smartTag w:uri="urn:schemas-microsoft-com:office:smarttags" w:element="metricconverter">
        <w:smartTagPr>
          <w:attr w:name="ProductID" w:val="6 м"/>
        </w:smartTagPr>
        <w:r w:rsidRPr="00F36083">
          <w:rPr>
            <w:rFonts w:ascii="Times New Roman" w:hAnsi="Times New Roman" w:cs="Times New Roman"/>
          </w:rPr>
          <w:t>6 м</w:t>
        </w:r>
      </w:smartTag>
      <w:r w:rsidRPr="00F36083">
        <w:rPr>
          <w:rFonts w:ascii="Times New Roman" w:hAnsi="Times New Roman" w:cs="Times New Roman"/>
        </w:rPr>
        <w:t>, слабого - 6-</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тополь, боярышник, кизильник, дерен, лиственницу, березу - ближе 3-</w:t>
      </w:r>
      <w:smartTag w:uri="urn:schemas-microsoft-com:office:smarttags" w:element="metricconverter">
        <w:smartTagPr>
          <w:attr w:name="ProductID" w:val="4 м"/>
        </w:smartTagPr>
        <w:r w:rsidRPr="00F36083">
          <w:rPr>
            <w:rFonts w:ascii="Times New Roman" w:hAnsi="Times New Roman" w:cs="Times New Roman"/>
          </w:rPr>
          <w:t>4 м</w:t>
        </w:r>
      </w:smartTag>
      <w:r w:rsidRPr="00F36083">
        <w:rPr>
          <w:rFonts w:ascii="Times New Roman" w:hAnsi="Times New Roman" w:cs="Times New Roman"/>
        </w:rPr>
        <w:t>.</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5.2.9.1 Для защиты от ветра следует использовать зеленые насаждения ажурной конструкции с </w:t>
      </w:r>
      <w:r w:rsidRPr="00F36083">
        <w:rPr>
          <w:rFonts w:ascii="Times New Roman" w:hAnsi="Times New Roman" w:cs="Times New Roman"/>
          <w:iCs/>
        </w:rPr>
        <w:t xml:space="preserve">вертикальной сомкнутостью полога* </w:t>
      </w:r>
      <w:r w:rsidRPr="00F36083">
        <w:rPr>
          <w:rFonts w:ascii="Times New Roman" w:hAnsi="Times New Roman" w:cs="Times New Roman"/>
        </w:rPr>
        <w:t>60-70 %.</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i/>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Pr="00F36083">
        <w:rPr>
          <w:rFonts w:ascii="Times New Roman" w:hAnsi="Times New Roman" w:cs="Times New Roman"/>
        </w:rPr>
        <w:br/>
        <w:t xml:space="preserve">          5.2.9.2 </w:t>
      </w:r>
      <w:proofErr w:type="spellStart"/>
      <w:r w:rsidRPr="00F36083">
        <w:rPr>
          <w:rFonts w:ascii="Times New Roman" w:hAnsi="Times New Roman" w:cs="Times New Roman"/>
        </w:rPr>
        <w:t>Шумозащитные</w:t>
      </w:r>
      <w:proofErr w:type="spellEnd"/>
      <w:r w:rsidRPr="00F36083">
        <w:rPr>
          <w:rFonts w:ascii="Times New Roman" w:hAnsi="Times New Roman" w:cs="Times New Roman"/>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F36083">
          <w:rPr>
            <w:rFonts w:ascii="Times New Roman" w:hAnsi="Times New Roman" w:cs="Times New Roman"/>
          </w:rPr>
          <w:t>7 м</w:t>
        </w:r>
      </w:smartTag>
      <w:r w:rsidRPr="00F36083">
        <w:rPr>
          <w:rFonts w:ascii="Times New Roman" w:hAnsi="Times New Roman" w:cs="Times New Roman"/>
        </w:rPr>
        <w:t>, обеспечивая и ряду расстояния между стволами взрослых деревьев 8-</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(с широкой кроной), 5-</w:t>
      </w:r>
      <w:smartTag w:uri="urn:schemas-microsoft-com:office:smarttags" w:element="metricconverter">
        <w:smartTagPr>
          <w:attr w:name="ProductID" w:val="6 м"/>
        </w:smartTagPr>
        <w:r w:rsidRPr="00F36083">
          <w:rPr>
            <w:rFonts w:ascii="Times New Roman" w:hAnsi="Times New Roman" w:cs="Times New Roman"/>
          </w:rPr>
          <w:t>6 м</w:t>
        </w:r>
      </w:smartTag>
      <w:r w:rsidRPr="00F36083">
        <w:rPr>
          <w:rFonts w:ascii="Times New Roman" w:hAnsi="Times New Roman" w:cs="Times New Roman"/>
        </w:rPr>
        <w:t xml:space="preserve"> (со средней кроной), 3-</w:t>
      </w:r>
      <w:smartTag w:uri="urn:schemas-microsoft-com:office:smarttags" w:element="metricconverter">
        <w:smartTagPr>
          <w:attr w:name="ProductID" w:val="4 м"/>
        </w:smartTagPr>
        <w:r w:rsidRPr="00F36083">
          <w:rPr>
            <w:rFonts w:ascii="Times New Roman" w:hAnsi="Times New Roman" w:cs="Times New Roman"/>
          </w:rPr>
          <w:t>4 м</w:t>
        </w:r>
      </w:smartTag>
      <w:r w:rsidRPr="00F36083">
        <w:rPr>
          <w:rFonts w:ascii="Times New Roman" w:hAnsi="Times New Roman" w:cs="Times New Roman"/>
        </w:rPr>
        <w:t xml:space="preserve"> (с узкой кроной), </w:t>
      </w:r>
      <w:proofErr w:type="spellStart"/>
      <w:r w:rsidRPr="00F36083">
        <w:rPr>
          <w:rFonts w:ascii="Times New Roman" w:hAnsi="Times New Roman" w:cs="Times New Roman"/>
        </w:rPr>
        <w:t>подкроновое</w:t>
      </w:r>
      <w:proofErr w:type="spellEnd"/>
      <w:r w:rsidRPr="00F36083">
        <w:rPr>
          <w:rFonts w:ascii="Times New Roman" w:hAnsi="Times New Roman" w:cs="Times New Roman"/>
        </w:rPr>
        <w:t xml:space="preserve"> пространство следует заполнять рядами кустарника. Ожидаемый уровень снижения шума указан в таблице А.5.</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36083">
        <w:rPr>
          <w:rFonts w:ascii="Times New Roman" w:hAnsi="Times New Roman" w:cs="Times New Roman"/>
        </w:rPr>
        <w:t>несмыкание</w:t>
      </w:r>
      <w:proofErr w:type="spellEnd"/>
      <w:r w:rsidRPr="00F36083">
        <w:rPr>
          <w:rFonts w:ascii="Times New Roman" w:hAnsi="Times New Roman" w:cs="Times New Roman"/>
        </w:rPr>
        <w:t xml:space="preserve"> крон).</w:t>
      </w:r>
    </w:p>
    <w:p w:rsidR="00513231" w:rsidRPr="00F36083" w:rsidRDefault="00513231" w:rsidP="00721616">
      <w:pPr>
        <w:spacing w:before="120" w:after="120"/>
        <w:ind w:firstLine="425"/>
        <w:jc w:val="both"/>
        <w:rPr>
          <w:rFonts w:ascii="Times New Roman" w:hAnsi="Times New Roman" w:cs="Times New Roman"/>
        </w:rPr>
      </w:pPr>
      <w:r w:rsidRPr="00F36083">
        <w:rPr>
          <w:rFonts w:ascii="Times New Roman" w:hAnsi="Times New Roman" w:cs="Times New Roman"/>
        </w:rPr>
        <w:t>5.2.10. Крышное и вертикальное озеленение</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Pr="00F36083">
        <w:rPr>
          <w:rFonts w:ascii="Times New Roman" w:hAnsi="Times New Roman" w:cs="Times New Roman"/>
        </w:rPr>
        <w:t>малоуклонной</w:t>
      </w:r>
      <w:proofErr w:type="spellEnd"/>
      <w:r w:rsidRPr="00F36083">
        <w:rPr>
          <w:rFonts w:ascii="Times New Roman" w:hAnsi="Times New Roman" w:cs="Times New Roman"/>
        </w:rPr>
        <w:t xml:space="preserve"> (уклон не более 3%) крышей.</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lastRenderedPageBreak/>
        <w:t xml:space="preserve">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w:t>
      </w:r>
      <w:proofErr w:type="spellStart"/>
      <w:r w:rsidRPr="00F36083">
        <w:rPr>
          <w:rFonts w:ascii="Times New Roman" w:hAnsi="Times New Roman" w:cs="Times New Roman"/>
        </w:rPr>
        <w:t>деформативности</w:t>
      </w:r>
      <w:proofErr w:type="spellEnd"/>
      <w:r w:rsidRPr="00F36083">
        <w:rPr>
          <w:rFonts w:ascii="Times New Roman" w:hAnsi="Times New Roman" w:cs="Times New Roman"/>
        </w:rPr>
        <w:t xml:space="preserve"> существующих несущих конструкций.</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5.2.10.3. Расчетная нагрузка от системы озеленения должна определяться с учетом веса растений, почвенного субстрата, дренажа, </w:t>
      </w:r>
      <w:proofErr w:type="spellStart"/>
      <w:r w:rsidRPr="00F36083">
        <w:rPr>
          <w:rFonts w:ascii="Times New Roman" w:hAnsi="Times New Roman" w:cs="Times New Roman"/>
        </w:rPr>
        <w:t>противокорневой</w:t>
      </w:r>
      <w:proofErr w:type="spellEnd"/>
      <w:r w:rsidRPr="00F36083">
        <w:rPr>
          <w:rFonts w:ascii="Times New Roman" w:hAnsi="Times New Roman" w:cs="Times New Roman"/>
        </w:rPr>
        <w:t xml:space="preserve"> защиты кровли, впитавшейся в грунт дождевой или поливочной воды и других элементов покрытия.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Вес крышного озеленения, не требующего ухода, не должен превышать 70 кг/кв. м, а озеленения с постоянным уходом - 800 кг/кв. м.</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xml:space="preserve">) плоскости наружных стен без проемов. </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5.2.10.5. При проектировании строительства и реконструкции зданий и сооружений с горизонтальными или </w:t>
      </w:r>
      <w:proofErr w:type="spellStart"/>
      <w:r w:rsidRPr="00F36083">
        <w:rPr>
          <w:rFonts w:ascii="Times New Roman" w:hAnsi="Times New Roman" w:cs="Times New Roman"/>
        </w:rPr>
        <w:t>малоуклонными</w:t>
      </w:r>
      <w:proofErr w:type="spellEnd"/>
      <w:r w:rsidRPr="00F36083">
        <w:rPr>
          <w:rFonts w:ascii="Times New Roman" w:hAnsi="Times New Roman" w:cs="Times New Roman"/>
        </w:rPr>
        <w:t xml:space="preserve">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w:t>
      </w:r>
      <w:proofErr w:type="spellStart"/>
      <w:r w:rsidRPr="00F36083">
        <w:rPr>
          <w:rFonts w:ascii="Times New Roman" w:hAnsi="Times New Roman" w:cs="Times New Roman"/>
        </w:rPr>
        <w:t>гидро</w:t>
      </w:r>
      <w:proofErr w:type="spellEnd"/>
      <w:r w:rsidRPr="00F36083">
        <w:rPr>
          <w:rFonts w:ascii="Times New Roman" w:hAnsi="Times New Roman" w:cs="Times New Roman"/>
        </w:rPr>
        <w:t xml:space="preserve">- и </w:t>
      </w:r>
      <w:proofErr w:type="spellStart"/>
      <w:r w:rsidRPr="00F36083">
        <w:rPr>
          <w:rFonts w:ascii="Times New Roman" w:hAnsi="Times New Roman" w:cs="Times New Roman"/>
        </w:rPr>
        <w:t>пароизоляция</w:t>
      </w:r>
      <w:proofErr w:type="spellEnd"/>
      <w:r w:rsidRPr="00F36083">
        <w:rPr>
          <w:rFonts w:ascii="Times New Roman" w:hAnsi="Times New Roman" w:cs="Times New Roman"/>
        </w:rPr>
        <w:t xml:space="preserve"> конструкций и помещений, теплозащитные качества наружных ограждений здания или сооружения, на которых размещены указанные виды озеленения.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решеток, систем вертикальных стержней или тросов, точечных консолей-опор для кашпо и т.п.</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F36083">
          <w:rPr>
            <w:rFonts w:ascii="Times New Roman" w:hAnsi="Times New Roman" w:cs="Times New Roman"/>
          </w:rPr>
          <w:t>20 см</w:t>
        </w:r>
      </w:smartTag>
      <w:r w:rsidRPr="00F36083">
        <w:rPr>
          <w:rFonts w:ascii="Times New Roman" w:hAnsi="Times New Roman" w:cs="Times New Roman"/>
        </w:rPr>
        <w:t>.</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513231" w:rsidRPr="00F36083" w:rsidRDefault="00513231" w:rsidP="00DC7E36">
      <w:pPr>
        <w:ind w:firstLine="426"/>
        <w:jc w:val="both"/>
        <w:rPr>
          <w:rFonts w:ascii="Times New Roman" w:hAnsi="Times New Roman" w:cs="Times New Roman"/>
          <w:color w:val="3018DE"/>
        </w:rPr>
      </w:pPr>
      <w:r w:rsidRPr="00F36083">
        <w:rPr>
          <w:rFonts w:ascii="Times New Roman" w:hAnsi="Times New Roman" w:cs="Times New Roman"/>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F36083">
        <w:rPr>
          <w:rFonts w:ascii="Times New Roman" w:hAnsi="Times New Roman" w:cs="Times New Roman"/>
        </w:rPr>
        <w:t>отмостки</w:t>
      </w:r>
      <w:proofErr w:type="spellEnd"/>
      <w:r w:rsidRPr="00F36083">
        <w:rPr>
          <w:rFonts w:ascii="Times New Roman" w:hAnsi="Times New Roman" w:cs="Times New Roman"/>
        </w:rPr>
        <w:t xml:space="preserve"> более чем на </w:t>
      </w:r>
      <w:smartTag w:uri="urn:schemas-microsoft-com:office:smarttags" w:element="metricconverter">
        <w:smartTagPr>
          <w:attr w:name="ProductID" w:val="65 м"/>
        </w:smartTagPr>
        <w:r w:rsidRPr="00F36083">
          <w:rPr>
            <w:rFonts w:ascii="Times New Roman" w:hAnsi="Times New Roman" w:cs="Times New Roman"/>
          </w:rPr>
          <w:t>65 м</w:t>
        </w:r>
      </w:smartTag>
      <w:r w:rsidRPr="00F36083">
        <w:rPr>
          <w:rFonts w:ascii="Times New Roman" w:hAnsi="Times New Roman" w:cs="Times New Roman"/>
        </w:rPr>
        <w:t xml:space="preserve">. При проектировании озеленения эксплуатируемых крыш их отметка над </w:t>
      </w:r>
      <w:proofErr w:type="spellStart"/>
      <w:r w:rsidRPr="00F36083">
        <w:rPr>
          <w:rFonts w:ascii="Times New Roman" w:hAnsi="Times New Roman" w:cs="Times New Roman"/>
        </w:rPr>
        <w:t>отмосткой</w:t>
      </w:r>
      <w:proofErr w:type="spellEnd"/>
      <w:r w:rsidRPr="00F36083">
        <w:rPr>
          <w:rFonts w:ascii="Times New Roman" w:hAnsi="Times New Roman" w:cs="Times New Roman"/>
        </w:rPr>
        <w:t xml:space="preserve"> здания или сооружения не регламентируется. </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5.2.10.12. Конструкции, применяемые для вертикального озеленения, должны выполняться </w:t>
      </w:r>
      <w:r w:rsidRPr="00F36083">
        <w:rPr>
          <w:rFonts w:ascii="Times New Roman" w:hAnsi="Times New Roman" w:cs="Times New Roman"/>
        </w:rPr>
        <w:lastRenderedPageBreak/>
        <w:t>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F36083">
        <w:rPr>
          <w:rFonts w:ascii="Times New Roman" w:hAnsi="Times New Roman" w:cs="Times New Roman"/>
          <w:bCs/>
        </w:rPr>
        <w:t>СП 30.13330.2016</w:t>
      </w:r>
      <w:r w:rsidRPr="00F36083">
        <w:rPr>
          <w:rFonts w:ascii="Times New Roman" w:hAnsi="Times New Roman" w:cs="Times New Roman"/>
        </w:rPr>
        <w:t>. Участки кровли, по которым производится отвод избыточной воды, должны иметь уклон к водоотводящим устройствам не менее 2%.</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На металлических парапетах следует устанавливать сетчатое металлическое ограждение.</w:t>
      </w:r>
    </w:p>
    <w:p w:rsidR="00513231" w:rsidRPr="00F36083" w:rsidRDefault="00513231" w:rsidP="00DC7E36">
      <w:pPr>
        <w:ind w:firstLine="426"/>
        <w:jc w:val="both"/>
        <w:rPr>
          <w:rFonts w:ascii="Times New Roman" w:hAnsi="Times New Roman" w:cs="Times New Roman"/>
        </w:rPr>
      </w:pPr>
      <w:r w:rsidRPr="00F36083">
        <w:rPr>
          <w:rFonts w:ascii="Times New Roman" w:hAnsi="Times New Roman" w:cs="Times New Roman"/>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от наружной стены здания.</w:t>
      </w:r>
    </w:p>
    <w:p w:rsidR="00513231" w:rsidRPr="00F36083" w:rsidRDefault="00513231" w:rsidP="00DC7E36">
      <w:pPr>
        <w:pStyle w:val="2"/>
        <w:keepNext w:val="0"/>
        <w:spacing w:before="0" w:after="120"/>
        <w:jc w:val="center"/>
        <w:rPr>
          <w:rFonts w:ascii="Times New Roman" w:hAnsi="Times New Roman"/>
          <w:color w:val="000000"/>
          <w:sz w:val="24"/>
          <w:szCs w:val="24"/>
        </w:rPr>
      </w:pPr>
      <w:bookmarkStart w:id="12" w:name="_Toc37759101"/>
      <w:r w:rsidRPr="00F36083">
        <w:rPr>
          <w:rFonts w:ascii="Times New Roman" w:hAnsi="Times New Roman"/>
          <w:color w:val="000000"/>
          <w:sz w:val="24"/>
          <w:szCs w:val="24"/>
        </w:rPr>
        <w:t>5.3. ВИДЫ ПОКРЫТИЙ</w:t>
      </w:r>
      <w:bookmarkEnd w:id="12"/>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 твердые (капитальные) - монолитные или сборные, выполняемые из асфальтобетона, </w:t>
      </w:r>
      <w:proofErr w:type="spellStart"/>
      <w:r w:rsidRPr="00F36083">
        <w:rPr>
          <w:rFonts w:ascii="Times New Roman" w:hAnsi="Times New Roman" w:cs="Times New Roman"/>
        </w:rPr>
        <w:t>цементобетона</w:t>
      </w:r>
      <w:proofErr w:type="spellEnd"/>
      <w:r w:rsidRPr="00F36083">
        <w:rPr>
          <w:rFonts w:ascii="Times New Roman" w:hAnsi="Times New Roman" w:cs="Times New Roman"/>
        </w:rPr>
        <w:t>, природного камня и т.п. материалов;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газонные, выполняемые по специальным технологиям подготовки и посадки травяного покрова;</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5.3.2 На селитебной территории не следует оставлять участки почвы без перечисленных видов покрытий (за исключением дорожно-</w:t>
      </w:r>
      <w:proofErr w:type="spellStart"/>
      <w:r w:rsidRPr="00F36083">
        <w:rPr>
          <w:rFonts w:ascii="Times New Roman" w:hAnsi="Times New Roman" w:cs="Times New Roman"/>
        </w:rPr>
        <w:t>тропиночной</w:t>
      </w:r>
      <w:proofErr w:type="spellEnd"/>
      <w:r w:rsidRPr="00F36083">
        <w:rPr>
          <w:rFonts w:ascii="Times New Roman" w:hAnsi="Times New Roman" w:cs="Times New Roman"/>
        </w:rPr>
        <w:t xml:space="preserve"> сети на особо охраняемых природных территориях и на участках территории в процессе реконструкции и строительства).</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5.3.3 Применяемый в проекте вид покрытия должен быть прочным, </w:t>
      </w:r>
      <w:proofErr w:type="spellStart"/>
      <w:r w:rsidRPr="00F36083">
        <w:rPr>
          <w:rFonts w:ascii="Times New Roman" w:hAnsi="Times New Roman" w:cs="Times New Roman"/>
        </w:rPr>
        <w:t>ремонтопригодным</w:t>
      </w:r>
      <w:proofErr w:type="spellEnd"/>
      <w:r w:rsidRPr="00F36083">
        <w:rPr>
          <w:rFonts w:ascii="Times New Roman" w:hAnsi="Times New Roman" w:cs="Times New Roman"/>
        </w:rPr>
        <w:t xml:space="preserve">, </w:t>
      </w:r>
      <w:proofErr w:type="spellStart"/>
      <w:r w:rsidRPr="00F36083">
        <w:rPr>
          <w:rFonts w:ascii="Times New Roman" w:hAnsi="Times New Roman" w:cs="Times New Roman"/>
        </w:rPr>
        <w:t>экологичным</w:t>
      </w:r>
      <w:proofErr w:type="spellEnd"/>
      <w:r w:rsidRPr="00F36083">
        <w:rPr>
          <w:rFonts w:ascii="Times New Roman" w:hAnsi="Times New Roman" w:cs="Times New Roman"/>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F36083">
        <w:rPr>
          <w:rFonts w:ascii="Times New Roman" w:hAnsi="Times New Roman" w:cs="Times New Roman"/>
        </w:rPr>
        <w:t>экологичных</w:t>
      </w:r>
      <w:proofErr w:type="spellEnd"/>
      <w:r w:rsidRPr="00F36083">
        <w:rPr>
          <w:rFonts w:ascii="Times New Roman" w:hAnsi="Times New Roman" w:cs="Times New Roman"/>
        </w:rPr>
        <w:t>.</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5.3.6 На территории общественных пространств все преграды (уступы, ступени, пандусы, </w:t>
      </w:r>
      <w:r w:rsidRPr="00F36083">
        <w:rPr>
          <w:rFonts w:ascii="Times New Roman" w:hAnsi="Times New Roman" w:cs="Times New Roman"/>
        </w:rPr>
        <w:lastRenderedPageBreak/>
        <w:t xml:space="preserve">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F36083">
        <w:rPr>
          <w:rFonts w:ascii="Times New Roman" w:hAnsi="Times New Roman" w:cs="Times New Roman"/>
          <w:i/>
          <w:iCs/>
        </w:rPr>
        <w:t xml:space="preserve">тактильного покрытия. </w:t>
      </w:r>
      <w:r w:rsidRPr="00F36083">
        <w:rPr>
          <w:rFonts w:ascii="Times New Roman" w:hAnsi="Times New Roman" w:cs="Times New Roman"/>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F36083">
          <w:rPr>
            <w:rFonts w:ascii="Times New Roman" w:hAnsi="Times New Roman" w:cs="Times New Roman"/>
          </w:rPr>
          <w:t>0,8 м</w:t>
        </w:r>
      </w:smartTag>
      <w:r w:rsidRPr="00F36083">
        <w:rPr>
          <w:rFonts w:ascii="Times New Roman" w:hAnsi="Times New Roman" w:cs="Times New Roman"/>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F36083">
          <w:rPr>
            <w:rFonts w:ascii="Times New Roman" w:hAnsi="Times New Roman" w:cs="Times New Roman"/>
          </w:rPr>
          <w:t>15 мм</w:t>
        </w:r>
      </w:smartTag>
      <w:r w:rsidRPr="00F36083">
        <w:rPr>
          <w:rFonts w:ascii="Times New Roman" w:hAnsi="Times New Roman" w:cs="Times New Roman"/>
        </w:rPr>
        <w:t xml:space="preserve"> и глубиной более </w:t>
      </w:r>
      <w:smartTag w:uri="urn:schemas-microsoft-com:office:smarttags" w:element="metricconverter">
        <w:smartTagPr>
          <w:attr w:name="ProductID" w:val="6 мм"/>
        </w:smartTagPr>
        <w:r w:rsidRPr="00F36083">
          <w:rPr>
            <w:rFonts w:ascii="Times New Roman" w:hAnsi="Times New Roman" w:cs="Times New Roman"/>
          </w:rPr>
          <w:t>6 мм</w:t>
        </w:r>
      </w:smartTag>
      <w:r w:rsidRPr="00F36083">
        <w:rPr>
          <w:rFonts w:ascii="Times New Roman" w:hAnsi="Times New Roman" w:cs="Times New Roman"/>
        </w:rPr>
        <w:t>, их не следует располагать вдоль направления движения.</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5.3.7 Для деревьев, расположенных в мощении, при отсутствии иных видов защиты (приствольных решеток, бордюров, </w:t>
      </w:r>
      <w:proofErr w:type="spellStart"/>
      <w:r w:rsidRPr="00F36083">
        <w:rPr>
          <w:rFonts w:ascii="Times New Roman" w:hAnsi="Times New Roman" w:cs="Times New Roman"/>
        </w:rPr>
        <w:t>периметральных</w:t>
      </w:r>
      <w:proofErr w:type="spellEnd"/>
      <w:r w:rsidRPr="00F36083">
        <w:rPr>
          <w:rFonts w:ascii="Times New Roman" w:hAnsi="Times New Roman" w:cs="Times New Roman"/>
        </w:rPr>
        <w:t xml:space="preserve">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5.3.8 Колористическое решение применяемого вида покрытия должно учитывать цветовое решение формируемой среды, а на территориях общественных пространств муниципального образования - соответствовать концепции цветового решения этих территорий.</w:t>
      </w:r>
    </w:p>
    <w:p w:rsidR="00513231" w:rsidRPr="00F36083" w:rsidRDefault="00513231" w:rsidP="00210128">
      <w:pPr>
        <w:pStyle w:val="2"/>
        <w:keepNext w:val="0"/>
        <w:spacing w:before="120" w:after="120"/>
        <w:jc w:val="center"/>
        <w:rPr>
          <w:rFonts w:ascii="Times New Roman" w:hAnsi="Times New Roman"/>
          <w:color w:val="000000"/>
          <w:sz w:val="24"/>
          <w:szCs w:val="24"/>
        </w:rPr>
      </w:pPr>
      <w:bookmarkStart w:id="13" w:name="_Toc37759102"/>
      <w:r w:rsidRPr="00F36083">
        <w:rPr>
          <w:rFonts w:ascii="Times New Roman" w:hAnsi="Times New Roman"/>
          <w:color w:val="000000"/>
          <w:sz w:val="24"/>
          <w:szCs w:val="24"/>
        </w:rPr>
        <w:t>5.4. СОПРЯЖЕНИЯ ПОВЕРХНОСТЕЙ</w:t>
      </w:r>
      <w:bookmarkEnd w:id="13"/>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5.4.1 К элементам сопряжения поверхностей относятся различные виды бортовых камней, пандусы, ступени, лестницы. </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Бортовые камни</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F36083">
          <w:rPr>
            <w:rFonts w:ascii="Times New Roman" w:hAnsi="Times New Roman" w:cs="Times New Roman"/>
          </w:rPr>
          <w:t>150 мм</w:t>
        </w:r>
      </w:smartTag>
      <w:r w:rsidRPr="00F36083">
        <w:rPr>
          <w:rFonts w:ascii="Times New Roman" w:hAnsi="Times New Roman" w:cs="Times New Roman"/>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513231" w:rsidRPr="00F36083" w:rsidRDefault="00513231" w:rsidP="00210128">
      <w:pPr>
        <w:ind w:firstLine="426"/>
        <w:jc w:val="both"/>
        <w:rPr>
          <w:rFonts w:ascii="Times New Roman" w:hAnsi="Times New Roman" w:cs="Times New Roman"/>
        </w:rPr>
      </w:pPr>
      <w:bookmarkStart w:id="14" w:name="PO0000143"/>
      <w:r w:rsidRPr="00F36083">
        <w:rPr>
          <w:rFonts w:ascii="Times New Roman" w:hAnsi="Times New Roman" w:cs="Times New Roman"/>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F36083">
          <w:rPr>
            <w:rFonts w:ascii="Times New Roman" w:hAnsi="Times New Roman" w:cs="Times New Roman"/>
          </w:rPr>
          <w:t>50 мм</w:t>
        </w:r>
      </w:smartTag>
      <w:r w:rsidRPr="00F36083">
        <w:rPr>
          <w:rFonts w:ascii="Times New Roman" w:hAnsi="Times New Roman" w:cs="Times New Roman"/>
        </w:rPr>
        <w:t xml:space="preserve"> на расстоянии не менее </w:t>
      </w:r>
      <w:smartTag w:uri="urn:schemas-microsoft-com:office:smarttags" w:element="metricconverter">
        <w:smartTagPr>
          <w:attr w:name="ProductID" w:val="0,5 м"/>
        </w:smartTagPr>
        <w:r w:rsidRPr="00F36083">
          <w:rPr>
            <w:rFonts w:ascii="Times New Roman" w:hAnsi="Times New Roman" w:cs="Times New Roman"/>
          </w:rPr>
          <w:t>0,5 м</w:t>
        </w:r>
      </w:smartTag>
      <w:r w:rsidRPr="00F36083">
        <w:rPr>
          <w:rFonts w:ascii="Times New Roman" w:hAnsi="Times New Roman" w:cs="Times New Roman"/>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Ступени, лестницы, пандусы</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F36083">
        <w:rPr>
          <w:rFonts w:ascii="Times New Roman" w:hAnsi="Times New Roman" w:cs="Times New Roman"/>
          <w:i/>
          <w:iCs/>
        </w:rPr>
        <w:t xml:space="preserve">бордюрный пандус </w:t>
      </w:r>
      <w:r w:rsidRPr="00F36083">
        <w:rPr>
          <w:rFonts w:ascii="Times New Roman" w:hAnsi="Times New Roman" w:cs="Times New Roman"/>
        </w:rPr>
        <w:t>для обеспечения спуска с покрытия тротуара на уровень дорожного покрытия.</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F36083">
          <w:rPr>
            <w:rFonts w:ascii="Times New Roman" w:hAnsi="Times New Roman" w:cs="Times New Roman"/>
          </w:rPr>
          <w:t>120 мм</w:t>
        </w:r>
      </w:smartTag>
      <w:r w:rsidRPr="00F36083">
        <w:rPr>
          <w:rFonts w:ascii="Times New Roman" w:hAnsi="Times New Roman" w:cs="Times New Roman"/>
        </w:rPr>
        <w:t xml:space="preserve">, ширину - не менее </w:t>
      </w:r>
      <w:smartTag w:uri="urn:schemas-microsoft-com:office:smarttags" w:element="metricconverter">
        <w:smartTagPr>
          <w:attr w:name="ProductID" w:val="400 мм"/>
        </w:smartTagPr>
        <w:r w:rsidRPr="00F36083">
          <w:rPr>
            <w:rFonts w:ascii="Times New Roman" w:hAnsi="Times New Roman" w:cs="Times New Roman"/>
          </w:rPr>
          <w:t>400 мм</w:t>
        </w:r>
      </w:smartTag>
      <w:r w:rsidRPr="00F36083">
        <w:rPr>
          <w:rFonts w:ascii="Times New Roman" w:hAnsi="Times New Roman" w:cs="Times New Roman"/>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F36083">
          <w:rPr>
            <w:rFonts w:ascii="Times New Roman" w:hAnsi="Times New Roman" w:cs="Times New Roman"/>
          </w:rPr>
          <w:t>150 мм</w:t>
        </w:r>
      </w:smartTag>
      <w:r w:rsidRPr="00F36083">
        <w:rPr>
          <w:rFonts w:ascii="Times New Roman" w:hAnsi="Times New Roman" w:cs="Times New Roman"/>
        </w:rPr>
        <w:t xml:space="preserve">, а ширина ступеней и длина площадки - уменьшена до </w:t>
      </w:r>
      <w:smartTag w:uri="urn:schemas-microsoft-com:office:smarttags" w:element="metricconverter">
        <w:smartTagPr>
          <w:attr w:name="ProductID" w:val="300 мм"/>
        </w:smartTagPr>
        <w:r w:rsidRPr="00F36083">
          <w:rPr>
            <w:rFonts w:ascii="Times New Roman" w:hAnsi="Times New Roman" w:cs="Times New Roman"/>
          </w:rPr>
          <w:t>300 мм</w:t>
        </w:r>
      </w:smartTag>
      <w:r w:rsidRPr="00F36083">
        <w:rPr>
          <w:rFonts w:ascii="Times New Roman" w:hAnsi="Times New Roman" w:cs="Times New Roman"/>
        </w:rPr>
        <w:t xml:space="preserve"> и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соответственно.</w:t>
      </w:r>
    </w:p>
    <w:p w:rsidR="00513231" w:rsidRPr="00F36083" w:rsidRDefault="00513231" w:rsidP="00FE7764">
      <w:pPr>
        <w:ind w:firstLine="426"/>
        <w:jc w:val="both"/>
        <w:rPr>
          <w:rFonts w:ascii="Times New Roman" w:hAnsi="Times New Roman" w:cs="Times New Roman"/>
        </w:rPr>
      </w:pPr>
      <w:r w:rsidRPr="00F36083">
        <w:rPr>
          <w:rFonts w:ascii="Times New Roman" w:hAnsi="Times New Roman" w:cs="Times New Roman"/>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F36083">
          <w:rPr>
            <w:rFonts w:ascii="Times New Roman" w:hAnsi="Times New Roman" w:cs="Times New Roman"/>
          </w:rPr>
          <w:t>75 мм</w:t>
        </w:r>
      </w:smartTag>
      <w:r w:rsidRPr="00F36083">
        <w:rPr>
          <w:rFonts w:ascii="Times New Roman" w:hAnsi="Times New Roman" w:cs="Times New Roman"/>
        </w:rPr>
        <w:t xml:space="preserve"> и поручни. </w:t>
      </w:r>
    </w:p>
    <w:p w:rsidR="00513231" w:rsidRPr="00F36083" w:rsidRDefault="00513231" w:rsidP="00FE7764">
      <w:pPr>
        <w:ind w:firstLine="426"/>
        <w:jc w:val="both"/>
        <w:rPr>
          <w:rFonts w:ascii="Times New Roman" w:hAnsi="Times New Roman" w:cs="Times New Roman"/>
        </w:rPr>
      </w:pPr>
      <w:r w:rsidRPr="00F36083">
        <w:rPr>
          <w:rFonts w:ascii="Times New Roman" w:hAnsi="Times New Roman" w:cs="Times New Roman"/>
        </w:rPr>
        <w:t xml:space="preserve">5.4.7 При повороте пандуса или его протяженности более </w:t>
      </w:r>
      <w:smartTag w:uri="urn:schemas-microsoft-com:office:smarttags" w:element="metricconverter">
        <w:smartTagPr>
          <w:attr w:name="ProductID" w:val="9 м"/>
        </w:smartTagPr>
        <w:r w:rsidRPr="00F36083">
          <w:rPr>
            <w:rFonts w:ascii="Times New Roman" w:hAnsi="Times New Roman" w:cs="Times New Roman"/>
          </w:rPr>
          <w:t>9 м</w:t>
        </w:r>
      </w:smartTag>
      <w:r w:rsidRPr="00F36083">
        <w:rPr>
          <w:rFonts w:ascii="Times New Roman" w:hAnsi="Times New Roman" w:cs="Times New Roman"/>
        </w:rPr>
        <w:t xml:space="preserve">, не реже, чем через каждые </w:t>
      </w:r>
      <w:smartTag w:uri="urn:schemas-microsoft-com:office:smarttags" w:element="metricconverter">
        <w:smartTagPr>
          <w:attr w:name="ProductID" w:val="9 м"/>
        </w:smartTagPr>
        <w:r w:rsidRPr="00F36083">
          <w:rPr>
            <w:rFonts w:ascii="Times New Roman" w:hAnsi="Times New Roman" w:cs="Times New Roman"/>
          </w:rPr>
          <w:t xml:space="preserve">9 </w:t>
        </w:r>
        <w:r w:rsidRPr="00F36083">
          <w:rPr>
            <w:rFonts w:ascii="Times New Roman" w:hAnsi="Times New Roman" w:cs="Times New Roman"/>
          </w:rPr>
          <w:lastRenderedPageBreak/>
          <w:t>м</w:t>
        </w:r>
      </w:smartTag>
      <w:r w:rsidRPr="00F36083">
        <w:rPr>
          <w:rFonts w:ascii="Times New Roman" w:hAnsi="Times New Roman" w:cs="Times New Roman"/>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F36083">
          <w:rPr>
            <w:rFonts w:ascii="Times New Roman" w:hAnsi="Times New Roman" w:cs="Times New Roman"/>
          </w:rPr>
          <w:t>920 мм</w:t>
        </w:r>
      </w:smartTag>
      <w:r w:rsidRPr="00F36083">
        <w:rPr>
          <w:rFonts w:ascii="Times New Roman" w:hAnsi="Times New Roman" w:cs="Times New Roman"/>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F36083">
          <w:rPr>
            <w:rFonts w:ascii="Times New Roman" w:hAnsi="Times New Roman" w:cs="Times New Roman"/>
          </w:rPr>
          <w:t>40 мм</w:t>
        </w:r>
      </w:smartTag>
      <w:r w:rsidRPr="00F36083">
        <w:rPr>
          <w:rFonts w:ascii="Times New Roman" w:hAnsi="Times New Roman" w:cs="Times New Roman"/>
        </w:rPr>
        <w:t xml:space="preserve">. Поручни должны соответствовать техническим требованиям к опорным стационарным устройствам по ГОСТ Р 51261-99. При ширине лестниц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F36083">
          <w:rPr>
            <w:rFonts w:ascii="Times New Roman" w:hAnsi="Times New Roman" w:cs="Times New Roman"/>
          </w:rPr>
          <w:t>0,3 м</w:t>
        </w:r>
      </w:smartTag>
      <w:r w:rsidRPr="00F36083">
        <w:rPr>
          <w:rFonts w:ascii="Times New Roman" w:hAnsi="Times New Roman" w:cs="Times New Roman"/>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5.4.9 В зонах сопряжения земляных (в </w:t>
      </w:r>
      <w:proofErr w:type="spellStart"/>
      <w:r w:rsidRPr="00F36083">
        <w:rPr>
          <w:rFonts w:ascii="Times New Roman" w:hAnsi="Times New Roman" w:cs="Times New Roman"/>
        </w:rPr>
        <w:t>т.ч</w:t>
      </w:r>
      <w:proofErr w:type="spellEnd"/>
      <w:r w:rsidRPr="00F36083">
        <w:rPr>
          <w:rFonts w:ascii="Times New Roman" w:hAnsi="Times New Roman" w:cs="Times New Roman"/>
        </w:rPr>
        <w:t>.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sidRPr="00F36083">
        <w:rPr>
          <w:rFonts w:ascii="Times New Roman" w:hAnsi="Times New Roman" w:cs="Times New Roman"/>
          <w:color w:val="FF0000"/>
        </w:rPr>
        <w:t>3</w:t>
      </w:r>
      <w:r w:rsidRPr="00F36083">
        <w:rPr>
          <w:rFonts w:ascii="Times New Roman" w:hAnsi="Times New Roman" w:cs="Times New Roman"/>
        </w:rPr>
        <w:t>.</w:t>
      </w:r>
    </w:p>
    <w:p w:rsidR="00513231" w:rsidRPr="00F36083" w:rsidRDefault="00513231" w:rsidP="00210128">
      <w:pPr>
        <w:pStyle w:val="2"/>
        <w:keepNext w:val="0"/>
        <w:spacing w:before="0" w:after="120"/>
        <w:ind w:firstLine="709"/>
        <w:jc w:val="center"/>
        <w:rPr>
          <w:rFonts w:ascii="Times New Roman" w:hAnsi="Times New Roman"/>
          <w:color w:val="000000"/>
          <w:sz w:val="24"/>
          <w:szCs w:val="24"/>
        </w:rPr>
      </w:pPr>
      <w:bookmarkStart w:id="15" w:name="_Toc37759103"/>
      <w:r w:rsidRPr="00F36083">
        <w:rPr>
          <w:rFonts w:ascii="Times New Roman" w:hAnsi="Times New Roman"/>
          <w:color w:val="000000"/>
          <w:sz w:val="24"/>
          <w:szCs w:val="24"/>
        </w:rPr>
        <w:t>5.5. ОГРАЖДЕНИЯ</w:t>
      </w:r>
      <w:bookmarkEnd w:id="15"/>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5.5.1 В целях благоустройства на селитебных территориях 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средние - 1,1-</w:t>
      </w:r>
      <w:smartTag w:uri="urn:schemas-microsoft-com:office:smarttags" w:element="metricconverter">
        <w:smartTagPr>
          <w:attr w:name="ProductID" w:val="1,7 м"/>
        </w:smartTagPr>
        <w:r w:rsidRPr="00F36083">
          <w:rPr>
            <w:rFonts w:ascii="Times New Roman" w:hAnsi="Times New Roman" w:cs="Times New Roman"/>
          </w:rPr>
          <w:t>1,7 м</w:t>
        </w:r>
      </w:smartTag>
      <w:r w:rsidRPr="00F36083">
        <w:rPr>
          <w:rFonts w:ascii="Times New Roman" w:hAnsi="Times New Roman" w:cs="Times New Roman"/>
        </w:rPr>
        <w:t>, высокие - 1,8-</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 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5.5.2.1 Ограждения магистралей и транспортных сооружений муниципального образования следует проектировать согласно ГОСТ Р 52290-2004, ГОСТ 26804-2012, верхних бровок откосов и террас - согласно 5.1.7.</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5.5.2.2 На территории общественных многофункциональных центров, </w:t>
      </w:r>
      <w:proofErr w:type="spellStart"/>
      <w:r w:rsidRPr="00F36083">
        <w:rPr>
          <w:rFonts w:ascii="Times New Roman" w:hAnsi="Times New Roman" w:cs="Times New Roman"/>
        </w:rPr>
        <w:t>примагистральных</w:t>
      </w:r>
      <w:proofErr w:type="spellEnd"/>
      <w:r w:rsidRPr="00F36083">
        <w:rPr>
          <w:rFonts w:ascii="Times New Roman" w:hAnsi="Times New Roman" w:cs="Times New Roman"/>
        </w:rPr>
        <w:t xml:space="preserve">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 просматриваемые ограждения. </w:t>
      </w:r>
    </w:p>
    <w:p w:rsidR="00513231" w:rsidRPr="00394A2A" w:rsidRDefault="00513231" w:rsidP="00210128">
      <w:pPr>
        <w:ind w:firstLine="426"/>
        <w:jc w:val="both"/>
        <w:rPr>
          <w:rFonts w:ascii="Times New Roman" w:hAnsi="Times New Roman" w:cs="Times New Roman"/>
          <w:color w:val="auto"/>
        </w:rPr>
      </w:pPr>
      <w:r w:rsidRPr="00F36083">
        <w:rPr>
          <w:rFonts w:ascii="Times New Roman" w:hAnsi="Times New Roman" w:cs="Times New Roman"/>
        </w:rPr>
        <w:t xml:space="preserve">5.5.3 В местах примыкания газонов к проездам, стоянкам автотранспорта, в местах возможного наезда автомобилей на газон и </w:t>
      </w:r>
      <w:r w:rsidRPr="00394A2A">
        <w:rPr>
          <w:rFonts w:ascii="Times New Roman" w:hAnsi="Times New Roman" w:cs="Times New Roman"/>
          <w:color w:val="auto"/>
        </w:rPr>
        <w:t xml:space="preserve">интенсивного движения пешеходов с </w:t>
      </w:r>
      <w:proofErr w:type="spellStart"/>
      <w:r w:rsidRPr="00394A2A">
        <w:rPr>
          <w:rFonts w:ascii="Times New Roman" w:hAnsi="Times New Roman" w:cs="Times New Roman"/>
          <w:color w:val="auto"/>
        </w:rPr>
        <w:t>вытаптыванием</w:t>
      </w:r>
      <w:proofErr w:type="spellEnd"/>
      <w:r w:rsidRPr="00394A2A">
        <w:rPr>
          <w:rFonts w:ascii="Times New Roman" w:hAnsi="Times New Roman" w:cs="Times New Roman"/>
          <w:color w:val="auto"/>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394A2A">
          <w:rPr>
            <w:rFonts w:ascii="Times New Roman" w:hAnsi="Times New Roman" w:cs="Times New Roman"/>
            <w:color w:val="auto"/>
          </w:rPr>
          <w:t>0,5 м</w:t>
        </w:r>
      </w:smartTag>
      <w:r w:rsidRPr="00394A2A">
        <w:rPr>
          <w:rFonts w:ascii="Times New Roman" w:hAnsi="Times New Roman" w:cs="Times New Roman"/>
          <w:color w:val="auto"/>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394A2A">
          <w:rPr>
            <w:rFonts w:ascii="Times New Roman" w:hAnsi="Times New Roman" w:cs="Times New Roman"/>
            <w:color w:val="auto"/>
          </w:rPr>
          <w:t>0,3 м</w:t>
        </w:r>
      </w:smartTag>
      <w:r w:rsidRPr="00394A2A">
        <w:rPr>
          <w:rFonts w:ascii="Times New Roman" w:hAnsi="Times New Roman" w:cs="Times New Roman"/>
          <w:color w:val="auto"/>
        </w:rPr>
        <w:t>.</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F36083">
          <w:rPr>
            <w:rFonts w:ascii="Times New Roman" w:hAnsi="Times New Roman" w:cs="Times New Roman"/>
          </w:rPr>
          <w:t>0,9 м</w:t>
        </w:r>
      </w:smartTag>
      <w:r w:rsidRPr="00F36083">
        <w:rPr>
          <w:rFonts w:ascii="Times New Roman" w:hAnsi="Times New Roman" w:cs="Times New Roman"/>
        </w:rPr>
        <w:t xml:space="preserve"> и более, диаметром </w:t>
      </w:r>
      <w:smartTag w:uri="urn:schemas-microsoft-com:office:smarttags" w:element="metricconverter">
        <w:smartTagPr>
          <w:attr w:name="ProductID" w:val="0,8 м"/>
        </w:smartTagPr>
        <w:r w:rsidRPr="00F36083">
          <w:rPr>
            <w:rFonts w:ascii="Times New Roman" w:hAnsi="Times New Roman" w:cs="Times New Roman"/>
          </w:rPr>
          <w:t>0,8 м</w:t>
        </w:r>
      </w:smartTag>
      <w:r w:rsidRPr="00F36083">
        <w:rPr>
          <w:rFonts w:ascii="Times New Roman" w:hAnsi="Times New Roman" w:cs="Times New Roman"/>
        </w:rPr>
        <w:t xml:space="preserve"> и более в зависимости от возраста, породы дерева и прочих характеристик.</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w:t>
      </w:r>
      <w:r w:rsidRPr="00F36083">
        <w:rPr>
          <w:rFonts w:ascii="Times New Roman" w:hAnsi="Times New Roman" w:cs="Times New Roman"/>
        </w:rPr>
        <w:lastRenderedPageBreak/>
        <w:t>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513231" w:rsidRPr="00F36083" w:rsidRDefault="00513231" w:rsidP="00210128">
      <w:pPr>
        <w:pStyle w:val="2"/>
        <w:keepNext w:val="0"/>
        <w:spacing w:before="120" w:after="120"/>
        <w:jc w:val="center"/>
        <w:rPr>
          <w:rFonts w:ascii="Times New Roman" w:hAnsi="Times New Roman"/>
          <w:color w:val="000000"/>
          <w:sz w:val="24"/>
          <w:szCs w:val="24"/>
        </w:rPr>
      </w:pPr>
      <w:bookmarkStart w:id="16" w:name="_Toc37759104"/>
      <w:r w:rsidRPr="00F36083">
        <w:rPr>
          <w:rFonts w:ascii="Times New Roman" w:hAnsi="Times New Roman"/>
          <w:color w:val="000000"/>
          <w:sz w:val="24"/>
          <w:szCs w:val="24"/>
        </w:rPr>
        <w:t>5.6. МАЛЫЕ АРХИТЕКТУРНЫЕ ФОРМЫ</w:t>
      </w:r>
      <w:bookmarkEnd w:id="16"/>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513231" w:rsidRPr="00F36083" w:rsidRDefault="00513231" w:rsidP="00210128">
      <w:pPr>
        <w:pStyle w:val="ConsNormal"/>
        <w:widowControl/>
        <w:ind w:firstLine="425"/>
        <w:jc w:val="both"/>
        <w:rPr>
          <w:rFonts w:ascii="Times New Roman" w:hAnsi="Times New Roman" w:cs="Times New Roman"/>
          <w:color w:val="000000"/>
          <w:sz w:val="24"/>
          <w:szCs w:val="24"/>
        </w:rPr>
      </w:pPr>
      <w:r w:rsidRPr="00F36083">
        <w:rPr>
          <w:rFonts w:ascii="Times New Roman" w:hAnsi="Times New Roman" w:cs="Times New Roman"/>
          <w:color w:val="000000"/>
          <w:sz w:val="24"/>
          <w:szCs w:val="24"/>
        </w:rPr>
        <w:t xml:space="preserve">5.6.1. Элементы монументально – декоративного оформления </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 xml:space="preserve">К элементам монументально - декоративного оформления населенных пунктов относятся: </w:t>
      </w:r>
      <w:proofErr w:type="spellStart"/>
      <w:r w:rsidRPr="00F36083">
        <w:rPr>
          <w:rFonts w:ascii="Times New Roman" w:hAnsi="Times New Roman" w:cs="Times New Roman"/>
        </w:rPr>
        <w:t>скульптурно</w:t>
      </w:r>
      <w:proofErr w:type="spellEnd"/>
      <w:r w:rsidRPr="00F36083">
        <w:rPr>
          <w:rFonts w:ascii="Times New Roman" w:hAnsi="Times New Roman" w:cs="Times New Roman"/>
        </w:rPr>
        <w:t>-архитектурные композиции, монументально-декоративные композиции, монументы, памятные знаки и др. Элементы монументально – декоративного оформления должны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5.6.2. Устройства для оформления озеленения</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5.6.2.1. Для оформления мобильного и вертикального озеленения применяются следующие виды устройств: трельяжи, шпалеры, </w:t>
      </w:r>
      <w:proofErr w:type="spellStart"/>
      <w:r w:rsidRPr="00F36083">
        <w:rPr>
          <w:rFonts w:ascii="Times New Roman" w:hAnsi="Times New Roman" w:cs="Times New Roman"/>
        </w:rPr>
        <w:t>перголы</w:t>
      </w:r>
      <w:proofErr w:type="spellEnd"/>
      <w:r w:rsidRPr="00F36083">
        <w:rPr>
          <w:rFonts w:ascii="Times New Roman" w:hAnsi="Times New Roman" w:cs="Times New Roman"/>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F36083">
        <w:rPr>
          <w:rFonts w:ascii="Times New Roman" w:hAnsi="Times New Roman" w:cs="Times New Roman"/>
        </w:rPr>
        <w:t>Пергола</w:t>
      </w:r>
      <w:proofErr w:type="spellEnd"/>
      <w:r w:rsidRPr="00F36083">
        <w:rPr>
          <w:rFonts w:ascii="Times New Roman" w:hAnsi="Times New Roman" w:cs="Times New Roman"/>
        </w:rPr>
        <w:t xml:space="preserve">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5.6.3. Водные устройства</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5.6.3.2. Фонтаны, как правило, должны проектироваться на основании индивидуальных проектных разработок. </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F36083">
          <w:rPr>
            <w:rFonts w:ascii="Times New Roman" w:hAnsi="Times New Roman" w:cs="Times New Roman"/>
          </w:rPr>
          <w:t>90 см</w:t>
        </w:r>
      </w:smartTag>
      <w:r w:rsidRPr="00F36083">
        <w:rPr>
          <w:rFonts w:ascii="Times New Roman" w:hAnsi="Times New Roman" w:cs="Times New Roman"/>
        </w:rPr>
        <w:t xml:space="preserve"> для взрослых и не более </w:t>
      </w:r>
      <w:smartTag w:uri="urn:schemas-microsoft-com:office:smarttags" w:element="metricconverter">
        <w:smartTagPr>
          <w:attr w:name="ProductID" w:val="70 см"/>
        </w:smartTagPr>
        <w:r w:rsidRPr="00F36083">
          <w:rPr>
            <w:rFonts w:ascii="Times New Roman" w:hAnsi="Times New Roman" w:cs="Times New Roman"/>
          </w:rPr>
          <w:t>70 см</w:t>
        </w:r>
      </w:smartTag>
      <w:r w:rsidRPr="00F36083">
        <w:rPr>
          <w:rFonts w:ascii="Times New Roman" w:hAnsi="Times New Roman" w:cs="Times New Roman"/>
        </w:rPr>
        <w:t xml:space="preserve"> для детей. Не менее одной чаши питьевых фонтанчиков в зонах отдыха должно быть доступно для инвалидов.</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5.6.4. Уличная мебель</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5.6.4.1. К уличной мебели относятся: различные виды скамей отдыха, размещаемые на </w:t>
      </w:r>
      <w:r w:rsidRPr="00F36083">
        <w:rPr>
          <w:rFonts w:ascii="Times New Roman" w:hAnsi="Times New Roman" w:cs="Times New Roman"/>
        </w:rPr>
        <w:lastRenderedPageBreak/>
        <w:t>территории общественных пространств, рекреаций и дворов; скамей и столов - на площадках для настольных игр, летних кафе и др.</w:t>
      </w:r>
    </w:p>
    <w:p w:rsidR="00513231" w:rsidRPr="00F36083" w:rsidRDefault="00513231" w:rsidP="00210128">
      <w:pPr>
        <w:ind w:firstLine="425"/>
        <w:jc w:val="both"/>
        <w:rPr>
          <w:rFonts w:ascii="Times New Roman" w:hAnsi="Times New Roman" w:cs="Times New Roman"/>
        </w:rPr>
      </w:pPr>
      <w:bookmarkStart w:id="17" w:name="PO0000178"/>
      <w:r w:rsidRPr="00F36083">
        <w:rPr>
          <w:rFonts w:ascii="Times New Roman" w:hAnsi="Times New Roman" w:cs="Times New Roman"/>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F36083">
          <w:rPr>
            <w:rFonts w:ascii="Times New Roman" w:hAnsi="Times New Roman" w:cs="Times New Roman"/>
          </w:rPr>
          <w:t>480 мм</w:t>
        </w:r>
      </w:smartTag>
      <w:r w:rsidRPr="00F36083">
        <w:rPr>
          <w:rFonts w:ascii="Times New Roman" w:hAnsi="Times New Roman" w:cs="Times New Roman"/>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5.6.4.4. Количество размещаемой уличной мебели зависит от функционального назначения территории и количества посетителей на этой территории.</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5.6.5. Уличное коммунально-бытовое оборудование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F36083">
        <w:rPr>
          <w:rFonts w:ascii="Times New Roman" w:hAnsi="Times New Roman" w:cs="Times New Roman"/>
        </w:rPr>
        <w:t>экологичность</w:t>
      </w:r>
      <w:proofErr w:type="spellEnd"/>
      <w:r w:rsidRPr="00F36083">
        <w:rPr>
          <w:rFonts w:ascii="Times New Roman" w:hAnsi="Times New Roman" w:cs="Times New Roman"/>
        </w:rPr>
        <w:t>, безопасность (отсутствие острых углов), удобство в пользовании, легкость очистки, привлекательный внешний вид.</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5.6.5.2. Для сбора бытового мусора на улицах, площадях, объектах рекреации следует применять малогабаритные (малые) контейнеры (менее 0,5 </w:t>
      </w:r>
      <w:proofErr w:type="spellStart"/>
      <w:r w:rsidRPr="00F36083">
        <w:rPr>
          <w:rFonts w:ascii="Times New Roman" w:hAnsi="Times New Roman" w:cs="Times New Roman"/>
        </w:rPr>
        <w:t>куб.м</w:t>
      </w:r>
      <w:proofErr w:type="spellEnd"/>
      <w:r w:rsidRPr="00F36083">
        <w:rPr>
          <w:rFonts w:ascii="Times New Roman" w:hAnsi="Times New Roman" w:cs="Times New Roman"/>
        </w:rPr>
        <w:t xml:space="preserve">)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F36083">
          <w:rPr>
            <w:rFonts w:ascii="Times New Roman" w:hAnsi="Times New Roman" w:cs="Times New Roman"/>
          </w:rPr>
          <w:t>60 м</w:t>
        </w:r>
      </w:smartTag>
      <w:r w:rsidRPr="00F36083">
        <w:rPr>
          <w:rFonts w:ascii="Times New Roman" w:hAnsi="Times New Roman" w:cs="Times New Roman"/>
        </w:rPr>
        <w:t xml:space="preserve">, других территорий населенного пункта - не более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5.6.6. Уличное техническое оборудование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 xml:space="preserve">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F36083">
        <w:rPr>
          <w:rFonts w:ascii="Times New Roman" w:hAnsi="Times New Roman" w:cs="Times New Roman"/>
        </w:rPr>
        <w:t>дождеприемных</w:t>
      </w:r>
      <w:proofErr w:type="spellEnd"/>
      <w:r w:rsidRPr="00F36083">
        <w:rPr>
          <w:rFonts w:ascii="Times New Roman" w:hAnsi="Times New Roman" w:cs="Times New Roman"/>
        </w:rPr>
        <w:t xml:space="preserve"> колодцев, вентиляционные шахты подземных коммуникаций, шкафы телефонной связи и т.п.).</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513231" w:rsidRPr="00F36083" w:rsidRDefault="00513231" w:rsidP="00210128">
      <w:pPr>
        <w:pStyle w:val="2"/>
        <w:keepNext w:val="0"/>
        <w:spacing w:before="120" w:after="120"/>
        <w:jc w:val="center"/>
        <w:rPr>
          <w:rFonts w:ascii="Times New Roman" w:hAnsi="Times New Roman"/>
          <w:color w:val="000000"/>
          <w:sz w:val="24"/>
          <w:szCs w:val="24"/>
        </w:rPr>
      </w:pPr>
      <w:bookmarkStart w:id="18" w:name="_Toc37759105"/>
      <w:r w:rsidRPr="00F36083">
        <w:rPr>
          <w:rFonts w:ascii="Times New Roman" w:hAnsi="Times New Roman"/>
          <w:color w:val="000000"/>
          <w:sz w:val="24"/>
          <w:szCs w:val="24"/>
        </w:rPr>
        <w:t>5.7. ИГРОВОЕ И СПОРТИВНОЕ ОБОРУДОВАНИЕ</w:t>
      </w:r>
      <w:bookmarkEnd w:id="18"/>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Pr="00F36083">
        <w:rPr>
          <w:rFonts w:ascii="Times New Roman" w:hAnsi="Times New Roman" w:cs="Times New Roman"/>
          <w:color w:val="3018DE"/>
        </w:rPr>
        <w:t>.</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5.7.1. Игровое оборудование</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5.7.1.2. Необходимо предусматривать следующие требования к материалу игрового оборудования и условиям его обработки:</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 металл должен применяться преимущественно для несущих конструкций оборудования, </w:t>
      </w:r>
      <w:r w:rsidRPr="00F36083">
        <w:rPr>
          <w:rFonts w:ascii="Times New Roman" w:hAnsi="Times New Roman" w:cs="Times New Roman"/>
        </w:rPr>
        <w:lastRenderedPageBreak/>
        <w:t xml:space="preserve">иметь надежные соединения и соответствующую обработку (влагостойкая покраска, антикоррозийное покрытие); следует применять </w:t>
      </w:r>
      <w:proofErr w:type="spellStart"/>
      <w:r w:rsidRPr="00F36083">
        <w:rPr>
          <w:rFonts w:ascii="Times New Roman" w:hAnsi="Times New Roman" w:cs="Times New Roman"/>
        </w:rPr>
        <w:t>металлопластик</w:t>
      </w:r>
      <w:proofErr w:type="spellEnd"/>
      <w:r w:rsidRPr="00F36083">
        <w:rPr>
          <w:rFonts w:ascii="Times New Roman" w:hAnsi="Times New Roman" w:cs="Times New Roman"/>
        </w:rPr>
        <w:t xml:space="preserve"> (не травмирует, не ржавеет, морозоустойчив);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5.7.1.3. Требования к конструкциям игрового оборудования должны исключать острые углы, </w:t>
      </w:r>
      <w:proofErr w:type="spellStart"/>
      <w:r w:rsidRPr="00F36083">
        <w:rPr>
          <w:rFonts w:ascii="Times New Roman" w:hAnsi="Times New Roman" w:cs="Times New Roman"/>
        </w:rPr>
        <w:t>застревание</w:t>
      </w:r>
      <w:proofErr w:type="spellEnd"/>
      <w:r w:rsidRPr="00F36083">
        <w:rPr>
          <w:rFonts w:ascii="Times New Roman" w:hAnsi="Times New Roman" w:cs="Times New Roman"/>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F36083">
          <w:rPr>
            <w:rFonts w:ascii="Times New Roman" w:hAnsi="Times New Roman" w:cs="Times New Roman"/>
          </w:rPr>
          <w:t>500 мм</w:t>
        </w:r>
      </w:smartTag>
      <w:r w:rsidRPr="00F36083">
        <w:rPr>
          <w:rFonts w:ascii="Times New Roman" w:hAnsi="Times New Roman" w:cs="Times New Roman"/>
        </w:rPr>
        <w:t>.</w:t>
      </w:r>
    </w:p>
    <w:p w:rsidR="00513231" w:rsidRPr="00F36083" w:rsidRDefault="00513231" w:rsidP="00210128">
      <w:pPr>
        <w:ind w:firstLine="426"/>
        <w:jc w:val="both"/>
        <w:rPr>
          <w:rFonts w:ascii="Times New Roman" w:hAnsi="Times New Roman" w:cs="Times New Roman"/>
        </w:rPr>
      </w:pPr>
      <w:r w:rsidRPr="00F36083">
        <w:rPr>
          <w:rFonts w:ascii="Times New Roman" w:hAnsi="Times New Roman" w:cs="Times New Roman"/>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513231" w:rsidRPr="00F36083" w:rsidRDefault="00513231" w:rsidP="00210128">
      <w:pPr>
        <w:ind w:firstLine="426"/>
        <w:jc w:val="both"/>
        <w:rPr>
          <w:rFonts w:ascii="Times New Roman" w:hAnsi="Times New Roman" w:cs="Times New Roman"/>
          <w:color w:val="3018DE"/>
        </w:rPr>
      </w:pPr>
      <w:r w:rsidRPr="00F36083">
        <w:rPr>
          <w:rFonts w:ascii="Times New Roman" w:hAnsi="Times New Roman" w:cs="Times New Roman"/>
        </w:rPr>
        <w:t>5.</w:t>
      </w:r>
      <w:r w:rsidRPr="00F36083">
        <w:rPr>
          <w:rFonts w:ascii="Times New Roman" w:hAnsi="Times New Roman" w:cs="Times New Roman"/>
          <w:color w:val="FF0000"/>
        </w:rPr>
        <w:t>3</w:t>
      </w:r>
      <w:r w:rsidRPr="00F36083">
        <w:rPr>
          <w:rFonts w:ascii="Times New Roman" w:hAnsi="Times New Roman" w:cs="Times New Roman"/>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513231" w:rsidRPr="00F36083" w:rsidRDefault="00513231" w:rsidP="00210128">
      <w:pPr>
        <w:spacing w:before="120"/>
        <w:jc w:val="right"/>
        <w:rPr>
          <w:rFonts w:ascii="Times New Roman" w:hAnsi="Times New Roman" w:cs="Times New Roman"/>
        </w:rPr>
      </w:pPr>
      <w:r w:rsidRPr="00F36083">
        <w:rPr>
          <w:rFonts w:ascii="Times New Roman" w:hAnsi="Times New Roman" w:cs="Times New Roman"/>
        </w:rPr>
        <w:t xml:space="preserve">                                                                                                              Таблица  5.</w:t>
      </w:r>
      <w:r w:rsidRPr="00F36083">
        <w:rPr>
          <w:rFonts w:ascii="Times New Roman" w:hAnsi="Times New Roman" w:cs="Times New Roman"/>
          <w:color w:val="FF0000"/>
        </w:rPr>
        <w:t>3</w:t>
      </w:r>
      <w:r w:rsidRPr="00F36083">
        <w:rPr>
          <w:rFonts w:ascii="Times New Roman" w:hAnsi="Times New Roman" w:cs="Times New Roman"/>
        </w:rPr>
        <w:t>.</w:t>
      </w:r>
      <w:r w:rsidRPr="00F36083">
        <w:rPr>
          <w:rFonts w:ascii="Times New Roman" w:hAnsi="Times New Roman" w:cs="Times New Roman"/>
        </w:rPr>
        <w:tab/>
      </w:r>
    </w:p>
    <w:p w:rsidR="00513231" w:rsidRPr="00F36083" w:rsidRDefault="00513231" w:rsidP="00210128">
      <w:pPr>
        <w:spacing w:after="120"/>
        <w:ind w:firstLine="709"/>
        <w:jc w:val="both"/>
        <w:rPr>
          <w:rFonts w:ascii="Times New Roman" w:hAnsi="Times New Roman" w:cs="Times New Roman"/>
        </w:rPr>
      </w:pPr>
      <w:r w:rsidRPr="00F36083">
        <w:rPr>
          <w:rFonts w:ascii="Times New Roman" w:hAnsi="Times New Roman" w:cs="Times New Roman"/>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A0" w:firstRow="1" w:lastRow="0" w:firstColumn="1" w:lastColumn="0" w:noHBand="0" w:noVBand="0"/>
      </w:tblPr>
      <w:tblGrid>
        <w:gridCol w:w="1735"/>
        <w:gridCol w:w="8170"/>
      </w:tblGrid>
      <w:tr w:rsidR="00513231" w:rsidRPr="00F36083" w:rsidTr="00762DA2">
        <w:trPr>
          <w:trHeight w:val="567"/>
          <w:tblHeader/>
          <w:jc w:val="center"/>
        </w:trPr>
        <w:tc>
          <w:tcPr>
            <w:tcW w:w="876" w:type="pct"/>
            <w:tcBorders>
              <w:top w:val="single" w:sz="4" w:space="0" w:color="auto"/>
              <w:bottom w:val="single" w:sz="6" w:space="0" w:color="auto"/>
              <w:right w:val="single" w:sz="4" w:space="0" w:color="auto"/>
            </w:tcBorders>
            <w:vAlign w:val="center"/>
          </w:tcPr>
          <w:p w:rsidR="00513231" w:rsidRPr="00F36083" w:rsidRDefault="00513231" w:rsidP="00210128">
            <w:pPr>
              <w:widowControl/>
              <w:jc w:val="center"/>
              <w:rPr>
                <w:rFonts w:ascii="Times New Roman" w:hAnsi="Times New Roman" w:cs="Times New Roman"/>
              </w:rPr>
            </w:pPr>
            <w:bookmarkStart w:id="19" w:name="TO0000010"/>
            <w:r w:rsidRPr="00F36083">
              <w:rPr>
                <w:rFonts w:ascii="Times New Roman" w:hAnsi="Times New Roman" w:cs="Times New Roman"/>
              </w:rPr>
              <w:t>Игровое оборудование</w:t>
            </w:r>
          </w:p>
        </w:tc>
        <w:tc>
          <w:tcPr>
            <w:tcW w:w="4124" w:type="pct"/>
            <w:tcBorders>
              <w:top w:val="single" w:sz="4" w:space="0" w:color="auto"/>
              <w:left w:val="single" w:sz="4" w:space="0" w:color="auto"/>
              <w:bottom w:val="single" w:sz="6" w:space="0" w:color="auto"/>
            </w:tcBorders>
            <w:vAlign w:val="center"/>
          </w:tcPr>
          <w:p w:rsidR="00513231" w:rsidRPr="00F36083" w:rsidRDefault="00513231" w:rsidP="00210128">
            <w:pPr>
              <w:widowControl/>
              <w:jc w:val="center"/>
              <w:rPr>
                <w:rFonts w:ascii="Times New Roman" w:hAnsi="Times New Roman" w:cs="Times New Roman"/>
              </w:rPr>
            </w:pPr>
            <w:r w:rsidRPr="00F36083">
              <w:rPr>
                <w:rFonts w:ascii="Times New Roman" w:hAnsi="Times New Roman" w:cs="Times New Roman"/>
              </w:rPr>
              <w:t>Минимальные расстояния</w:t>
            </w:r>
          </w:p>
        </w:tc>
      </w:tr>
      <w:tr w:rsidR="00513231" w:rsidRPr="00F36083"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F36083" w:rsidRDefault="00513231" w:rsidP="00210128">
            <w:pPr>
              <w:ind w:left="113"/>
              <w:jc w:val="both"/>
              <w:rPr>
                <w:rFonts w:ascii="Times New Roman" w:hAnsi="Times New Roman" w:cs="Times New Roman"/>
              </w:rPr>
            </w:pPr>
            <w:r w:rsidRPr="00F36083">
              <w:rPr>
                <w:rFonts w:ascii="Times New Roman" w:hAnsi="Times New Roman" w:cs="Times New Roman"/>
              </w:rPr>
              <w:t>Качели</w:t>
            </w:r>
          </w:p>
        </w:tc>
        <w:tc>
          <w:tcPr>
            <w:tcW w:w="4124" w:type="pct"/>
            <w:tcBorders>
              <w:top w:val="single" w:sz="6" w:space="0" w:color="auto"/>
              <w:left w:val="single" w:sz="4" w:space="0" w:color="auto"/>
              <w:bottom w:val="single" w:sz="6" w:space="0" w:color="auto"/>
            </w:tcBorders>
            <w:vAlign w:val="center"/>
          </w:tcPr>
          <w:p w:rsidR="00513231" w:rsidRPr="00F36083" w:rsidRDefault="00513231" w:rsidP="00210128">
            <w:pPr>
              <w:jc w:val="both"/>
              <w:rPr>
                <w:rFonts w:ascii="Times New Roman" w:hAnsi="Times New Roman" w:cs="Times New Roman"/>
              </w:rPr>
            </w:pPr>
            <w:r w:rsidRPr="00F36083">
              <w:rPr>
                <w:rFonts w:ascii="Times New Roman" w:hAnsi="Times New Roman" w:cs="Times New Roman"/>
              </w:rPr>
              <w:t xml:space="preserve">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вперед (назад) от крайних точек качели в состоянии наклона</w:t>
            </w:r>
          </w:p>
        </w:tc>
      </w:tr>
      <w:tr w:rsidR="00513231" w:rsidRPr="00F36083"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F36083" w:rsidRDefault="00513231" w:rsidP="00210128">
            <w:pPr>
              <w:ind w:left="113"/>
              <w:jc w:val="both"/>
              <w:rPr>
                <w:rFonts w:ascii="Times New Roman" w:hAnsi="Times New Roman" w:cs="Times New Roman"/>
              </w:rPr>
            </w:pPr>
            <w:r w:rsidRPr="00F36083">
              <w:rPr>
                <w:rFonts w:ascii="Times New Roman" w:hAnsi="Times New Roman" w:cs="Times New Roman"/>
              </w:rPr>
              <w:t>Качалки</w:t>
            </w:r>
          </w:p>
        </w:tc>
        <w:tc>
          <w:tcPr>
            <w:tcW w:w="4124" w:type="pct"/>
            <w:tcBorders>
              <w:top w:val="single" w:sz="6" w:space="0" w:color="auto"/>
              <w:left w:val="single" w:sz="4" w:space="0" w:color="auto"/>
              <w:bottom w:val="single" w:sz="6" w:space="0" w:color="auto"/>
            </w:tcBorders>
            <w:vAlign w:val="center"/>
          </w:tcPr>
          <w:p w:rsidR="00513231" w:rsidRPr="00F36083" w:rsidRDefault="00513231" w:rsidP="00210128">
            <w:pPr>
              <w:jc w:val="both"/>
              <w:rPr>
                <w:rFonts w:ascii="Times New Roman" w:hAnsi="Times New Roman" w:cs="Times New Roman"/>
              </w:rPr>
            </w:pPr>
            <w:r w:rsidRPr="00F36083">
              <w:rPr>
                <w:rFonts w:ascii="Times New Roman" w:hAnsi="Times New Roman" w:cs="Times New Roman"/>
              </w:rPr>
              <w:t xml:space="preserve">не менее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вперед от крайних точек качалки в состоянии наклона</w:t>
            </w:r>
          </w:p>
        </w:tc>
      </w:tr>
      <w:tr w:rsidR="00513231" w:rsidRPr="00F36083" w:rsidTr="00762DA2">
        <w:trPr>
          <w:trHeight w:val="567"/>
          <w:jc w:val="center"/>
        </w:trPr>
        <w:tc>
          <w:tcPr>
            <w:tcW w:w="876" w:type="pct"/>
            <w:tcBorders>
              <w:top w:val="single" w:sz="6" w:space="0" w:color="auto"/>
              <w:bottom w:val="single" w:sz="6" w:space="0" w:color="auto"/>
              <w:right w:val="single" w:sz="4" w:space="0" w:color="auto"/>
            </w:tcBorders>
            <w:vAlign w:val="center"/>
          </w:tcPr>
          <w:p w:rsidR="00513231" w:rsidRPr="00F36083" w:rsidRDefault="00513231" w:rsidP="00210128">
            <w:pPr>
              <w:ind w:left="113"/>
              <w:jc w:val="both"/>
              <w:rPr>
                <w:rFonts w:ascii="Times New Roman" w:hAnsi="Times New Roman" w:cs="Times New Roman"/>
              </w:rPr>
            </w:pPr>
            <w:r w:rsidRPr="00F36083">
              <w:rPr>
                <w:rFonts w:ascii="Times New Roman" w:hAnsi="Times New Roman" w:cs="Times New Roman"/>
              </w:rPr>
              <w:t>Карусели</w:t>
            </w:r>
          </w:p>
        </w:tc>
        <w:tc>
          <w:tcPr>
            <w:tcW w:w="4124" w:type="pct"/>
            <w:tcBorders>
              <w:top w:val="single" w:sz="6" w:space="0" w:color="auto"/>
              <w:left w:val="single" w:sz="4" w:space="0" w:color="auto"/>
              <w:bottom w:val="single" w:sz="6" w:space="0" w:color="auto"/>
            </w:tcBorders>
            <w:vAlign w:val="center"/>
          </w:tcPr>
          <w:p w:rsidR="00513231" w:rsidRPr="00F36083" w:rsidRDefault="00513231" w:rsidP="00210128">
            <w:pPr>
              <w:jc w:val="both"/>
              <w:rPr>
                <w:rFonts w:ascii="Times New Roman" w:hAnsi="Times New Roman" w:cs="Times New Roman"/>
              </w:rPr>
            </w:pPr>
            <w:r w:rsidRPr="00F36083">
              <w:rPr>
                <w:rFonts w:ascii="Times New Roman" w:hAnsi="Times New Roman" w:cs="Times New Roman"/>
              </w:rPr>
              <w:t xml:space="preserve">не менее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вверх от нижней вращающейся поверхности карусели</w:t>
            </w:r>
          </w:p>
        </w:tc>
      </w:tr>
      <w:tr w:rsidR="00513231" w:rsidRPr="00F36083" w:rsidTr="00762DA2">
        <w:trPr>
          <w:trHeight w:val="567"/>
          <w:jc w:val="center"/>
        </w:trPr>
        <w:tc>
          <w:tcPr>
            <w:tcW w:w="876" w:type="pct"/>
            <w:tcBorders>
              <w:top w:val="single" w:sz="6" w:space="0" w:color="auto"/>
              <w:bottom w:val="single" w:sz="4" w:space="0" w:color="auto"/>
              <w:right w:val="single" w:sz="4" w:space="0" w:color="auto"/>
            </w:tcBorders>
            <w:vAlign w:val="center"/>
          </w:tcPr>
          <w:p w:rsidR="00513231" w:rsidRPr="00F36083" w:rsidRDefault="00513231" w:rsidP="00210128">
            <w:pPr>
              <w:ind w:left="113"/>
              <w:jc w:val="both"/>
              <w:rPr>
                <w:rFonts w:ascii="Times New Roman" w:hAnsi="Times New Roman" w:cs="Times New Roman"/>
              </w:rPr>
            </w:pPr>
            <w:r w:rsidRPr="00F36083">
              <w:rPr>
                <w:rFonts w:ascii="Times New Roman" w:hAnsi="Times New Roman" w:cs="Times New Roman"/>
              </w:rPr>
              <w:t>Горки</w:t>
            </w:r>
          </w:p>
        </w:tc>
        <w:tc>
          <w:tcPr>
            <w:tcW w:w="4124" w:type="pct"/>
            <w:tcBorders>
              <w:top w:val="single" w:sz="6" w:space="0" w:color="auto"/>
              <w:left w:val="single" w:sz="4" w:space="0" w:color="auto"/>
              <w:bottom w:val="single" w:sz="4" w:space="0" w:color="auto"/>
            </w:tcBorders>
            <w:vAlign w:val="center"/>
          </w:tcPr>
          <w:p w:rsidR="00513231" w:rsidRPr="00F36083" w:rsidRDefault="00513231" w:rsidP="00210128">
            <w:pPr>
              <w:jc w:val="both"/>
              <w:rPr>
                <w:rFonts w:ascii="Times New Roman" w:hAnsi="Times New Roman" w:cs="Times New Roman"/>
              </w:rPr>
            </w:pPr>
            <w:r w:rsidRPr="00F36083">
              <w:rPr>
                <w:rFonts w:ascii="Times New Roman" w:hAnsi="Times New Roman" w:cs="Times New Roman"/>
              </w:rPr>
              <w:t xml:space="preserve">не менее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вперед от нижнего края ската горки.</w:t>
            </w:r>
          </w:p>
        </w:tc>
      </w:tr>
    </w:tbl>
    <w:bookmarkEnd w:id="19"/>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5.7.2. Спортивное оборудование</w:t>
      </w:r>
    </w:p>
    <w:p w:rsidR="00513231" w:rsidRPr="00F36083" w:rsidRDefault="00513231" w:rsidP="00210128">
      <w:pPr>
        <w:ind w:firstLine="425"/>
        <w:jc w:val="both"/>
        <w:rPr>
          <w:rFonts w:ascii="Times New Roman" w:hAnsi="Times New Roman" w:cs="Times New Roman"/>
        </w:rPr>
      </w:pPr>
      <w:r w:rsidRPr="00F36083">
        <w:rPr>
          <w:rFonts w:ascii="Times New Roman" w:hAnsi="Times New Roman" w:cs="Times New Roman"/>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513231" w:rsidRPr="00F36083" w:rsidRDefault="00513231" w:rsidP="00210128">
      <w:pPr>
        <w:pStyle w:val="2"/>
        <w:keepNext w:val="0"/>
        <w:spacing w:before="120" w:after="120"/>
        <w:jc w:val="center"/>
        <w:rPr>
          <w:rFonts w:ascii="Times New Roman" w:hAnsi="Times New Roman"/>
          <w:color w:val="000000"/>
          <w:sz w:val="24"/>
          <w:szCs w:val="24"/>
        </w:rPr>
      </w:pPr>
      <w:bookmarkStart w:id="20" w:name="_Toc37759106"/>
      <w:bookmarkStart w:id="21" w:name="PO0000200"/>
      <w:r w:rsidRPr="00F36083">
        <w:rPr>
          <w:rFonts w:ascii="Times New Roman" w:hAnsi="Times New Roman"/>
          <w:color w:val="000000"/>
          <w:sz w:val="24"/>
          <w:szCs w:val="24"/>
        </w:rPr>
        <w:t>5.8. ОСВЕЩЕНИЕ И ОСВЕТИТЕЛЬНОЕ ОБОРУДОВАНИЕ</w:t>
      </w:r>
      <w:bookmarkEnd w:id="20"/>
    </w:p>
    <w:bookmarkEnd w:id="21"/>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5.8.1 Наружное освещение территории                       </w:t>
      </w:r>
      <w:r w:rsidR="00394A2A">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w:t>
      </w:r>
      <w:proofErr w:type="spellStart"/>
      <w:r w:rsidRPr="00F36083">
        <w:rPr>
          <w:rFonts w:ascii="Times New Roman" w:hAnsi="Times New Roman" w:cs="Times New Roman"/>
        </w:rPr>
        <w:t>светопланировочных</w:t>
      </w:r>
      <w:proofErr w:type="spellEnd"/>
      <w:r w:rsidRPr="00F36083">
        <w:rPr>
          <w:rFonts w:ascii="Times New Roman" w:hAnsi="Times New Roman" w:cs="Times New Roman"/>
        </w:rPr>
        <w:t xml:space="preserve"> и </w:t>
      </w:r>
      <w:proofErr w:type="spellStart"/>
      <w:r w:rsidRPr="00F36083">
        <w:rPr>
          <w:rFonts w:ascii="Times New Roman" w:hAnsi="Times New Roman" w:cs="Times New Roman"/>
        </w:rPr>
        <w:t>светокомпозиционных</w:t>
      </w:r>
      <w:proofErr w:type="spellEnd"/>
      <w:r w:rsidRPr="00F36083">
        <w:rPr>
          <w:rFonts w:ascii="Times New Roman" w:hAnsi="Times New Roman" w:cs="Times New Roman"/>
        </w:rPr>
        <w:t xml:space="preserve"> задач, в </w:t>
      </w:r>
      <w:proofErr w:type="spellStart"/>
      <w:r w:rsidRPr="00F36083">
        <w:rPr>
          <w:rFonts w:ascii="Times New Roman" w:hAnsi="Times New Roman" w:cs="Times New Roman"/>
        </w:rPr>
        <w:t>т.ч</w:t>
      </w:r>
      <w:proofErr w:type="spellEnd"/>
      <w:r w:rsidRPr="00F36083">
        <w:rPr>
          <w:rFonts w:ascii="Times New Roman" w:hAnsi="Times New Roman" w:cs="Times New Roman"/>
        </w:rPr>
        <w:t xml:space="preserve">. светоцветового зонирования территорий населенного пункта и формирования системы </w:t>
      </w:r>
      <w:proofErr w:type="spellStart"/>
      <w:r w:rsidRPr="00F36083">
        <w:rPr>
          <w:rFonts w:ascii="Times New Roman" w:hAnsi="Times New Roman" w:cs="Times New Roman"/>
        </w:rPr>
        <w:t>светопространственных</w:t>
      </w:r>
      <w:proofErr w:type="spellEnd"/>
      <w:r w:rsidRPr="00F36083">
        <w:rPr>
          <w:rFonts w:ascii="Times New Roman" w:hAnsi="Times New Roman" w:cs="Times New Roman"/>
        </w:rPr>
        <w:t xml:space="preserve"> ансамблей.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 xml:space="preserve">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w:t>
      </w:r>
      <w:r w:rsidRPr="00F36083">
        <w:rPr>
          <w:color w:val="000000"/>
        </w:rPr>
        <w:lastRenderedPageBreak/>
        <w:t>дорожные знаки и указатели, элементы городской информации и витрины должны освещаться в темное время суток.</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13231" w:rsidRPr="00F36083" w:rsidRDefault="00513231" w:rsidP="00297C0C">
      <w:pPr>
        <w:pStyle w:val="10"/>
        <w:shd w:val="clear" w:color="auto" w:fill="FFFFFF"/>
        <w:spacing w:before="0" w:after="0"/>
        <w:jc w:val="both"/>
        <w:textAlignment w:val="baseline"/>
        <w:rPr>
          <w:rFonts w:cs="Times New Roman"/>
          <w:b w:val="0"/>
          <w:color w:val="000000"/>
          <w:szCs w:val="24"/>
        </w:rPr>
      </w:pPr>
      <w:r w:rsidRPr="00F36083">
        <w:rPr>
          <w:rFonts w:cs="Times New Roman"/>
          <w:b w:val="0"/>
          <w:color w:val="000000"/>
          <w:szCs w:val="24"/>
        </w:rPr>
        <w:t>5.8.5. Для сельских поселений допускается монтаж воздушной линии, преимущественно самонесущим изолированным проводом.</w:t>
      </w:r>
      <w:r w:rsidRPr="00F36083">
        <w:rPr>
          <w:rFonts w:cs="Times New Roman"/>
          <w:b w:val="0"/>
          <w:color w:val="000000"/>
          <w:spacing w:val="2"/>
          <w:szCs w:val="24"/>
        </w:rPr>
        <w:t xml:space="preserve"> (Раздел 7, Гл.7.1, п.7.1.3.</w:t>
      </w:r>
      <w:r w:rsidRPr="00F36083">
        <w:rPr>
          <w:rFonts w:cs="Times New Roman"/>
          <w:b w:val="0"/>
          <w:color w:val="000000"/>
          <w:szCs w:val="24"/>
        </w:rPr>
        <w:t xml:space="preserve"> РД 34.20.185-94 «Инструкция по проектированию городских электрических сетей».)</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5.8.6. Организация уличного освещения осуществляется в соответствии с ГОСТ Р 24940-2016 «Здания и сооружения. Методы измерения освещенности».</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5.8.8. Для уличных фонарей, других источников наружного освещения следует применять источники света на основе энергосберегающих технологии.</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13231" w:rsidRPr="00F36083" w:rsidRDefault="00513231" w:rsidP="00EE38F1">
      <w:pPr>
        <w:pStyle w:val="af5"/>
        <w:spacing w:before="0" w:beforeAutospacing="0" w:after="0" w:afterAutospacing="0"/>
        <w:ind w:firstLine="425"/>
        <w:jc w:val="both"/>
        <w:rPr>
          <w:color w:val="000000"/>
        </w:rPr>
      </w:pPr>
      <w:r w:rsidRPr="00F36083">
        <w:rPr>
          <w:color w:val="000000"/>
        </w:rPr>
        <w:t>5.8.11. Под содержанием объектов электрических сетей наружного освещения понимается комплекс мероприятий, направленных на сохранение объектов в исправном состоянии, состоящий из ремонта, замены объекта или его отдельных элементов.</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5.8.12 При проектировании </w:t>
      </w:r>
      <w:r w:rsidRPr="00F36083">
        <w:rPr>
          <w:rFonts w:ascii="Times New Roman" w:hAnsi="Times New Roman" w:cs="Times New Roman"/>
          <w:color w:val="FF0000"/>
        </w:rPr>
        <w:t>одн</w:t>
      </w:r>
      <w:r w:rsidRPr="00F36083">
        <w:rPr>
          <w:rFonts w:ascii="Times New Roman" w:hAnsi="Times New Roman" w:cs="Times New Roman"/>
        </w:rPr>
        <w:t>ой из трех основных групп наружных осветительных установок - функционального, архитектурного освещения, световой информации - должны обеспечиваться: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экономичность и </w:t>
      </w:r>
      <w:proofErr w:type="spellStart"/>
      <w:r w:rsidRPr="00F36083">
        <w:rPr>
          <w:rFonts w:ascii="Times New Roman" w:hAnsi="Times New Roman" w:cs="Times New Roman"/>
        </w:rPr>
        <w:t>энергоэффективность</w:t>
      </w:r>
      <w:proofErr w:type="spellEnd"/>
      <w:r w:rsidRPr="00F36083">
        <w:rPr>
          <w:rFonts w:ascii="Times New Roman" w:hAnsi="Times New Roman" w:cs="Times New Roman"/>
        </w:rPr>
        <w:t xml:space="preserve"> применяемых установок, рациональное распределение и использование электроэнергии;</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удобство обслуживания и управления при разных режимах работы установок.</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 Функциональное освещение</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w:t>
      </w:r>
      <w:proofErr w:type="spellStart"/>
      <w:r w:rsidRPr="00F36083">
        <w:rPr>
          <w:rFonts w:ascii="Times New Roman" w:hAnsi="Times New Roman" w:cs="Times New Roman"/>
        </w:rPr>
        <w:t>высокомачтовые</w:t>
      </w:r>
      <w:proofErr w:type="spellEnd"/>
      <w:r w:rsidRPr="00F36083">
        <w:rPr>
          <w:rFonts w:ascii="Times New Roman" w:hAnsi="Times New Roman" w:cs="Times New Roman"/>
        </w:rPr>
        <w:t>, парапетные, газонные и встроенные.</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Их следует применять в транспортных и пешеходных зонах как наиболее традиционные.</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5.8.3.3. В </w:t>
      </w:r>
      <w:proofErr w:type="spellStart"/>
      <w:r w:rsidRPr="00F36083">
        <w:rPr>
          <w:rFonts w:ascii="Times New Roman" w:hAnsi="Times New Roman" w:cs="Times New Roman"/>
        </w:rPr>
        <w:t>высокомачтовых</w:t>
      </w:r>
      <w:proofErr w:type="spellEnd"/>
      <w:r w:rsidRPr="00F36083">
        <w:rPr>
          <w:rFonts w:ascii="Times New Roman" w:hAnsi="Times New Roman" w:cs="Times New Roman"/>
        </w:rPr>
        <w:t xml:space="preserve"> установках осветительные приборы (прожекторы или </w:t>
      </w:r>
      <w:r w:rsidRPr="00F36083">
        <w:rPr>
          <w:rFonts w:ascii="Times New Roman" w:hAnsi="Times New Roman" w:cs="Times New Roman"/>
        </w:rPr>
        <w:lastRenderedPageBreak/>
        <w:t>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F36083">
          <w:rPr>
            <w:rFonts w:ascii="Times New Roman" w:hAnsi="Times New Roman" w:cs="Times New Roman"/>
          </w:rPr>
          <w:t>1,2 метров</w:t>
        </w:r>
      </w:smartTag>
      <w:r w:rsidRPr="00F36083">
        <w:rPr>
          <w:rFonts w:ascii="Times New Roman" w:hAnsi="Times New Roman" w:cs="Times New Roman"/>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5.8.5. Световая информация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F36083">
        <w:rPr>
          <w:rFonts w:ascii="Times New Roman" w:hAnsi="Times New Roman" w:cs="Times New Roman"/>
        </w:rPr>
        <w:t>светокомпозиционных</w:t>
      </w:r>
      <w:proofErr w:type="spellEnd"/>
      <w:r w:rsidRPr="00F36083">
        <w:rPr>
          <w:rFonts w:ascii="Times New Roman" w:hAnsi="Times New Roman" w:cs="Times New Roman"/>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5.8.6. Источники света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5.8.6.1. В стационарных установках ФО и АО следует применять </w:t>
      </w:r>
      <w:proofErr w:type="spellStart"/>
      <w:r w:rsidRPr="00F36083">
        <w:rPr>
          <w:rFonts w:ascii="Times New Roman" w:hAnsi="Times New Roman" w:cs="Times New Roman"/>
        </w:rPr>
        <w:t>энергоэкономичные</w:t>
      </w:r>
      <w:proofErr w:type="spellEnd"/>
      <w:r w:rsidRPr="00F36083">
        <w:rPr>
          <w:rFonts w:ascii="Times New Roman" w:hAnsi="Times New Roman" w:cs="Times New Roman"/>
        </w:rPr>
        <w:t xml:space="preserve">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в транспортных зонах следует использовать, как правило, стандартные натриевые лампы высокого давления (НЛВД); </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в общественно-пешеходных и рекреационных зонах, в </w:t>
      </w:r>
      <w:proofErr w:type="spellStart"/>
      <w:r w:rsidRPr="00F36083">
        <w:rPr>
          <w:rFonts w:ascii="Times New Roman" w:hAnsi="Times New Roman" w:cs="Times New Roman"/>
        </w:rPr>
        <w:t>т.ч</w:t>
      </w:r>
      <w:proofErr w:type="spellEnd"/>
      <w:r w:rsidRPr="00F36083">
        <w:rPr>
          <w:rFonts w:ascii="Times New Roman" w:hAnsi="Times New Roman" w:cs="Times New Roman"/>
        </w:rPr>
        <w:t xml:space="preserve">. в пешеходных тоннелях - разрядные лампы белого света с хорошей цветопередачей </w:t>
      </w:r>
      <w:r w:rsidRPr="00F36083">
        <w:rPr>
          <w:rFonts w:ascii="Times New Roman" w:hAnsi="Times New Roman" w:cs="Times New Roman"/>
          <w:lang w:val="en-US"/>
        </w:rPr>
        <w:t>Ra</w:t>
      </w:r>
      <w:r w:rsidRPr="00F36083">
        <w:rPr>
          <w:rFonts w:ascii="Times New Roman" w:hAnsi="Times New Roman" w:cs="Times New Roman"/>
        </w:rPr>
        <w:t xml:space="preserve"> = 80, </w:t>
      </w:r>
      <w:proofErr w:type="spellStart"/>
      <w:r w:rsidRPr="00F36083">
        <w:rPr>
          <w:rFonts w:ascii="Times New Roman" w:hAnsi="Times New Roman" w:cs="Times New Roman"/>
        </w:rPr>
        <w:t>Тц</w:t>
      </w:r>
      <w:proofErr w:type="spellEnd"/>
      <w:r w:rsidRPr="00F36083">
        <w:rPr>
          <w:rFonts w:ascii="Times New Roman" w:hAnsi="Times New Roman" w:cs="Times New Roman"/>
        </w:rPr>
        <w:t xml:space="preserve"> = 3200-5000 К (люминесцентные ЛЛ и компактные люминесцентные КЛЛ, дуговые ртутно-люминесцентные ДРЛ, </w:t>
      </w:r>
      <w:proofErr w:type="spellStart"/>
      <w:r w:rsidRPr="00F36083">
        <w:rPr>
          <w:rFonts w:ascii="Times New Roman" w:hAnsi="Times New Roman" w:cs="Times New Roman"/>
        </w:rPr>
        <w:t>металлогалогенные</w:t>
      </w:r>
      <w:proofErr w:type="spellEnd"/>
      <w:r w:rsidRPr="00F36083">
        <w:rPr>
          <w:rFonts w:ascii="Times New Roman" w:hAnsi="Times New Roman" w:cs="Times New Roman"/>
        </w:rPr>
        <w:t xml:space="preserve"> МГЛ, индукционные типа </w:t>
      </w:r>
      <w:r w:rsidRPr="00F36083">
        <w:rPr>
          <w:rFonts w:ascii="Times New Roman" w:hAnsi="Times New Roman" w:cs="Times New Roman"/>
          <w:lang w:val="en-US"/>
        </w:rPr>
        <w:t>QL</w:t>
      </w:r>
      <w:r w:rsidRPr="00F36083">
        <w:rPr>
          <w:rFonts w:ascii="Times New Roman" w:hAnsi="Times New Roman" w:cs="Times New Roman"/>
        </w:rPr>
        <w:t xml:space="preserve"> и т.п.);</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в жилых дворах в исторических районах поселений - лампы тепло-белого света, </w:t>
      </w:r>
      <w:r w:rsidRPr="00F36083">
        <w:rPr>
          <w:rFonts w:ascii="Times New Roman" w:hAnsi="Times New Roman" w:cs="Times New Roman"/>
          <w:lang w:val="en-US"/>
        </w:rPr>
        <w:t>Ra</w:t>
      </w:r>
      <w:r w:rsidRPr="00F36083">
        <w:rPr>
          <w:rFonts w:ascii="Times New Roman" w:hAnsi="Times New Roman" w:cs="Times New Roman"/>
        </w:rPr>
        <w:t xml:space="preserve"> = 70, </w:t>
      </w:r>
      <w:proofErr w:type="spellStart"/>
      <w:r w:rsidRPr="00F36083">
        <w:rPr>
          <w:rFonts w:ascii="Times New Roman" w:hAnsi="Times New Roman" w:cs="Times New Roman"/>
        </w:rPr>
        <w:t>Тц</w:t>
      </w:r>
      <w:proofErr w:type="spellEnd"/>
      <w:r w:rsidRPr="00F36083">
        <w:rPr>
          <w:rFonts w:ascii="Times New Roman" w:hAnsi="Times New Roman" w:cs="Times New Roman"/>
        </w:rPr>
        <w:t xml:space="preserve"> = 3000-3500 К (КЛЛ, ДРЛ «комфорт», НЛВД «</w:t>
      </w:r>
      <w:r w:rsidRPr="00F36083">
        <w:rPr>
          <w:rFonts w:ascii="Times New Roman" w:hAnsi="Times New Roman" w:cs="Times New Roman"/>
          <w:lang w:val="en-US"/>
        </w:rPr>
        <w:t>white</w:t>
      </w:r>
      <w:r w:rsidRPr="00F36083">
        <w:rPr>
          <w:rFonts w:ascii="Times New Roman" w:hAnsi="Times New Roman" w:cs="Times New Roman"/>
        </w:rPr>
        <w:t>»);</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в парапетных, газонных и встроенных установках допустимо применение ламп белого и цветного света (КЛЛ, ЛЛ).</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5.8.7. Освещение транспортных и пешеходных зон.</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F36083">
        <w:rPr>
          <w:rFonts w:ascii="Times New Roman" w:hAnsi="Times New Roman" w:cs="Times New Roman"/>
        </w:rPr>
        <w:t>светораспределением</w:t>
      </w:r>
      <w:proofErr w:type="spellEnd"/>
      <w:r w:rsidRPr="00F36083">
        <w:rPr>
          <w:rFonts w:ascii="Times New Roman" w:hAnsi="Times New Roman" w:cs="Times New Roman"/>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озелененных территориях или на фоне освещенных фасадов зданий, сооружений, склонов рельефа.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5.8.7.2. Для освещения проезжей части улиц и сопутствующих им тротуаров следует в зонах </w:t>
      </w:r>
      <w:r w:rsidRPr="00F36083">
        <w:rPr>
          <w:rFonts w:ascii="Times New Roman" w:hAnsi="Times New Roman" w:cs="Times New Roman"/>
        </w:rPr>
        <w:lastRenderedPageBreak/>
        <w:t xml:space="preserve">интенсивного пешеходного движения применять </w:t>
      </w:r>
      <w:proofErr w:type="spellStart"/>
      <w:r w:rsidRPr="00F36083">
        <w:rPr>
          <w:rFonts w:ascii="Times New Roman" w:hAnsi="Times New Roman" w:cs="Times New Roman"/>
        </w:rPr>
        <w:t>двухконсольные</w:t>
      </w:r>
      <w:proofErr w:type="spellEnd"/>
      <w:r w:rsidRPr="00F36083">
        <w:rPr>
          <w:rFonts w:ascii="Times New Roman" w:hAnsi="Times New Roman" w:cs="Times New Roman"/>
        </w:rPr>
        <w:t xml:space="preserve"> опоры со светильниками на разной высоте, снабженными </w:t>
      </w:r>
      <w:proofErr w:type="spellStart"/>
      <w:r w:rsidRPr="00F36083">
        <w:rPr>
          <w:rFonts w:ascii="Times New Roman" w:hAnsi="Times New Roman" w:cs="Times New Roman"/>
        </w:rPr>
        <w:t>разноспектральными</w:t>
      </w:r>
      <w:proofErr w:type="spellEnd"/>
      <w:r w:rsidRPr="00F36083">
        <w:rPr>
          <w:rFonts w:ascii="Times New Roman" w:hAnsi="Times New Roman" w:cs="Times New Roman"/>
        </w:rPr>
        <w:t xml:space="preserve"> источниками света - НЛВД над проезжей частью и ДРЛ (или МГЛ) над пешеходной частью с целью светоцветового зонирования пространства.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w:t>
      </w:r>
      <w:proofErr w:type="spellStart"/>
      <w:r w:rsidRPr="00F36083">
        <w:rPr>
          <w:rFonts w:ascii="Times New Roman" w:hAnsi="Times New Roman" w:cs="Times New Roman"/>
        </w:rPr>
        <w:t>светопространств</w:t>
      </w:r>
      <w:proofErr w:type="spellEnd"/>
      <w:r w:rsidRPr="00F36083">
        <w:rPr>
          <w:rFonts w:ascii="Times New Roman" w:hAnsi="Times New Roman" w:cs="Times New Roman"/>
        </w:rPr>
        <w:t xml:space="preserve">.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F36083">
          <w:rPr>
            <w:rFonts w:ascii="Times New Roman" w:hAnsi="Times New Roman" w:cs="Times New Roman"/>
          </w:rPr>
          <w:t>8 м</w:t>
        </w:r>
      </w:smartTag>
      <w:r w:rsidRPr="00F36083">
        <w:rPr>
          <w:rFonts w:ascii="Times New Roman" w:hAnsi="Times New Roman" w:cs="Times New Roman"/>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F36083">
          <w:rPr>
            <w:rFonts w:ascii="Times New Roman" w:hAnsi="Times New Roman" w:cs="Times New Roman"/>
          </w:rPr>
          <w:t>3,5 м</w:t>
        </w:r>
      </w:smartTag>
      <w:r w:rsidRPr="00F36083">
        <w:rPr>
          <w:rFonts w:ascii="Times New Roman" w:hAnsi="Times New Roman" w:cs="Times New Roman"/>
        </w:rPr>
        <w:t xml:space="preserve"> и не более </w:t>
      </w:r>
      <w:smartTag w:uri="urn:schemas-microsoft-com:office:smarttags" w:element="metricconverter">
        <w:smartTagPr>
          <w:attr w:name="ProductID" w:val="5,5 м"/>
        </w:smartTagPr>
        <w:r w:rsidRPr="00F36083">
          <w:rPr>
            <w:rFonts w:ascii="Times New Roman" w:hAnsi="Times New Roman" w:cs="Times New Roman"/>
          </w:rPr>
          <w:t>5,5 м</w:t>
        </w:r>
      </w:smartTag>
      <w:r w:rsidRPr="00F36083">
        <w:rPr>
          <w:rFonts w:ascii="Times New Roman" w:hAnsi="Times New Roman" w:cs="Times New Roman"/>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F36083">
          <w:rPr>
            <w:rFonts w:ascii="Times New Roman" w:hAnsi="Times New Roman" w:cs="Times New Roman"/>
          </w:rPr>
          <w:t>0,6 м</w:t>
        </w:r>
      </w:smartTag>
      <w:r w:rsidRPr="00F36083">
        <w:rPr>
          <w:rFonts w:ascii="Times New Roman" w:hAnsi="Times New Roman" w:cs="Times New Roman"/>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F36083">
          <w:rPr>
            <w:rFonts w:ascii="Times New Roman" w:hAnsi="Times New Roman" w:cs="Times New Roman"/>
          </w:rPr>
          <w:t>0,3 м</w:t>
        </w:r>
      </w:smartTag>
      <w:r w:rsidRPr="00F36083">
        <w:rPr>
          <w:rFonts w:ascii="Times New Roman" w:hAnsi="Times New Roman" w:cs="Times New Roman"/>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 различного рода въездов, не нарушая единого строя линии их установки. </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5.8.8. Режимы работы осветительных установок</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13231" w:rsidRPr="00F36083" w:rsidRDefault="00513231" w:rsidP="00EE38F1">
      <w:pPr>
        <w:jc w:val="both"/>
        <w:rPr>
          <w:rFonts w:ascii="Times New Roman" w:hAnsi="Times New Roman" w:cs="Times New Roman"/>
        </w:rPr>
      </w:pPr>
      <w:r w:rsidRPr="00F36083">
        <w:rPr>
          <w:rFonts w:ascii="Times New Roman" w:hAnsi="Times New Roman" w:cs="Times New Roman"/>
        </w:rPr>
        <w:t xml:space="preserve">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Pr="00F36083">
        <w:rPr>
          <w:rFonts w:ascii="Times New Roman" w:hAnsi="Times New Roman" w:cs="Times New Roman"/>
        </w:rPr>
        <w:t>лк</w:t>
      </w:r>
      <w:proofErr w:type="spellEnd"/>
      <w:r w:rsidRPr="00F36083">
        <w:rPr>
          <w:rFonts w:ascii="Times New Roman" w:hAnsi="Times New Roman" w:cs="Times New Roman"/>
        </w:rPr>
        <w:t>. Отключение производится: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 установок ФО - утром при повышении освещенности до 10 </w:t>
      </w:r>
      <w:proofErr w:type="spellStart"/>
      <w:r w:rsidRPr="00F36083">
        <w:rPr>
          <w:rFonts w:ascii="Times New Roman" w:hAnsi="Times New Roman" w:cs="Times New Roman"/>
        </w:rPr>
        <w:t>лк</w:t>
      </w:r>
      <w:proofErr w:type="spellEnd"/>
      <w:r w:rsidRPr="00F36083">
        <w:rPr>
          <w:rFonts w:ascii="Times New Roman" w:hAnsi="Times New Roman" w:cs="Times New Roman"/>
        </w:rPr>
        <w:t>;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установок СИ - по решению соответствующих ведомств или владельцев.</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5.8.8.3. 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w:t>
      </w:r>
      <w:r w:rsidRPr="00F36083">
        <w:rPr>
          <w:rFonts w:ascii="Times New Roman" w:hAnsi="Times New Roman" w:cs="Times New Roman"/>
        </w:rPr>
        <w:lastRenderedPageBreak/>
        <w:t>ограничении режима потребления электрической энергии».</w:t>
      </w:r>
    </w:p>
    <w:p w:rsidR="00513231" w:rsidRPr="00F36083" w:rsidRDefault="00513231" w:rsidP="00EE38F1">
      <w:pPr>
        <w:ind w:firstLine="425"/>
        <w:jc w:val="both"/>
        <w:rPr>
          <w:rFonts w:ascii="Times New Roman" w:hAnsi="Times New Roman" w:cs="Times New Roman"/>
        </w:rPr>
      </w:pPr>
      <w:r w:rsidRPr="00F36083">
        <w:rPr>
          <w:rFonts w:ascii="Times New Roman" w:hAnsi="Times New Roman" w:cs="Times New Roman"/>
        </w:rPr>
        <w:t xml:space="preserve">5.8.8.4. </w:t>
      </w:r>
      <w:r w:rsidRPr="00F36083">
        <w:rPr>
          <w:rFonts w:ascii="Times New Roman" w:hAnsi="Times New Roman" w:cs="Times New Roman"/>
          <w:bCs/>
          <w:iCs/>
        </w:rPr>
        <w:t xml:space="preserve">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w:t>
      </w:r>
      <w:r w:rsidR="00394A2A">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w:t>
      </w:r>
      <w:r w:rsidRPr="00F36083">
        <w:rPr>
          <w:rFonts w:ascii="Times New Roman" w:hAnsi="Times New Roman" w:cs="Times New Roman"/>
          <w:bCs/>
          <w:iCs/>
        </w:rPr>
        <w:t>, утвержденной органом местного самоуправления.</w:t>
      </w:r>
    </w:p>
    <w:p w:rsidR="002372DF" w:rsidRDefault="00513231" w:rsidP="00EE38F1">
      <w:pPr>
        <w:pStyle w:val="2"/>
        <w:keepNext w:val="0"/>
        <w:spacing w:before="120" w:after="120"/>
        <w:rPr>
          <w:rFonts w:ascii="Times New Roman" w:hAnsi="Times New Roman"/>
          <w:color w:val="000000"/>
          <w:sz w:val="24"/>
          <w:szCs w:val="24"/>
        </w:rPr>
      </w:pPr>
      <w:bookmarkStart w:id="22" w:name="_Toc37759107"/>
      <w:r w:rsidRPr="00F36083">
        <w:rPr>
          <w:rFonts w:ascii="Times New Roman" w:hAnsi="Times New Roman"/>
          <w:color w:val="000000"/>
          <w:sz w:val="24"/>
          <w:szCs w:val="24"/>
        </w:rPr>
        <w:t xml:space="preserve">         </w:t>
      </w:r>
    </w:p>
    <w:p w:rsidR="00513231" w:rsidRPr="00F36083" w:rsidRDefault="00513231" w:rsidP="00EE38F1">
      <w:pPr>
        <w:pStyle w:val="2"/>
        <w:keepNext w:val="0"/>
        <w:spacing w:before="120" w:after="120"/>
        <w:rPr>
          <w:rFonts w:ascii="Times New Roman" w:hAnsi="Times New Roman"/>
          <w:color w:val="000000"/>
          <w:sz w:val="24"/>
          <w:szCs w:val="24"/>
        </w:rPr>
      </w:pPr>
      <w:r w:rsidRPr="00F36083">
        <w:rPr>
          <w:rFonts w:ascii="Times New Roman" w:hAnsi="Times New Roman"/>
          <w:color w:val="000000"/>
          <w:sz w:val="24"/>
          <w:szCs w:val="24"/>
        </w:rPr>
        <w:t xml:space="preserve">  5.9. СРЕДСТВА НАРУЖНОЙ РЕКЛАМЫ И ИНФОРМАЦИИ</w:t>
      </w:r>
      <w:bookmarkEnd w:id="22"/>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5.9.1. Размещение средств наружной рекламы и информации на селитебной территории производится в соответствии с регламентом, принятым в данном Кашарском сельском поселении.</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5.9.4. На рекламных и информационных конструкциях может быть организована подсветка.</w:t>
      </w:r>
    </w:p>
    <w:p w:rsidR="00513231" w:rsidRPr="00F36083" w:rsidRDefault="00513231" w:rsidP="00EE38F1">
      <w:pPr>
        <w:pStyle w:val="2"/>
        <w:keepNext w:val="0"/>
        <w:spacing w:before="120" w:after="120"/>
        <w:ind w:firstLine="709"/>
        <w:jc w:val="center"/>
        <w:rPr>
          <w:rFonts w:ascii="Times New Roman" w:hAnsi="Times New Roman"/>
          <w:color w:val="000000"/>
          <w:sz w:val="24"/>
          <w:szCs w:val="24"/>
        </w:rPr>
      </w:pPr>
      <w:bookmarkStart w:id="23" w:name="_Toc37759108"/>
      <w:r w:rsidRPr="00F36083">
        <w:rPr>
          <w:rFonts w:ascii="Times New Roman" w:hAnsi="Times New Roman"/>
          <w:color w:val="000000"/>
          <w:sz w:val="24"/>
          <w:szCs w:val="24"/>
        </w:rPr>
        <w:t>5.10. НЕКАПИТАЛЬНЫЕ НЕСТАЦИОНАРНЫЕ СООРУЖЕНИЯ</w:t>
      </w:r>
      <w:bookmarkEnd w:id="23"/>
    </w:p>
    <w:p w:rsidR="00513231" w:rsidRPr="00F36083" w:rsidRDefault="00513231" w:rsidP="00EE38F1">
      <w:pPr>
        <w:widowControl/>
        <w:ind w:firstLine="426"/>
        <w:jc w:val="both"/>
        <w:rPr>
          <w:rFonts w:ascii="Times New Roman" w:hAnsi="Times New Roman" w:cs="Times New Roman"/>
        </w:rPr>
      </w:pPr>
      <w:r w:rsidRPr="00F36083">
        <w:rPr>
          <w:rFonts w:ascii="Times New Roman" w:hAnsi="Times New Roman" w:cs="Times New Roman"/>
        </w:rPr>
        <w:t>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F36083">
        <w:rPr>
          <w:rFonts w:ascii="Times New Roman" w:hAnsi="Times New Roman" w:cs="Times New Roman"/>
        </w:rPr>
        <w:t>маркетов</w:t>
      </w:r>
      <w:proofErr w:type="spellEnd"/>
      <w:r w:rsidRPr="00F36083">
        <w:rPr>
          <w:rFonts w:ascii="Times New Roman" w:hAnsi="Times New Roman" w:cs="Times New Roman"/>
        </w:rPr>
        <w:t>, мини-рынков, торговых рядов следует применять быстровозводимые модульные комплексы, выполняемые из легких конструкций.</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населенных пунктов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от остановочных павильонов и технических сооружений,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 xml:space="preserve"> - от вентиляционных шахт,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 от ствола дерева.</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F36083">
          <w:rPr>
            <w:rFonts w:ascii="Times New Roman" w:hAnsi="Times New Roman" w:cs="Times New Roman"/>
          </w:rPr>
          <w:t>4,5 м</w:t>
        </w:r>
      </w:smartTag>
      <w:r w:rsidRPr="00F36083">
        <w:rPr>
          <w:rFonts w:ascii="Times New Roman" w:hAnsi="Times New Roman" w:cs="Times New Roman"/>
        </w:rPr>
        <w:t xml:space="preserve"> (улицы общегородского значения) и более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w:t>
      </w:r>
      <w:r w:rsidRPr="00F36083">
        <w:rPr>
          <w:rFonts w:ascii="Times New Roman" w:hAnsi="Times New Roman" w:cs="Times New Roman"/>
        </w:rPr>
        <w:lastRenderedPageBreak/>
        <w:t xml:space="preserve">700 пеш/час на одну полосу движения, равную </w:t>
      </w:r>
      <w:smartTag w:uri="urn:schemas-microsoft-com:office:smarttags" w:element="metricconverter">
        <w:smartTagPr>
          <w:attr w:name="ProductID" w:val="0,75 м"/>
        </w:smartTagPr>
        <w:r w:rsidRPr="00F36083">
          <w:rPr>
            <w:rFonts w:ascii="Times New Roman" w:hAnsi="Times New Roman" w:cs="Times New Roman"/>
          </w:rPr>
          <w:t>0,75 м</w:t>
        </w:r>
      </w:smartTag>
      <w:r w:rsidRPr="00F36083">
        <w:rPr>
          <w:rFonts w:ascii="Times New Roman" w:hAnsi="Times New Roman" w:cs="Times New Roman"/>
        </w:rPr>
        <w:t>.</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 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F36083">
          <w:rPr>
            <w:rFonts w:ascii="Times New Roman" w:hAnsi="Times New Roman" w:cs="Times New Roman"/>
          </w:rPr>
          <w:t>200 м</w:t>
        </w:r>
      </w:smartTag>
      <w:r w:rsidRPr="00F36083">
        <w:rPr>
          <w:rFonts w:ascii="Times New Roman" w:hAnsi="Times New Roman" w:cs="Times New Roman"/>
        </w:rPr>
        <w:t>).</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513231" w:rsidRPr="00F36083" w:rsidRDefault="00513231" w:rsidP="00EE38F1">
      <w:pPr>
        <w:pStyle w:val="2"/>
        <w:keepNext w:val="0"/>
        <w:spacing w:before="120" w:after="120"/>
        <w:jc w:val="center"/>
        <w:rPr>
          <w:rFonts w:ascii="Times New Roman" w:hAnsi="Times New Roman"/>
          <w:color w:val="000000"/>
          <w:sz w:val="24"/>
          <w:szCs w:val="24"/>
        </w:rPr>
      </w:pPr>
      <w:bookmarkStart w:id="24" w:name="_Toc37759109"/>
      <w:r w:rsidRPr="00F36083">
        <w:rPr>
          <w:rFonts w:ascii="Times New Roman" w:hAnsi="Times New Roman"/>
          <w:color w:val="000000"/>
          <w:sz w:val="24"/>
          <w:szCs w:val="24"/>
        </w:rPr>
        <w:t>5.11. ОФОРМЛЕНИЕ И ОБОРУДОВАНИЕ ЗДАНИЙ И СООРУЖЕНИЙ</w:t>
      </w:r>
      <w:bookmarkEnd w:id="24"/>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 xml:space="preserve">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F36083">
        <w:rPr>
          <w:rFonts w:ascii="Times New Roman" w:hAnsi="Times New Roman" w:cs="Times New Roman"/>
        </w:rPr>
        <w:t>отмостки</w:t>
      </w:r>
      <w:proofErr w:type="spellEnd"/>
      <w:r w:rsidRPr="00F36083">
        <w:rPr>
          <w:rFonts w:ascii="Times New Roman" w:hAnsi="Times New Roman" w:cs="Times New Roman"/>
        </w:rPr>
        <w:t>, домовых знаков, защитных сеток и т.п.</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 xml:space="preserve">5.11.2.1. В границах исторических </w:t>
      </w:r>
      <w:proofErr w:type="spellStart"/>
      <w:r w:rsidRPr="00F36083">
        <w:rPr>
          <w:rFonts w:ascii="Times New Roman" w:hAnsi="Times New Roman" w:cs="Times New Roman"/>
        </w:rPr>
        <w:t>морфотипов</w:t>
      </w:r>
      <w:proofErr w:type="spellEnd"/>
      <w:r w:rsidRPr="00F36083">
        <w:rPr>
          <w:rFonts w:ascii="Times New Roman" w:hAnsi="Times New Roman" w:cs="Times New Roman"/>
        </w:rPr>
        <w:t xml:space="preserve">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5.11.2.2. Размещение наружных кондиционеров и антенн-«тарелок» на зданиях, расположенных вдоль магистральных улиц населенных пунктов, следует предусматривать со стороны дворовых фасадов.</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 xml:space="preserve">5.11.3. На зданиях и сооружениях населенных пунктов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F36083">
        <w:rPr>
          <w:rFonts w:ascii="Times New Roman" w:hAnsi="Times New Roman" w:cs="Times New Roman"/>
        </w:rPr>
        <w:t>флагодержатели</w:t>
      </w:r>
      <w:proofErr w:type="spellEnd"/>
      <w:r w:rsidRPr="00F36083">
        <w:rPr>
          <w:rFonts w:ascii="Times New Roman" w:hAnsi="Times New Roman" w:cs="Times New Roman"/>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поселковой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513231" w:rsidRPr="00F36083" w:rsidRDefault="00513231" w:rsidP="008A3D12">
      <w:pPr>
        <w:ind w:firstLine="709"/>
        <w:jc w:val="both"/>
        <w:rPr>
          <w:rFonts w:ascii="Times New Roman" w:hAnsi="Times New Roman" w:cs="Times New Roman"/>
        </w:rPr>
      </w:pPr>
      <w:r w:rsidRPr="00F36083">
        <w:rPr>
          <w:rFonts w:ascii="Times New Roman" w:hAnsi="Times New Roman" w:cs="Times New Roman"/>
        </w:rPr>
        <w:t xml:space="preserve">5.11.4. Для обеспечения поверхностного водоотвода от зданий и сооружений по их периметру необходимо предусматривать устройство </w:t>
      </w:r>
      <w:proofErr w:type="spellStart"/>
      <w:r w:rsidRPr="00F36083">
        <w:rPr>
          <w:rFonts w:ascii="Times New Roman" w:hAnsi="Times New Roman" w:cs="Times New Roman"/>
        </w:rPr>
        <w:t>отмостки</w:t>
      </w:r>
      <w:proofErr w:type="spellEnd"/>
      <w:r w:rsidRPr="00F36083">
        <w:rPr>
          <w:rFonts w:ascii="Times New Roman" w:hAnsi="Times New Roman" w:cs="Times New Roman"/>
        </w:rPr>
        <w:t xml:space="preserve"> с надежной гидроизоляцией. </w:t>
      </w:r>
      <w:r w:rsidRPr="00F36083">
        <w:rPr>
          <w:rFonts w:ascii="Times New Roman" w:hAnsi="Times New Roman" w:cs="Times New Roman"/>
        </w:rPr>
        <w:lastRenderedPageBreak/>
        <w:t xml:space="preserve">Уклон </w:t>
      </w:r>
      <w:proofErr w:type="spellStart"/>
      <w:r w:rsidRPr="00F36083">
        <w:rPr>
          <w:rFonts w:ascii="Times New Roman" w:hAnsi="Times New Roman" w:cs="Times New Roman"/>
        </w:rPr>
        <w:t>отмостки</w:t>
      </w:r>
      <w:proofErr w:type="spellEnd"/>
      <w:r w:rsidRPr="00F36083">
        <w:rPr>
          <w:rFonts w:ascii="Times New Roman" w:hAnsi="Times New Roman" w:cs="Times New Roman"/>
        </w:rPr>
        <w:t xml:space="preserve"> следует принимать не менее 10 ‰ от здания. Ширину </w:t>
      </w:r>
      <w:proofErr w:type="spellStart"/>
      <w:r w:rsidRPr="00F36083">
        <w:rPr>
          <w:rFonts w:ascii="Times New Roman" w:hAnsi="Times New Roman" w:cs="Times New Roman"/>
        </w:rPr>
        <w:t>отмостки</w:t>
      </w:r>
      <w:proofErr w:type="spellEnd"/>
      <w:r w:rsidRPr="00F36083">
        <w:rPr>
          <w:rFonts w:ascii="Times New Roman" w:hAnsi="Times New Roman" w:cs="Times New Roman"/>
        </w:rPr>
        <w:t xml:space="preserve"> для зданий и сооружений следует принимать 0,8-</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 в сложных геологических условиях (грунты с карстами) - 1,5-</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В случае примыкания здания к пешеходным коммуникациям, роль </w:t>
      </w:r>
      <w:proofErr w:type="spellStart"/>
      <w:r w:rsidRPr="00F36083">
        <w:rPr>
          <w:rFonts w:ascii="Times New Roman" w:hAnsi="Times New Roman" w:cs="Times New Roman"/>
        </w:rPr>
        <w:t>отмостки</w:t>
      </w:r>
      <w:proofErr w:type="spellEnd"/>
      <w:r w:rsidRPr="00F36083">
        <w:rPr>
          <w:rFonts w:ascii="Times New Roman" w:hAnsi="Times New Roman" w:cs="Times New Roman"/>
        </w:rPr>
        <w:t xml:space="preserve"> выполняет тротуар с твердым видом покрытия</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5.11.5. При организации стока воды со скатных крыш через водосточные трубы следует:</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F36083">
          <w:rPr>
            <w:rFonts w:ascii="Times New Roman" w:hAnsi="Times New Roman" w:cs="Times New Roman"/>
          </w:rPr>
          <w:t>200 мм</w:t>
        </w:r>
      </w:smartTag>
      <w:r w:rsidRPr="00F36083">
        <w:rPr>
          <w:rFonts w:ascii="Times New Roman" w:hAnsi="Times New Roman" w:cs="Times New Roman"/>
        </w:rPr>
        <w:t>;</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5.1.</w:t>
      </w:r>
      <w:r w:rsidRPr="00F36083">
        <w:rPr>
          <w:rFonts w:ascii="Times New Roman" w:hAnsi="Times New Roman" w:cs="Times New Roman"/>
          <w:color w:val="FF0000"/>
        </w:rPr>
        <w:t>8</w:t>
      </w:r>
      <w:r w:rsidRPr="00F36083">
        <w:rPr>
          <w:rFonts w:ascii="Times New Roman" w:hAnsi="Times New Roman" w:cs="Times New Roman"/>
        </w:rPr>
        <w:t>);</w:t>
      </w:r>
    </w:p>
    <w:p w:rsidR="00513231" w:rsidRPr="00F36083" w:rsidRDefault="00513231" w:rsidP="0063022B">
      <w:pPr>
        <w:ind w:firstLine="425"/>
        <w:jc w:val="both"/>
        <w:rPr>
          <w:rFonts w:ascii="Times New Roman" w:hAnsi="Times New Roman" w:cs="Times New Roman"/>
        </w:rPr>
      </w:pPr>
      <w:r w:rsidRPr="00F36083">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5.11.6.1.Предусматривать при входных группах 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населенных пунктов.</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5.11.6.2. Допускается использование части площадки при входных группах в зоне тротуаров улично-дорожной сети для временной 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F36083">
          <w:rPr>
            <w:rFonts w:ascii="Times New Roman" w:hAnsi="Times New Roman" w:cs="Times New Roman"/>
          </w:rPr>
          <w:t>0,5 м</w:t>
        </w:r>
      </w:smartTag>
      <w:r w:rsidRPr="00F36083">
        <w:rPr>
          <w:rFonts w:ascii="Times New Roman" w:hAnsi="Times New Roman" w:cs="Times New Roman"/>
        </w:rPr>
        <w:t>.</w:t>
      </w:r>
    </w:p>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513231" w:rsidRPr="00F36083" w:rsidRDefault="00513231" w:rsidP="00EE38F1">
      <w:pPr>
        <w:pStyle w:val="2"/>
        <w:keepNext w:val="0"/>
        <w:spacing w:before="120" w:after="120"/>
        <w:ind w:firstLine="709"/>
        <w:jc w:val="both"/>
        <w:rPr>
          <w:rFonts w:ascii="Times New Roman" w:hAnsi="Times New Roman"/>
          <w:color w:val="000000"/>
          <w:sz w:val="24"/>
          <w:szCs w:val="24"/>
        </w:rPr>
      </w:pPr>
      <w:bookmarkStart w:id="25" w:name="_Toc37759110"/>
      <w:bookmarkStart w:id="26" w:name="PO0000255"/>
      <w:r w:rsidRPr="00F36083">
        <w:rPr>
          <w:rFonts w:ascii="Times New Roman" w:hAnsi="Times New Roman"/>
          <w:color w:val="000000"/>
          <w:sz w:val="24"/>
          <w:szCs w:val="24"/>
        </w:rPr>
        <w:t>5.12. ПЛОЩАДКИ</w:t>
      </w:r>
      <w:bookmarkEnd w:id="25"/>
    </w:p>
    <w:bookmarkEnd w:id="26"/>
    <w:p w:rsidR="00513231" w:rsidRPr="00F36083" w:rsidRDefault="00513231" w:rsidP="00EE38F1">
      <w:pPr>
        <w:ind w:firstLine="426"/>
        <w:jc w:val="both"/>
        <w:rPr>
          <w:rFonts w:ascii="Times New Roman" w:hAnsi="Times New Roman" w:cs="Times New Roman"/>
        </w:rPr>
      </w:pPr>
      <w:r w:rsidRPr="00F36083">
        <w:rPr>
          <w:rFonts w:ascii="Times New Roman" w:hAnsi="Times New Roman" w:cs="Times New Roman"/>
        </w:rPr>
        <w:t>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 Детские площадки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5.12.2.1. Детские площадки предназначены для игр и активного отдыха детей разных возрастов: </w:t>
      </w:r>
      <w:proofErr w:type="spellStart"/>
      <w:r w:rsidRPr="00F36083">
        <w:rPr>
          <w:rFonts w:ascii="Times New Roman" w:hAnsi="Times New Roman" w:cs="Times New Roman"/>
        </w:rPr>
        <w:t>преддошкольного</w:t>
      </w:r>
      <w:proofErr w:type="spellEnd"/>
      <w:r w:rsidRPr="00F36083">
        <w:rPr>
          <w:rFonts w:ascii="Times New Roman" w:hAnsi="Times New Roman" w:cs="Times New Roman"/>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F36083">
        <w:rPr>
          <w:rFonts w:ascii="Times New Roman" w:hAnsi="Times New Roman" w:cs="Times New Roman"/>
        </w:rPr>
        <w:t>скалодромы</w:t>
      </w:r>
      <w:proofErr w:type="spellEnd"/>
      <w:r w:rsidRPr="00F36083">
        <w:rPr>
          <w:rFonts w:ascii="Times New Roman" w:hAnsi="Times New Roman" w:cs="Times New Roman"/>
        </w:rPr>
        <w:t>, велодромы и т.п.) и оборудовать специальные места для катания на самокатах, роликовых досках и коньках.</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младшего и среднего школьного возраста -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комплексных игровых площадок - не менее </w:t>
      </w:r>
      <w:smartTag w:uri="urn:schemas-microsoft-com:office:smarttags" w:element="metricconverter">
        <w:smartTagPr>
          <w:attr w:name="ProductID" w:val="40 м"/>
        </w:smartTagPr>
        <w:r w:rsidRPr="00F36083">
          <w:rPr>
            <w:rFonts w:ascii="Times New Roman" w:hAnsi="Times New Roman" w:cs="Times New Roman"/>
          </w:rPr>
          <w:t>40 м</w:t>
        </w:r>
      </w:smartTag>
      <w:r w:rsidRPr="00F36083">
        <w:rPr>
          <w:rFonts w:ascii="Times New Roman" w:hAnsi="Times New Roman" w:cs="Times New Roman"/>
        </w:rPr>
        <w:t>, спортивно-</w:t>
      </w:r>
      <w:r w:rsidRPr="00F36083">
        <w:rPr>
          <w:rFonts w:ascii="Times New Roman" w:hAnsi="Times New Roman" w:cs="Times New Roman"/>
        </w:rPr>
        <w:lastRenderedPageBreak/>
        <w:t xml:space="preserve">игровых комплексов - не менее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xml:space="preserve">. Детские площадки для дошкольного и </w:t>
      </w:r>
      <w:proofErr w:type="spellStart"/>
      <w:r w:rsidRPr="00F36083">
        <w:rPr>
          <w:rFonts w:ascii="Times New Roman" w:hAnsi="Times New Roman" w:cs="Times New Roman"/>
        </w:rPr>
        <w:t>преддошкольного</w:t>
      </w:r>
      <w:proofErr w:type="spellEnd"/>
      <w:r w:rsidRPr="00F36083">
        <w:rPr>
          <w:rFonts w:ascii="Times New Roman" w:hAnsi="Times New Roman" w:cs="Times New Roman"/>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5.12.2.3. Площадки для игр детей на территориях жилого назначения следует проектировать из расчета 0,5-0,7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513231" w:rsidRPr="00F36083" w:rsidRDefault="00513231" w:rsidP="0063022B">
      <w:pPr>
        <w:ind w:firstLine="426"/>
        <w:jc w:val="both"/>
        <w:rPr>
          <w:rFonts w:ascii="Times New Roman" w:hAnsi="Times New Roman" w:cs="Times New Roman"/>
        </w:rPr>
      </w:pPr>
      <w:bookmarkStart w:id="27" w:name="PO0000261"/>
      <w:r w:rsidRPr="00F36083">
        <w:rPr>
          <w:rFonts w:ascii="Times New Roman" w:hAnsi="Times New Roman" w:cs="Times New Roman"/>
        </w:rPr>
        <w:t xml:space="preserve">5.12.2.4. Площадки детей </w:t>
      </w:r>
      <w:proofErr w:type="spellStart"/>
      <w:r w:rsidRPr="00F36083">
        <w:rPr>
          <w:rFonts w:ascii="Times New Roman" w:hAnsi="Times New Roman" w:cs="Times New Roman"/>
        </w:rPr>
        <w:t>преддошкольного</w:t>
      </w:r>
      <w:proofErr w:type="spellEnd"/>
      <w:r w:rsidRPr="00F36083">
        <w:rPr>
          <w:rFonts w:ascii="Times New Roman" w:hAnsi="Times New Roman" w:cs="Times New Roman"/>
        </w:rPr>
        <w:t xml:space="preserve"> возраста могут иметь незначительные размеры (до 50</w:t>
      </w:r>
      <w:r w:rsidRPr="00F36083">
        <w:rPr>
          <w:rFonts w:ascii="Times New Roman" w:hAnsi="Times New Roman" w:cs="Times New Roman"/>
          <w:i/>
          <w:iCs/>
        </w:rPr>
        <w:t>-</w:t>
      </w:r>
      <w:r w:rsidRPr="00F36083">
        <w:rPr>
          <w:rFonts w:ascii="Times New Roman" w:hAnsi="Times New Roman" w:cs="Times New Roman"/>
        </w:rPr>
        <w:t xml:space="preserve">75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размещаться отдельно или совмещаться с площадками для тихого отдыха взрослых - в этом случае общая площадь площадки должна быть не менее 80 </w:t>
      </w:r>
      <w:proofErr w:type="spellStart"/>
      <w:r w:rsidRPr="00F36083">
        <w:rPr>
          <w:rFonts w:ascii="Times New Roman" w:hAnsi="Times New Roman" w:cs="Times New Roman"/>
        </w:rPr>
        <w:t>кв.м</w:t>
      </w:r>
      <w:proofErr w:type="spellEnd"/>
      <w:r w:rsidRPr="00F36083">
        <w:rPr>
          <w:rFonts w:ascii="Times New Roman" w:hAnsi="Times New Roman" w:cs="Times New Roman"/>
        </w:rPr>
        <w:t>.</w:t>
      </w:r>
    </w:p>
    <w:bookmarkEnd w:id="27"/>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5.12.2.5. Оптимальный размер игровых площадок для детей дошкольного возраста - 70-150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школьного возраста - 100-300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комплексных игровых площадок - 900-1600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Допускается объединение площадок дошкольного возраста с площадками отдыха взрослых (размер площадки - не менее 150 </w:t>
      </w:r>
      <w:proofErr w:type="spellStart"/>
      <w:r w:rsidRPr="00F36083">
        <w:rPr>
          <w:rFonts w:ascii="Times New Roman" w:hAnsi="Times New Roman" w:cs="Times New Roman"/>
        </w:rPr>
        <w:t>кв.м</w:t>
      </w:r>
      <w:proofErr w:type="spellEnd"/>
      <w:r w:rsidRPr="00F36083">
        <w:rPr>
          <w:rFonts w:ascii="Times New Roman" w:hAnsi="Times New Roman" w:cs="Times New Roman"/>
        </w:rPr>
        <w:t>). Соседствующие детские и взрослые площадки следует разделять густыми зелеными посадками и (или) декоративными стенками.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w:t>
      </w:r>
      <w:proofErr w:type="spellStart"/>
      <w:r w:rsidRPr="00F36083">
        <w:rPr>
          <w:rFonts w:ascii="Times New Roman" w:hAnsi="Times New Roman" w:cs="Times New Roman"/>
        </w:rPr>
        <w:t>отстойно</w:t>
      </w:r>
      <w:proofErr w:type="spellEnd"/>
      <w:r w:rsidRPr="00F36083">
        <w:rPr>
          <w:rFonts w:ascii="Times New Roman" w:hAnsi="Times New Roman" w:cs="Times New Roman"/>
        </w:rPr>
        <w:t xml:space="preserve">-разворотных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F36083">
          <w:rPr>
            <w:rFonts w:ascii="Times New Roman" w:hAnsi="Times New Roman" w:cs="Times New Roman"/>
          </w:rPr>
          <w:t>50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513231" w:rsidRPr="00F36083" w:rsidRDefault="00513231" w:rsidP="0063022B">
      <w:pPr>
        <w:pStyle w:val="10"/>
        <w:shd w:val="clear" w:color="auto" w:fill="FFFFFF"/>
        <w:spacing w:before="0" w:after="0"/>
        <w:ind w:firstLine="426"/>
        <w:jc w:val="both"/>
        <w:textAlignment w:val="baseline"/>
        <w:rPr>
          <w:rFonts w:cs="Times New Roman"/>
          <w:b w:val="0"/>
          <w:color w:val="000000"/>
          <w:szCs w:val="24"/>
        </w:rPr>
      </w:pPr>
      <w:r w:rsidRPr="00F36083">
        <w:rPr>
          <w:rFonts w:cs="Times New Roman"/>
          <w:b w:val="0"/>
          <w:color w:val="000000"/>
          <w:szCs w:val="24"/>
        </w:rPr>
        <w:t>5.12.2.9. Обязательный перечень элементов комплексного благоустройства на детской площадке включает: «мягкие» виды покрытия (</w:t>
      </w:r>
      <w:r w:rsidRPr="00F36083">
        <w:rPr>
          <w:rFonts w:cs="Times New Roman"/>
          <w:b w:val="0"/>
          <w:color w:val="000000"/>
          <w:spacing w:val="2"/>
          <w:szCs w:val="24"/>
        </w:rPr>
        <w:t>ГОСТ Р 52169-2012</w:t>
      </w:r>
      <w:r w:rsidRPr="00F36083">
        <w:rPr>
          <w:rFonts w:cs="Times New Roman"/>
          <w:b w:val="0"/>
          <w:color w:val="000000"/>
          <w:szCs w:val="24"/>
        </w:rPr>
        <w:t>), элементы сопряжения поверхности площадки с газоном, озеленение, игровое оборудование, скамьи и урны, осветительное оборудование.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 Площадки отдыха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Расстояние от границы площадки отдыха до мест хранения автомобилей следует принимать согласно СанПиН 2.2.1/2.1.1.1200-03, </w:t>
      </w:r>
      <w:proofErr w:type="spellStart"/>
      <w:r w:rsidRPr="00F36083">
        <w:rPr>
          <w:rFonts w:ascii="Times New Roman" w:hAnsi="Times New Roman" w:cs="Times New Roman"/>
        </w:rPr>
        <w:t>отстойно</w:t>
      </w:r>
      <w:proofErr w:type="spellEnd"/>
      <w:r w:rsidRPr="00F36083">
        <w:rPr>
          <w:rFonts w:ascii="Times New Roman" w:hAnsi="Times New Roman" w:cs="Times New Roman"/>
        </w:rPr>
        <w:t xml:space="preserve">-разворотных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F36083">
          <w:rPr>
            <w:rFonts w:ascii="Times New Roman" w:hAnsi="Times New Roman" w:cs="Times New Roman"/>
          </w:rPr>
          <w:t>50 м</w:t>
        </w:r>
      </w:smartTag>
      <w:r w:rsidRPr="00F36083">
        <w:rPr>
          <w:rFonts w:ascii="Times New Roman" w:hAnsi="Times New Roman" w:cs="Times New Roman"/>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площадок шумных настольных игр - не менее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5.12.3.2. Площадки отдыха на жилых территориях следует проектировать из расчета 0,1-0,2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на жителя. Оптимальный размер площадки 50-100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минимальный размер площадки отдыха - не менее 15-20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w:t>
      </w:r>
      <w:r w:rsidRPr="00F36083">
        <w:rPr>
          <w:rFonts w:ascii="Times New Roman" w:hAnsi="Times New Roman" w:cs="Times New Roman"/>
        </w:rPr>
        <w:lastRenderedPageBreak/>
        <w:t>траве.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5.12.3.5.Следует применять </w:t>
      </w:r>
      <w:proofErr w:type="spellStart"/>
      <w:r w:rsidRPr="00F36083">
        <w:rPr>
          <w:rFonts w:ascii="Times New Roman" w:hAnsi="Times New Roman" w:cs="Times New Roman"/>
        </w:rPr>
        <w:t>периметральное</w:t>
      </w:r>
      <w:proofErr w:type="spellEnd"/>
      <w:r w:rsidRPr="00F36083">
        <w:rPr>
          <w:rFonts w:ascii="Times New Roman" w:hAnsi="Times New Roman" w:cs="Times New Roman"/>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F36083">
        <w:rPr>
          <w:rFonts w:ascii="Times New Roman" w:hAnsi="Times New Roman" w:cs="Times New Roman"/>
        </w:rPr>
        <w:t>вытаптыванию</w:t>
      </w:r>
      <w:proofErr w:type="spellEnd"/>
      <w:r w:rsidRPr="00F36083">
        <w:rPr>
          <w:rFonts w:ascii="Times New Roman" w:hAnsi="Times New Roman" w:cs="Times New Roman"/>
        </w:rPr>
        <w:t xml:space="preserve"> видов трав. Инсоляцию и затенение площадок отдыха следует обеспечивать согласно 5.12.2.1</w:t>
      </w:r>
      <w:r w:rsidRPr="00F36083">
        <w:rPr>
          <w:rFonts w:ascii="Times New Roman" w:hAnsi="Times New Roman" w:cs="Times New Roman"/>
          <w:color w:val="FF0000"/>
        </w:rPr>
        <w:t>1</w:t>
      </w:r>
      <w:r w:rsidRPr="00F36083">
        <w:rPr>
          <w:rFonts w:ascii="Times New Roman" w:hAnsi="Times New Roman" w:cs="Times New Roman"/>
        </w:rPr>
        <w:t>. Не допускается применение растений с ядовитыми плодами.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5.12.3.6. Осветительное оборудование должно функционировать в режиме освещения территории, на которой расположена площадка.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5.12.3.7. Минимальный размер площадки с установкой одного стола со скамьями для настольных игр составляет 12-15 </w:t>
      </w:r>
      <w:proofErr w:type="spellStart"/>
      <w:r w:rsidRPr="00F36083">
        <w:rPr>
          <w:rFonts w:ascii="Times New Roman" w:hAnsi="Times New Roman" w:cs="Times New Roman"/>
        </w:rPr>
        <w:t>кв.м</w:t>
      </w:r>
      <w:proofErr w:type="spellEnd"/>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 Спортивные площадки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F36083">
          <w:rPr>
            <w:rFonts w:ascii="Times New Roman" w:hAnsi="Times New Roman" w:cs="Times New Roman"/>
          </w:rPr>
          <w:t>40 м</w:t>
        </w:r>
      </w:smartTag>
      <w:r w:rsidRPr="00F36083">
        <w:rPr>
          <w:rFonts w:ascii="Times New Roman" w:hAnsi="Times New Roman" w:cs="Times New Roman"/>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школьного возраста (100 детей) - не менее 250 </w:t>
      </w:r>
      <w:proofErr w:type="spellStart"/>
      <w:r w:rsidRPr="00F36083">
        <w:rPr>
          <w:rFonts w:ascii="Times New Roman" w:hAnsi="Times New Roman" w:cs="Times New Roman"/>
        </w:rPr>
        <w:t>кв.м</w:t>
      </w:r>
      <w:proofErr w:type="spellEnd"/>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5.12.4.4. Покрытие площадок следует проектировать с учетом СП 82.13330.2016.</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 </w:t>
      </w:r>
      <w:proofErr w:type="spellStart"/>
      <w:r w:rsidRPr="00F36083">
        <w:rPr>
          <w:rFonts w:ascii="Times New Roman" w:hAnsi="Times New Roman" w:cs="Times New Roman"/>
        </w:rPr>
        <w:t>периметральную</w:t>
      </w:r>
      <w:proofErr w:type="spellEnd"/>
      <w:r w:rsidRPr="00F36083">
        <w:rPr>
          <w:rFonts w:ascii="Times New Roman" w:hAnsi="Times New Roman" w:cs="Times New Roman"/>
        </w:rPr>
        <w:t xml:space="preserve"> плотную посадку кустарника в виде живой изгороди, либо вертикальное озеленение.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5.12.4.6. Площадки оборудовать сетчатым ограждением высотой 2,5-</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 Площадки для установки мусоросборников</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xml:space="preserve">, на участках жилой застройки - не далее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w:t>
      </w:r>
      <w:r w:rsidRPr="00F36083">
        <w:rPr>
          <w:rFonts w:ascii="Times New Roman" w:hAnsi="Times New Roman" w:cs="Times New Roman"/>
        </w:rPr>
        <w:lastRenderedPageBreak/>
        <w:t>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 xml:space="preserve"> × </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5.12.5.3. Размер площадки на один контейнер следует принимать - 2-4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w:t>
      </w:r>
      <w:r w:rsidRPr="00F36083">
        <w:rPr>
          <w:rFonts w:ascii="Times New Roman" w:hAnsi="Times New Roman" w:cs="Times New Roman"/>
          <w:shd w:val="clear" w:color="auto" w:fill="FFFFFF"/>
        </w:rPr>
        <w:t xml:space="preserve">Для сбора ТКО используются контейнеры емкостью </w:t>
      </w:r>
      <w:r w:rsidRPr="00F36083">
        <w:rPr>
          <w:rFonts w:ascii="Times New Roman" w:hAnsi="Times New Roman" w:cs="Times New Roman"/>
          <w:bCs/>
          <w:shd w:val="clear" w:color="auto" w:fill="FFFFFF"/>
        </w:rPr>
        <w:t>0.0</w:t>
      </w:r>
      <w:r w:rsidRPr="00F36083">
        <w:rPr>
          <w:rFonts w:ascii="Times New Roman" w:hAnsi="Times New Roman" w:cs="Times New Roman"/>
          <w:shd w:val="clear" w:color="auto" w:fill="FFFFFF"/>
        </w:rPr>
        <w:t>5-8 </w:t>
      </w:r>
      <w:proofErr w:type="spellStart"/>
      <w:r w:rsidRPr="00F36083">
        <w:rPr>
          <w:rFonts w:ascii="Times New Roman" w:hAnsi="Times New Roman" w:cs="Times New Roman"/>
          <w:shd w:val="clear" w:color="auto" w:fill="FFFFFF"/>
        </w:rPr>
        <w:t>куб.м.</w:t>
      </w:r>
      <w:r w:rsidRPr="00F36083">
        <w:rPr>
          <w:rFonts w:ascii="Times New Roman" w:hAnsi="Times New Roman" w:cs="Times New Roman"/>
        </w:rPr>
        <w:t>Между</w:t>
      </w:r>
      <w:proofErr w:type="spellEnd"/>
      <w:r w:rsidRPr="00F36083">
        <w:rPr>
          <w:rFonts w:ascii="Times New Roman" w:hAnsi="Times New Roman" w:cs="Times New Roman"/>
        </w:rPr>
        <w:t xml:space="preserve"> контейнером и краем площадки размер прохода должен быть не менее </w:t>
      </w:r>
      <w:smartTag w:uri="urn:schemas-microsoft-com:office:smarttags" w:element="metricconverter">
        <w:smartTagPr>
          <w:attr w:name="ProductID" w:val="1,0 м"/>
        </w:smartTagPr>
        <w:r w:rsidRPr="00F36083">
          <w:rPr>
            <w:rFonts w:ascii="Times New Roman" w:hAnsi="Times New Roman" w:cs="Times New Roman"/>
          </w:rPr>
          <w:t>1,0 м</w:t>
        </w:r>
      </w:smartTag>
      <w:r w:rsidRPr="00F36083">
        <w:rPr>
          <w:rFonts w:ascii="Times New Roman" w:hAnsi="Times New Roman" w:cs="Times New Roman"/>
        </w:rPr>
        <w:t xml:space="preserve">, между контейнерами - не менее </w:t>
      </w:r>
      <w:smartTag w:uri="urn:schemas-microsoft-com:office:smarttags" w:element="metricconverter">
        <w:smartTagPr>
          <w:attr w:name="ProductID" w:val="0,35 м"/>
        </w:smartTagPr>
        <w:r w:rsidRPr="00F36083">
          <w:rPr>
            <w:rFonts w:ascii="Times New Roman" w:hAnsi="Times New Roman" w:cs="Times New Roman"/>
          </w:rPr>
          <w:t>0,35 м</w:t>
        </w:r>
      </w:smartTag>
      <w:r w:rsidRPr="00F36083">
        <w:rPr>
          <w:rFonts w:ascii="Times New Roman" w:hAnsi="Times New Roman" w:cs="Times New Roman"/>
        </w:rPr>
        <w:t xml:space="preserve">. На территории жилого назначения площадки следует проектировать из расчета 0,03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на 1 жителя или 1 площадка на 6-8 подъездов жилых домов, имеющих мусоропроводы; если подъездов меньше - одну площадку при каждом доме.</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несортированные отходы – серый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отходы для утилизации(</w:t>
      </w:r>
      <w:r w:rsidRPr="00F36083">
        <w:rPr>
          <w:color w:val="000000"/>
          <w:shd w:val="clear" w:color="auto" w:fill="FFFFFF"/>
        </w:rPr>
        <w:t>виды которых устанавливаются региональным оператором)</w:t>
      </w:r>
      <w:r w:rsidRPr="00F36083">
        <w:rPr>
          <w:color w:val="000000"/>
        </w:rPr>
        <w:t> – желтый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бумага – синий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пластик – оранжевый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стекло – зеленый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 пищевые отходы (</w:t>
      </w:r>
      <w:r w:rsidRPr="00F36083">
        <w:rPr>
          <w:color w:val="000000"/>
          <w:shd w:val="clear" w:color="auto" w:fill="FFFFFF"/>
        </w:rPr>
        <w:t>исключая напитки и табачные изделия</w:t>
      </w:r>
      <w:r w:rsidRPr="00F36083">
        <w:rPr>
          <w:color w:val="000000"/>
        </w:rPr>
        <w:t>) – черный цвет.</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513231" w:rsidRPr="00F36083" w:rsidRDefault="00513231" w:rsidP="0063022B">
      <w:pPr>
        <w:pStyle w:val="af5"/>
        <w:shd w:val="clear" w:color="auto" w:fill="FFFFFF"/>
        <w:spacing w:before="0" w:beforeAutospacing="0" w:after="0" w:afterAutospacing="0"/>
        <w:ind w:firstLine="426"/>
        <w:jc w:val="both"/>
        <w:rPr>
          <w:color w:val="000000"/>
        </w:rPr>
      </w:pPr>
      <w:r w:rsidRPr="00F36083">
        <w:rPr>
          <w:color w:val="000000"/>
        </w:rPr>
        <w:t>5.12.5.6. Контейнерные площадки должны быть огорожены с трех сторон.</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5.12.5.11. Озеленение следует производить деревьями с высокой степенью </w:t>
      </w:r>
      <w:proofErr w:type="spellStart"/>
      <w:r w:rsidRPr="00F36083">
        <w:rPr>
          <w:rFonts w:ascii="Times New Roman" w:hAnsi="Times New Roman" w:cs="Times New Roman"/>
        </w:rPr>
        <w:t>фитонцидности</w:t>
      </w:r>
      <w:proofErr w:type="spellEnd"/>
      <w:r w:rsidRPr="00F36083">
        <w:rPr>
          <w:rFonts w:ascii="Times New Roman" w:hAnsi="Times New Roman" w:cs="Times New Roman"/>
        </w:rPr>
        <w:t xml:space="preserve">,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Допускается для визуальной изоляции площадок применение декоративных стенок, трельяжей или </w:t>
      </w:r>
      <w:proofErr w:type="spellStart"/>
      <w:r w:rsidRPr="00F36083">
        <w:rPr>
          <w:rFonts w:ascii="Times New Roman" w:hAnsi="Times New Roman" w:cs="Times New Roman"/>
        </w:rPr>
        <w:t>периметральной</w:t>
      </w:r>
      <w:proofErr w:type="spellEnd"/>
      <w:r w:rsidRPr="00F36083">
        <w:rPr>
          <w:rFonts w:ascii="Times New Roman" w:hAnsi="Times New Roman" w:cs="Times New Roman"/>
        </w:rPr>
        <w:t xml:space="preserve"> живой изгороди в виде высоких кустарников без плодов и ягод.</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 Площадки для выгула собак</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5.12.6.2. Размеры площадок для выгула собак, размещаемые на территориях жилого назначения следует принимать 400-600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на прочих территориях - до 800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F36083">
          <w:rPr>
            <w:rFonts w:ascii="Times New Roman" w:hAnsi="Times New Roman" w:cs="Times New Roman"/>
          </w:rPr>
          <w:t>400 м</w:t>
        </w:r>
      </w:smartTag>
      <w:r w:rsidRPr="00F36083">
        <w:rPr>
          <w:rFonts w:ascii="Times New Roman" w:hAnsi="Times New Roman" w:cs="Times New Roman"/>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F36083">
          <w:rPr>
            <w:rFonts w:ascii="Times New Roman" w:hAnsi="Times New Roman" w:cs="Times New Roman"/>
          </w:rPr>
          <w:t>600 м</w:t>
        </w:r>
      </w:smartTag>
      <w:r w:rsidRPr="00F36083">
        <w:rPr>
          <w:rFonts w:ascii="Times New Roman" w:hAnsi="Times New Roman" w:cs="Times New Roman"/>
        </w:rPr>
        <w:t xml:space="preserve">. </w:t>
      </w:r>
      <w:r w:rsidRPr="00F36083">
        <w:rPr>
          <w:rFonts w:ascii="Times New Roman" w:hAnsi="Times New Roman" w:cs="Times New Roman"/>
        </w:rPr>
        <w:lastRenderedPageBreak/>
        <w:t xml:space="preserve">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F36083">
          <w:rPr>
            <w:rFonts w:ascii="Times New Roman" w:hAnsi="Times New Roman" w:cs="Times New Roman"/>
          </w:rPr>
          <w:t>40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w:t>
      </w:r>
      <w:proofErr w:type="spellStart"/>
      <w:r w:rsidRPr="00F36083">
        <w:rPr>
          <w:rFonts w:ascii="Times New Roman" w:hAnsi="Times New Roman" w:cs="Times New Roman"/>
        </w:rPr>
        <w:t>периметральное</w:t>
      </w:r>
      <w:proofErr w:type="spellEnd"/>
      <w:r w:rsidRPr="00F36083">
        <w:rPr>
          <w:rFonts w:ascii="Times New Roman" w:hAnsi="Times New Roman" w:cs="Times New Roman"/>
        </w:rPr>
        <w:t xml:space="preserve"> озеленение.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5.12.6.6. На территории площадки должен быть предусмотрен информационный стенд с правилами пользования площадкой.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5.12.6.7. Озеленение следует проектировать из </w:t>
      </w:r>
      <w:proofErr w:type="spellStart"/>
      <w:r w:rsidRPr="00F36083">
        <w:rPr>
          <w:rFonts w:ascii="Times New Roman" w:hAnsi="Times New Roman" w:cs="Times New Roman"/>
        </w:rPr>
        <w:t>периметральных</w:t>
      </w:r>
      <w:proofErr w:type="spellEnd"/>
      <w:r w:rsidRPr="00F36083">
        <w:rPr>
          <w:rFonts w:ascii="Times New Roman" w:hAnsi="Times New Roman" w:cs="Times New Roman"/>
        </w:rPr>
        <w:t xml:space="preserve"> плотных посадок высокого кустарника в виде живой изгороди или вертикального озеленения.</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5.12.7. Площадки для дрессировки собак</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F36083">
          <w:rPr>
            <w:rFonts w:ascii="Times New Roman" w:hAnsi="Times New Roman" w:cs="Times New Roman"/>
          </w:rPr>
          <w:t>50 м</w:t>
        </w:r>
      </w:smartTag>
      <w:r w:rsidRPr="00F36083">
        <w:rPr>
          <w:rFonts w:ascii="Times New Roman" w:hAnsi="Times New Roman" w:cs="Times New Roman"/>
        </w:rPr>
        <w:t xml:space="preserve">.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w:t>
      </w:r>
      <w:proofErr w:type="spellStart"/>
      <w:r w:rsidRPr="00F36083">
        <w:rPr>
          <w:rFonts w:ascii="Times New Roman" w:hAnsi="Times New Roman" w:cs="Times New Roman"/>
        </w:rPr>
        <w:t>кв.м</w:t>
      </w:r>
      <w:proofErr w:type="spellEnd"/>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F36083">
          <w:rPr>
            <w:rFonts w:ascii="Times New Roman" w:hAnsi="Times New Roman" w:cs="Times New Roman"/>
          </w:rPr>
          <w:t>2,0 м</w:t>
        </w:r>
      </w:smartTag>
      <w:r w:rsidRPr="00F36083">
        <w:rPr>
          <w:rFonts w:ascii="Times New Roman" w:hAnsi="Times New Roman" w:cs="Times New Roman"/>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2372DF" w:rsidRDefault="002372DF" w:rsidP="0063022B">
      <w:pPr>
        <w:ind w:firstLine="426"/>
        <w:jc w:val="both"/>
        <w:rPr>
          <w:rFonts w:ascii="Times New Roman" w:hAnsi="Times New Roman" w:cs="Times New Roman"/>
        </w:rPr>
      </w:pP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 Площадки автостоянок</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F36083">
        <w:rPr>
          <w:rFonts w:ascii="Times New Roman" w:hAnsi="Times New Roman" w:cs="Times New Roman"/>
        </w:rPr>
        <w:t>приобъектных</w:t>
      </w:r>
      <w:proofErr w:type="spellEnd"/>
      <w:r w:rsidRPr="00F36083">
        <w:rPr>
          <w:rFonts w:ascii="Times New Roman" w:hAnsi="Times New Roman" w:cs="Times New Roman"/>
        </w:rPr>
        <w:t xml:space="preserve"> (у объекта или группы объектов), прочих (грузовых, перехватывающих и др.).</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5.12.8.2. Расстояние от границ автостоянок до окон жилых и общественных заданий принимать в соответствии с СанПиН 2.2.1/2.1.1.1200-03. На площадках </w:t>
      </w:r>
      <w:proofErr w:type="spellStart"/>
      <w:r w:rsidRPr="00F36083">
        <w:rPr>
          <w:rFonts w:ascii="Times New Roman" w:hAnsi="Times New Roman" w:cs="Times New Roman"/>
        </w:rPr>
        <w:t>приобъектных</w:t>
      </w:r>
      <w:proofErr w:type="spellEnd"/>
      <w:r w:rsidRPr="00F36083">
        <w:rPr>
          <w:rFonts w:ascii="Times New Roman" w:hAnsi="Times New Roman" w:cs="Times New Roman"/>
        </w:rPr>
        <w:t xml:space="preserve">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w:t>
      </w:r>
      <w:r w:rsidRPr="00F36083">
        <w:rPr>
          <w:rFonts w:ascii="Times New Roman" w:hAnsi="Times New Roman" w:cs="Times New Roman"/>
        </w:rPr>
        <w:lastRenderedPageBreak/>
        <w:t>обозначением границы прохода при помощи ярко-желтой разметки.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 конца или начала посадочной площадки.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5.12.8.5. Покрытие площадок следует проектировать аналогичным покрытию транспортных проездов.</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5.12.8.6. Сопряжение покрытия площадки с проездом должно выполняться в одном уровне без укладки бортового камня, с газоном - в соответствии с 5.4.3.</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513231" w:rsidRPr="00F36083" w:rsidRDefault="00513231" w:rsidP="0063022B">
      <w:pPr>
        <w:pStyle w:val="2"/>
        <w:keepNext w:val="0"/>
        <w:spacing w:before="120" w:after="120"/>
        <w:jc w:val="center"/>
        <w:rPr>
          <w:rFonts w:ascii="Times New Roman" w:hAnsi="Times New Roman"/>
          <w:color w:val="000000"/>
          <w:sz w:val="24"/>
          <w:szCs w:val="24"/>
        </w:rPr>
      </w:pPr>
      <w:bookmarkStart w:id="28" w:name="_Toc37759111"/>
      <w:r w:rsidRPr="00F36083">
        <w:rPr>
          <w:rFonts w:ascii="Times New Roman" w:hAnsi="Times New Roman"/>
          <w:color w:val="000000"/>
          <w:sz w:val="24"/>
          <w:szCs w:val="24"/>
        </w:rPr>
        <w:t>5.13. ПЕШЕХОДНЫЕ КОММУНИКАЦИИ</w:t>
      </w:r>
      <w:bookmarkEnd w:id="28"/>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5.13.2 При проектировании пешеходных коммуникаций продольный уклон следует принимать не более 60 ‰,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xml:space="preserve"> устраивать горизонтальные участки длиной не менее </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В случаях, когда по условиям рельефа невозможно обеспечить указанные выше уклоны, следует предусматривать устройство лестниц и пандусов.</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 Основные пешеходные коммуникации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w:t>
      </w:r>
      <w:r w:rsidRPr="00F36083">
        <w:rPr>
          <w:rFonts w:ascii="Times New Roman" w:hAnsi="Times New Roman" w:cs="Times New Roman"/>
        </w:rPr>
        <w:lastRenderedPageBreak/>
        <w:t>парковки легкового транспорта.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При ширине основных пешеходных коммуникаций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через каждые </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F36083">
          <w:rPr>
            <w:rFonts w:ascii="Times New Roman" w:hAnsi="Times New Roman" w:cs="Times New Roman"/>
          </w:rPr>
          <w:t>0,75 м</w:t>
        </w:r>
      </w:smartTag>
      <w:r w:rsidRPr="00F36083">
        <w:rPr>
          <w:rFonts w:ascii="Times New Roman" w:hAnsi="Times New Roman" w:cs="Times New Roman"/>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F36083">
          <w:rPr>
            <w:rFonts w:ascii="Times New Roman" w:hAnsi="Times New Roman" w:cs="Times New Roman"/>
          </w:rPr>
          <w:t>1,8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F36083">
          <w:rPr>
            <w:rFonts w:ascii="Times New Roman" w:hAnsi="Times New Roman" w:cs="Times New Roman"/>
          </w:rPr>
          <w:t>100 м</w:t>
        </w:r>
      </w:smartTag>
      <w:r w:rsidRPr="00F36083">
        <w:rPr>
          <w:rFonts w:ascii="Times New Roman" w:hAnsi="Times New Roman" w:cs="Times New Roman"/>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F36083">
          <w:rPr>
            <w:rFonts w:ascii="Times New Roman" w:hAnsi="Times New Roman" w:cs="Times New Roman"/>
          </w:rPr>
          <w:t>120 см</w:t>
        </w:r>
      </w:smartTag>
      <w:r w:rsidRPr="00F36083">
        <w:rPr>
          <w:rFonts w:ascii="Times New Roman" w:hAnsi="Times New Roman" w:cs="Times New Roman"/>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F36083">
          <w:rPr>
            <w:rFonts w:ascii="Times New Roman" w:hAnsi="Times New Roman" w:cs="Times New Roman"/>
          </w:rPr>
          <w:t>60 см</w:t>
        </w:r>
      </w:smartTag>
      <w:r w:rsidRPr="00F36083">
        <w:rPr>
          <w:rFonts w:ascii="Times New Roman" w:hAnsi="Times New Roman" w:cs="Times New Roman"/>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F36083">
          <w:rPr>
            <w:rFonts w:ascii="Times New Roman" w:hAnsi="Times New Roman" w:cs="Times New Roman"/>
          </w:rPr>
          <w:t>85 см</w:t>
        </w:r>
      </w:smartTag>
      <w:r w:rsidRPr="00F36083">
        <w:rPr>
          <w:rFonts w:ascii="Times New Roman" w:hAnsi="Times New Roman" w:cs="Times New Roman"/>
        </w:rPr>
        <w:t xml:space="preserve"> рядом со скамьей).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F36083">
          <w:rPr>
            <w:rFonts w:ascii="Times New Roman" w:hAnsi="Times New Roman" w:cs="Times New Roman"/>
          </w:rPr>
          <w:t>2,25 м</w:t>
        </w:r>
      </w:smartTag>
      <w:r w:rsidRPr="00F36083">
        <w:rPr>
          <w:rFonts w:ascii="Times New Roman" w:hAnsi="Times New Roman" w:cs="Times New Roman"/>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5.13.4.9. Допускается на основных пешеходных коммуникациях размещение некапитальных нестационарных сооружений.</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5.13.5. Второстепенные пешеходные коммуникации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513231" w:rsidRPr="00F36083" w:rsidRDefault="002372DF" w:rsidP="0063022B">
      <w:pPr>
        <w:ind w:firstLine="426"/>
        <w:jc w:val="both"/>
        <w:rPr>
          <w:rFonts w:ascii="Times New Roman" w:hAnsi="Times New Roman" w:cs="Times New Roman"/>
        </w:rPr>
      </w:pPr>
      <w:r>
        <w:rPr>
          <w:rFonts w:ascii="Times New Roman" w:hAnsi="Times New Roman" w:cs="Times New Roman"/>
        </w:rPr>
        <w:t>5.13.5</w:t>
      </w:r>
      <w:r w:rsidR="00513231" w:rsidRPr="00F36083">
        <w:rPr>
          <w:rFonts w:ascii="Times New Roman" w:hAnsi="Times New Roman" w:cs="Times New Roman"/>
        </w:rPr>
        <w:t>.</w:t>
      </w:r>
      <w:r>
        <w:rPr>
          <w:rFonts w:ascii="Times New Roman" w:hAnsi="Times New Roman" w:cs="Times New Roman"/>
        </w:rPr>
        <w:t>4</w:t>
      </w:r>
      <w:r w:rsidR="00513231" w:rsidRPr="00F36083">
        <w:rPr>
          <w:rFonts w:ascii="Times New Roman" w:hAnsi="Times New Roman" w:cs="Times New Roman"/>
        </w:rPr>
        <w:t xml:space="preserve">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2372DF" w:rsidRDefault="002372DF" w:rsidP="0063022B">
      <w:pPr>
        <w:pStyle w:val="2"/>
        <w:keepNext w:val="0"/>
        <w:spacing w:before="120" w:after="120"/>
        <w:jc w:val="center"/>
        <w:rPr>
          <w:rFonts w:ascii="Times New Roman" w:hAnsi="Times New Roman"/>
          <w:color w:val="000000"/>
          <w:sz w:val="24"/>
          <w:szCs w:val="24"/>
        </w:rPr>
      </w:pPr>
      <w:bookmarkStart w:id="29" w:name="_Toc37759112"/>
    </w:p>
    <w:p w:rsidR="00513231" w:rsidRPr="00F36083" w:rsidRDefault="00513231" w:rsidP="0063022B">
      <w:pPr>
        <w:pStyle w:val="2"/>
        <w:keepNext w:val="0"/>
        <w:spacing w:before="120" w:after="120"/>
        <w:jc w:val="center"/>
        <w:rPr>
          <w:rFonts w:ascii="Times New Roman" w:hAnsi="Times New Roman"/>
          <w:color w:val="000000"/>
          <w:sz w:val="24"/>
          <w:szCs w:val="24"/>
        </w:rPr>
      </w:pPr>
      <w:r w:rsidRPr="00F36083">
        <w:rPr>
          <w:rFonts w:ascii="Times New Roman" w:hAnsi="Times New Roman"/>
          <w:color w:val="000000"/>
          <w:sz w:val="24"/>
          <w:szCs w:val="24"/>
        </w:rPr>
        <w:t>5.14. ТРАНСПОРТНЫЕ ПРОЕЗДЫ</w:t>
      </w:r>
      <w:bookmarkEnd w:id="29"/>
    </w:p>
    <w:p w:rsidR="00513231" w:rsidRPr="00F36083" w:rsidRDefault="00513231" w:rsidP="0063022B">
      <w:pPr>
        <w:tabs>
          <w:tab w:val="left" w:pos="1134"/>
        </w:tabs>
        <w:ind w:firstLine="426"/>
        <w:jc w:val="both"/>
        <w:rPr>
          <w:rFonts w:ascii="Times New Roman" w:hAnsi="Times New Roman" w:cs="Times New Roman"/>
        </w:rPr>
      </w:pPr>
      <w:r w:rsidRPr="00F36083">
        <w:rPr>
          <w:rFonts w:ascii="Times New Roman" w:hAnsi="Times New Roman" w:cs="Times New Roman"/>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lastRenderedPageBreak/>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513231" w:rsidRPr="00F36083" w:rsidRDefault="00513231" w:rsidP="0063022B">
      <w:pPr>
        <w:ind w:firstLine="426"/>
        <w:jc w:val="both"/>
        <w:rPr>
          <w:rFonts w:ascii="Times New Roman" w:hAnsi="Times New Roman" w:cs="Times New Roman"/>
        </w:rPr>
      </w:pPr>
      <w:r w:rsidRPr="00F36083">
        <w:rPr>
          <w:rFonts w:ascii="Times New Roman" w:hAnsi="Times New Roman" w:cs="Times New Roman"/>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513231" w:rsidRPr="00F36083" w:rsidRDefault="00513231" w:rsidP="008A3D12">
      <w:pPr>
        <w:ind w:firstLine="709"/>
        <w:jc w:val="both"/>
        <w:rPr>
          <w:rFonts w:ascii="Times New Roman" w:hAnsi="Times New Roman" w:cs="Times New Roman"/>
        </w:rPr>
      </w:pPr>
    </w:p>
    <w:p w:rsidR="00513231" w:rsidRPr="00F36083" w:rsidRDefault="00513231" w:rsidP="0063022B">
      <w:pPr>
        <w:pStyle w:val="13"/>
        <w:keepNext/>
        <w:keepLines/>
        <w:numPr>
          <w:ilvl w:val="0"/>
          <w:numId w:val="5"/>
        </w:numPr>
        <w:shd w:val="clear" w:color="auto" w:fill="auto"/>
        <w:tabs>
          <w:tab w:val="left" w:pos="284"/>
        </w:tabs>
        <w:spacing w:before="120" w:after="120" w:line="240" w:lineRule="auto"/>
        <w:ind w:left="0" w:firstLine="0"/>
        <w:rPr>
          <w:b w:val="0"/>
          <w:sz w:val="24"/>
          <w:szCs w:val="24"/>
        </w:rPr>
      </w:pPr>
      <w:bookmarkStart w:id="30" w:name="bookmark11"/>
      <w:r w:rsidRPr="00F36083">
        <w:rPr>
          <w:b w:val="0"/>
          <w:sz w:val="24"/>
          <w:szCs w:val="24"/>
        </w:rPr>
        <w:t>ТРЕБОВАНИЯ К БЛАГОУСТРОЙСТВУ НА ТЕРРИТОРИЯХ ОБЩЕСТВЕННОГО НАЗНАЧЕНИЯ</w:t>
      </w:r>
      <w:bookmarkEnd w:id="30"/>
      <w:r w:rsidRPr="00F36083">
        <w:rPr>
          <w:b w:val="0"/>
          <w:sz w:val="24"/>
          <w:szCs w:val="24"/>
        </w:rPr>
        <w:t>.</w:t>
      </w:r>
    </w:p>
    <w:p w:rsidR="00513231" w:rsidRPr="00F36083"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F36083">
        <w:rPr>
          <w:sz w:val="24"/>
          <w:szCs w:val="24"/>
        </w:rPr>
        <w:t>примагистральные</w:t>
      </w:r>
      <w:proofErr w:type="spellEnd"/>
      <w:r w:rsidRPr="00F36083">
        <w:rPr>
          <w:sz w:val="24"/>
          <w:szCs w:val="24"/>
        </w:rPr>
        <w:t xml:space="preserve"> и специализированные общественные зоны </w:t>
      </w:r>
      <w:r w:rsidR="00394A2A">
        <w:rPr>
          <w:sz w:val="24"/>
          <w:szCs w:val="24"/>
        </w:rPr>
        <w:t>Фомино - Свечниковского</w:t>
      </w:r>
      <w:r w:rsidRPr="00F36083">
        <w:rPr>
          <w:sz w:val="24"/>
          <w:szCs w:val="24"/>
        </w:rPr>
        <w:t xml:space="preserve"> сельского поселения.</w:t>
      </w:r>
    </w:p>
    <w:p w:rsidR="00513231" w:rsidRPr="00F36083"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13231" w:rsidRPr="00F36083"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Проекты благоустройства территорий общественных пространств разрабатывать на основании предварительных </w:t>
      </w:r>
      <w:proofErr w:type="spellStart"/>
      <w:r w:rsidRPr="00F36083">
        <w:rPr>
          <w:sz w:val="24"/>
          <w:szCs w:val="24"/>
        </w:rPr>
        <w:t>предпроектных</w:t>
      </w:r>
      <w:proofErr w:type="spellEnd"/>
      <w:r w:rsidRPr="00F36083">
        <w:rPr>
          <w:sz w:val="24"/>
          <w:szCs w:val="24"/>
        </w:rP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13231" w:rsidRPr="00F36083" w:rsidRDefault="00513231" w:rsidP="008A3D12">
      <w:pPr>
        <w:pStyle w:val="22"/>
        <w:numPr>
          <w:ilvl w:val="1"/>
          <w:numId w:val="5"/>
        </w:numPr>
        <w:shd w:val="clear" w:color="auto" w:fill="auto"/>
        <w:tabs>
          <w:tab w:val="left" w:pos="851"/>
          <w:tab w:val="left" w:pos="1134"/>
        </w:tabs>
        <w:spacing w:before="0" w:after="0" w:line="240" w:lineRule="auto"/>
        <w:ind w:firstLine="709"/>
        <w:jc w:val="both"/>
        <w:rPr>
          <w:sz w:val="24"/>
          <w:szCs w:val="24"/>
        </w:rPr>
      </w:pPr>
      <w:r w:rsidRPr="00F36083">
        <w:rPr>
          <w:sz w:val="24"/>
          <w:szCs w:val="24"/>
        </w:rPr>
        <w:t xml:space="preserve"> Как правило, на территории общественных пространств </w:t>
      </w:r>
      <w:r w:rsidR="00394A2A">
        <w:rPr>
          <w:sz w:val="24"/>
          <w:szCs w:val="24"/>
        </w:rPr>
        <w:t>Фомино - Свечниковского</w:t>
      </w:r>
      <w:r w:rsidRPr="00F36083">
        <w:rPr>
          <w:sz w:val="24"/>
          <w:szCs w:val="24"/>
        </w:rPr>
        <w:t xml:space="preserve"> сельского поселения используются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513231" w:rsidRPr="00F36083" w:rsidRDefault="00513231" w:rsidP="008A3D12">
      <w:pPr>
        <w:pStyle w:val="22"/>
        <w:numPr>
          <w:ilvl w:val="1"/>
          <w:numId w:val="5"/>
        </w:numPr>
        <w:shd w:val="clear" w:color="auto" w:fill="auto"/>
        <w:tabs>
          <w:tab w:val="left" w:pos="1134"/>
          <w:tab w:val="left" w:pos="1244"/>
        </w:tabs>
        <w:spacing w:before="0" w:after="0" w:line="240" w:lineRule="auto"/>
        <w:ind w:firstLine="709"/>
        <w:jc w:val="both"/>
        <w:rPr>
          <w:sz w:val="24"/>
          <w:szCs w:val="24"/>
        </w:rPr>
      </w:pPr>
      <w:r w:rsidRPr="00F36083">
        <w:rPr>
          <w:sz w:val="24"/>
          <w:szCs w:val="24"/>
        </w:rPr>
        <w:t xml:space="preserve"> 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513231" w:rsidRPr="00F36083" w:rsidRDefault="00513231" w:rsidP="00B92C40">
      <w:pPr>
        <w:pStyle w:val="af5"/>
        <w:tabs>
          <w:tab w:val="left" w:pos="1134"/>
          <w:tab w:val="left" w:pos="1244"/>
        </w:tabs>
        <w:spacing w:before="0" w:beforeAutospacing="0" w:after="0" w:afterAutospacing="0"/>
        <w:ind w:firstLine="426"/>
        <w:jc w:val="both"/>
        <w:rPr>
          <w:color w:val="000000"/>
        </w:rPr>
      </w:pPr>
      <w:r w:rsidRPr="00F36083">
        <w:rPr>
          <w:color w:val="000000"/>
        </w:rPr>
        <w:t>.</w:t>
      </w:r>
    </w:p>
    <w:p w:rsidR="00513231" w:rsidRPr="00F36083" w:rsidRDefault="00513231" w:rsidP="00B92C40">
      <w:pPr>
        <w:pStyle w:val="13"/>
        <w:keepNext/>
        <w:keepLines/>
        <w:numPr>
          <w:ilvl w:val="0"/>
          <w:numId w:val="5"/>
        </w:numPr>
        <w:shd w:val="clear" w:color="auto" w:fill="auto"/>
        <w:tabs>
          <w:tab w:val="left" w:pos="284"/>
        </w:tabs>
        <w:spacing w:before="120" w:after="120" w:line="240" w:lineRule="auto"/>
        <w:ind w:left="0" w:firstLine="0"/>
        <w:rPr>
          <w:b w:val="0"/>
          <w:sz w:val="24"/>
          <w:szCs w:val="24"/>
        </w:rPr>
      </w:pPr>
      <w:bookmarkStart w:id="31" w:name="bookmark12"/>
      <w:r w:rsidRPr="00F36083">
        <w:rPr>
          <w:b w:val="0"/>
          <w:sz w:val="24"/>
          <w:szCs w:val="24"/>
        </w:rPr>
        <w:t>ТРЕБОВАНИЯ К БЛАГОУСТРОЙСТВУ НА ТЕРРИТОРИЯХ ЖИЛОГО НАЗНАЧЕНИЯ.</w:t>
      </w:r>
      <w:bookmarkEnd w:id="31"/>
    </w:p>
    <w:p w:rsidR="00513231" w:rsidRPr="00F36083" w:rsidRDefault="00513231" w:rsidP="008A3D12">
      <w:pPr>
        <w:pStyle w:val="22"/>
        <w:numPr>
          <w:ilvl w:val="1"/>
          <w:numId w:val="5"/>
        </w:numPr>
        <w:shd w:val="clear" w:color="auto" w:fill="auto"/>
        <w:tabs>
          <w:tab w:val="left" w:pos="1244"/>
        </w:tabs>
        <w:spacing w:before="0" w:after="0" w:line="240" w:lineRule="auto"/>
        <w:ind w:firstLine="709"/>
        <w:jc w:val="both"/>
        <w:rPr>
          <w:sz w:val="24"/>
          <w:szCs w:val="24"/>
        </w:rPr>
      </w:pPr>
      <w:r w:rsidRPr="00F36083">
        <w:rPr>
          <w:sz w:val="24"/>
          <w:szCs w:val="24"/>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13231" w:rsidRPr="00F36083" w:rsidRDefault="00513231" w:rsidP="008A3D12">
      <w:pPr>
        <w:pStyle w:val="22"/>
        <w:numPr>
          <w:ilvl w:val="1"/>
          <w:numId w:val="5"/>
        </w:numPr>
        <w:shd w:val="clear" w:color="auto" w:fill="auto"/>
        <w:tabs>
          <w:tab w:val="left" w:pos="1249"/>
        </w:tabs>
        <w:spacing w:before="0" w:after="0" w:line="240" w:lineRule="auto"/>
        <w:ind w:firstLine="709"/>
        <w:jc w:val="both"/>
        <w:rPr>
          <w:sz w:val="24"/>
          <w:szCs w:val="24"/>
        </w:rPr>
      </w:pPr>
      <w:r w:rsidRPr="00F36083">
        <w:rPr>
          <w:sz w:val="24"/>
          <w:szCs w:val="24"/>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13231" w:rsidRPr="00F36083" w:rsidRDefault="00513231" w:rsidP="008A3D12">
      <w:pPr>
        <w:pStyle w:val="22"/>
        <w:numPr>
          <w:ilvl w:val="1"/>
          <w:numId w:val="5"/>
        </w:numPr>
        <w:shd w:val="clear" w:color="auto" w:fill="auto"/>
        <w:tabs>
          <w:tab w:val="left" w:pos="1249"/>
        </w:tabs>
        <w:spacing w:before="0" w:after="0" w:line="240" w:lineRule="auto"/>
        <w:ind w:firstLine="709"/>
        <w:jc w:val="both"/>
        <w:rPr>
          <w:sz w:val="24"/>
          <w:szCs w:val="24"/>
        </w:rPr>
      </w:pPr>
      <w:r w:rsidRPr="00F36083">
        <w:rPr>
          <w:sz w:val="24"/>
          <w:szCs w:val="24"/>
        </w:rPr>
        <w:t xml:space="preserve">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элементы озеленения, урны, малые контейнеры для мусора, </w:t>
      </w:r>
      <w:r w:rsidRPr="00F36083">
        <w:rPr>
          <w:sz w:val="24"/>
          <w:szCs w:val="24"/>
        </w:rPr>
        <w:lastRenderedPageBreak/>
        <w:t>осветительное оборудование, носители информации.</w:t>
      </w:r>
    </w:p>
    <w:p w:rsidR="00513231" w:rsidRPr="00F36083" w:rsidRDefault="00513231" w:rsidP="008A3D12">
      <w:pPr>
        <w:pStyle w:val="22"/>
        <w:numPr>
          <w:ilvl w:val="1"/>
          <w:numId w:val="5"/>
        </w:numPr>
        <w:shd w:val="clear" w:color="auto" w:fill="auto"/>
        <w:tabs>
          <w:tab w:val="left" w:pos="1244"/>
        </w:tabs>
        <w:spacing w:before="0" w:after="0" w:line="240" w:lineRule="auto"/>
        <w:ind w:firstLine="709"/>
        <w:jc w:val="both"/>
        <w:rPr>
          <w:sz w:val="24"/>
          <w:szCs w:val="24"/>
        </w:rPr>
      </w:pPr>
      <w:r w:rsidRPr="00F36083">
        <w:rPr>
          <w:sz w:val="24"/>
          <w:szCs w:val="24"/>
        </w:rPr>
        <w:t>Возможно размещение средств наружной рекламы, некапитальных нестационарных сооружений.</w:t>
      </w:r>
    </w:p>
    <w:p w:rsidR="00513231" w:rsidRPr="00F36083" w:rsidRDefault="00513231" w:rsidP="008A3D12">
      <w:pPr>
        <w:pStyle w:val="22"/>
        <w:numPr>
          <w:ilvl w:val="1"/>
          <w:numId w:val="5"/>
        </w:numPr>
        <w:shd w:val="clear" w:color="auto" w:fill="auto"/>
        <w:tabs>
          <w:tab w:val="left" w:pos="1254"/>
        </w:tabs>
        <w:spacing w:before="0" w:after="0" w:line="240" w:lineRule="auto"/>
        <w:ind w:firstLine="709"/>
        <w:jc w:val="both"/>
        <w:rPr>
          <w:sz w:val="24"/>
          <w:szCs w:val="24"/>
        </w:rPr>
      </w:pPr>
      <w:r w:rsidRPr="00F36083">
        <w:rPr>
          <w:sz w:val="24"/>
          <w:szCs w:val="24"/>
        </w:rPr>
        <w:t>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смежные функциональные зоны и площади.</w:t>
      </w:r>
    </w:p>
    <w:p w:rsidR="00513231" w:rsidRPr="00F36083" w:rsidRDefault="00513231" w:rsidP="008A3D12">
      <w:pPr>
        <w:pStyle w:val="22"/>
        <w:numPr>
          <w:ilvl w:val="1"/>
          <w:numId w:val="5"/>
        </w:numPr>
        <w:shd w:val="clear" w:color="auto" w:fill="auto"/>
        <w:tabs>
          <w:tab w:val="left" w:pos="1249"/>
        </w:tabs>
        <w:spacing w:before="0" w:after="0" w:line="240" w:lineRule="auto"/>
        <w:ind w:firstLine="709"/>
        <w:jc w:val="both"/>
        <w:rPr>
          <w:sz w:val="24"/>
          <w:szCs w:val="24"/>
        </w:rPr>
      </w:pPr>
      <w:r w:rsidRPr="00F36083">
        <w:rPr>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 специальные инженерно-технические сооружения (подземные/надземные паркинги).</w:t>
      </w:r>
    </w:p>
    <w:p w:rsidR="00513231" w:rsidRPr="00F36083" w:rsidRDefault="00513231" w:rsidP="008A3D12">
      <w:pPr>
        <w:pStyle w:val="22"/>
        <w:numPr>
          <w:ilvl w:val="1"/>
          <w:numId w:val="5"/>
        </w:numPr>
        <w:shd w:val="clear" w:color="auto" w:fill="auto"/>
        <w:tabs>
          <w:tab w:val="left" w:pos="1244"/>
        </w:tabs>
        <w:spacing w:before="0" w:after="0" w:line="240" w:lineRule="auto"/>
        <w:ind w:firstLine="709"/>
        <w:jc w:val="both"/>
        <w:rPr>
          <w:sz w:val="24"/>
          <w:szCs w:val="24"/>
        </w:rPr>
      </w:pPr>
      <w:r w:rsidRPr="00F36083">
        <w:rPr>
          <w:sz w:val="24"/>
          <w:szCs w:val="24"/>
        </w:rPr>
        <w:t xml:space="preserve">Безопасность общественных пространств на территориях жилого назначения обеспечивать их </w:t>
      </w:r>
      <w:proofErr w:type="spellStart"/>
      <w:r w:rsidRPr="00F36083">
        <w:rPr>
          <w:sz w:val="24"/>
          <w:szCs w:val="24"/>
        </w:rPr>
        <w:t>просматриваемостью</w:t>
      </w:r>
      <w:proofErr w:type="spellEnd"/>
      <w:r w:rsidRPr="00F36083">
        <w:rPr>
          <w:sz w:val="24"/>
          <w:szCs w:val="24"/>
        </w:rPr>
        <w:t xml:space="preserve"> со стороны окон жилых домов, а также со стороны прилегающих общественных пространств в сочетании с освещенностью.</w:t>
      </w:r>
    </w:p>
    <w:p w:rsidR="00513231" w:rsidRPr="00F36083" w:rsidRDefault="00513231" w:rsidP="008A3D12">
      <w:pPr>
        <w:pStyle w:val="22"/>
        <w:numPr>
          <w:ilvl w:val="1"/>
          <w:numId w:val="5"/>
        </w:numPr>
        <w:shd w:val="clear" w:color="auto" w:fill="auto"/>
        <w:tabs>
          <w:tab w:val="left" w:pos="1134"/>
          <w:tab w:val="left" w:pos="3492"/>
        </w:tabs>
        <w:spacing w:before="0" w:after="0" w:line="240" w:lineRule="auto"/>
        <w:ind w:firstLine="709"/>
        <w:jc w:val="both"/>
        <w:rPr>
          <w:sz w:val="24"/>
          <w:szCs w:val="24"/>
        </w:rPr>
      </w:pPr>
      <w:r w:rsidRPr="00F36083">
        <w:rPr>
          <w:sz w:val="24"/>
          <w:szCs w:val="24"/>
        </w:rPr>
        <w:t xml:space="preserve"> Проектирование</w:t>
      </w:r>
      <w:r w:rsidRPr="00F36083">
        <w:rPr>
          <w:sz w:val="24"/>
          <w:szCs w:val="24"/>
        </w:rPr>
        <w:tab/>
        <w:t>благоустройства участков жилой застройки 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 в зависимости от их размещения: - в составе исторической застройки; - на территориях высокоплотной застройки; - вдоль магистралей; - на реконструируемых территориях.</w:t>
      </w:r>
    </w:p>
    <w:p w:rsidR="00513231" w:rsidRPr="00F36083" w:rsidRDefault="00513231" w:rsidP="009657EE">
      <w:pPr>
        <w:pStyle w:val="22"/>
        <w:numPr>
          <w:ilvl w:val="1"/>
          <w:numId w:val="5"/>
        </w:numPr>
        <w:shd w:val="clear" w:color="auto" w:fill="auto"/>
        <w:tabs>
          <w:tab w:val="left" w:pos="1134"/>
        </w:tabs>
        <w:spacing w:before="0" w:after="0" w:line="240" w:lineRule="auto"/>
        <w:jc w:val="both"/>
        <w:rPr>
          <w:sz w:val="24"/>
          <w:szCs w:val="24"/>
        </w:rPr>
      </w:pPr>
      <w:r w:rsidRPr="00F36083">
        <w:rPr>
          <w:sz w:val="24"/>
          <w:szCs w:val="24"/>
        </w:rPr>
        <w:t xml:space="preserve"> 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F36083">
        <w:rPr>
          <w:color w:val="FF0000"/>
          <w:sz w:val="24"/>
          <w:szCs w:val="24"/>
        </w:rPr>
        <w:t xml:space="preserve">комплексные </w:t>
      </w:r>
      <w:r w:rsidRPr="00F36083">
        <w:rPr>
          <w:sz w:val="24"/>
          <w:szCs w:val="24"/>
        </w:rPr>
        <w:t>площадки для игр детей школьного возраста, площадки для выгула собак.</w:t>
      </w:r>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 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513231" w:rsidRPr="00F36083" w:rsidRDefault="00513231" w:rsidP="008A3D12">
      <w:pPr>
        <w:pStyle w:val="22"/>
        <w:numPr>
          <w:ilvl w:val="1"/>
          <w:numId w:val="5"/>
        </w:numPr>
        <w:shd w:val="clear" w:color="auto" w:fill="auto"/>
        <w:tabs>
          <w:tab w:val="left" w:pos="1388"/>
        </w:tabs>
        <w:spacing w:before="0" w:after="0" w:line="240" w:lineRule="auto"/>
        <w:ind w:firstLine="709"/>
        <w:jc w:val="both"/>
        <w:rPr>
          <w:sz w:val="24"/>
          <w:szCs w:val="24"/>
        </w:rPr>
      </w:pPr>
      <w:r w:rsidRPr="00F36083">
        <w:rPr>
          <w:sz w:val="24"/>
          <w:szCs w:val="24"/>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 При озеленении территории детских садов и школ не использовать растения с ядовитыми плодами, а также с колючками и шипами.</w:t>
      </w:r>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513231" w:rsidRPr="00F36083" w:rsidRDefault="00513231" w:rsidP="00B92C40">
      <w:pPr>
        <w:pStyle w:val="13"/>
        <w:keepNext/>
        <w:keepLines/>
        <w:numPr>
          <w:ilvl w:val="0"/>
          <w:numId w:val="5"/>
        </w:numPr>
        <w:shd w:val="clear" w:color="auto" w:fill="auto"/>
        <w:tabs>
          <w:tab w:val="left" w:pos="284"/>
        </w:tabs>
        <w:spacing w:before="120" w:line="240" w:lineRule="auto"/>
        <w:ind w:left="0" w:firstLine="0"/>
        <w:rPr>
          <w:b w:val="0"/>
          <w:sz w:val="24"/>
          <w:szCs w:val="24"/>
        </w:rPr>
      </w:pPr>
      <w:bookmarkStart w:id="32" w:name="bookmark13"/>
      <w:r w:rsidRPr="00F36083">
        <w:rPr>
          <w:b w:val="0"/>
          <w:sz w:val="24"/>
          <w:szCs w:val="24"/>
        </w:rPr>
        <w:t xml:space="preserve"> ТРЕБОВАНИЯ К БЛАГОУСТРОЙСТВУ ТЕРРИТОРИЙ</w:t>
      </w:r>
      <w:bookmarkStart w:id="33" w:name="bookmark14"/>
      <w:bookmarkEnd w:id="32"/>
    </w:p>
    <w:p w:rsidR="00513231" w:rsidRPr="00F36083" w:rsidRDefault="00513231" w:rsidP="00B92C40">
      <w:pPr>
        <w:pStyle w:val="13"/>
        <w:keepNext/>
        <w:keepLines/>
        <w:shd w:val="clear" w:color="auto" w:fill="auto"/>
        <w:tabs>
          <w:tab w:val="left" w:pos="284"/>
        </w:tabs>
        <w:spacing w:after="120" w:line="240" w:lineRule="auto"/>
        <w:ind w:firstLine="0"/>
        <w:rPr>
          <w:b w:val="0"/>
          <w:sz w:val="24"/>
          <w:szCs w:val="24"/>
        </w:rPr>
      </w:pPr>
      <w:r w:rsidRPr="00F36083">
        <w:rPr>
          <w:b w:val="0"/>
          <w:sz w:val="24"/>
          <w:szCs w:val="24"/>
        </w:rPr>
        <w:t>РЕКРЕАЦИОННОГО НАЗНАЧЕНИЯ</w:t>
      </w:r>
      <w:bookmarkEnd w:id="33"/>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Благоустройство памятников садово-паркового искусства, истории и архитектуры 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 учетом с историко-культурного регламента территории, на которой он расположен.</w:t>
      </w:r>
    </w:p>
    <w:p w:rsidR="00513231" w:rsidRPr="00F36083" w:rsidRDefault="00513231" w:rsidP="008A3D12">
      <w:pPr>
        <w:pStyle w:val="22"/>
        <w:numPr>
          <w:ilvl w:val="1"/>
          <w:numId w:val="5"/>
        </w:numPr>
        <w:shd w:val="clear" w:color="auto" w:fill="auto"/>
        <w:tabs>
          <w:tab w:val="left" w:pos="1239"/>
          <w:tab w:val="left" w:pos="1290"/>
        </w:tabs>
        <w:spacing w:before="0" w:after="0" w:line="240" w:lineRule="auto"/>
        <w:ind w:firstLine="709"/>
        <w:jc w:val="both"/>
        <w:rPr>
          <w:sz w:val="24"/>
          <w:szCs w:val="24"/>
        </w:rPr>
      </w:pPr>
      <w:r w:rsidRPr="00F36083">
        <w:rPr>
          <w:sz w:val="24"/>
          <w:szCs w:val="24"/>
        </w:rPr>
        <w:lastRenderedPageBreak/>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513231" w:rsidRPr="00F36083" w:rsidRDefault="00513231" w:rsidP="008A3D12">
      <w:pPr>
        <w:pStyle w:val="22"/>
        <w:numPr>
          <w:ilvl w:val="1"/>
          <w:numId w:val="5"/>
        </w:numPr>
        <w:shd w:val="clear" w:color="auto" w:fill="auto"/>
        <w:tabs>
          <w:tab w:val="left" w:pos="1254"/>
          <w:tab w:val="left" w:pos="1290"/>
        </w:tabs>
        <w:spacing w:before="0" w:after="0" w:line="240" w:lineRule="auto"/>
        <w:ind w:firstLine="709"/>
        <w:jc w:val="both"/>
        <w:rPr>
          <w:sz w:val="24"/>
          <w:szCs w:val="24"/>
        </w:rPr>
      </w:pPr>
      <w:r w:rsidRPr="00F36083">
        <w:rPr>
          <w:sz w:val="24"/>
          <w:szCs w:val="24"/>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13231" w:rsidRPr="00F36083" w:rsidRDefault="00513231" w:rsidP="008A3D12">
      <w:pPr>
        <w:pStyle w:val="22"/>
        <w:numPr>
          <w:ilvl w:val="1"/>
          <w:numId w:val="5"/>
        </w:numPr>
        <w:shd w:val="clear" w:color="auto" w:fill="auto"/>
        <w:tabs>
          <w:tab w:val="left" w:pos="1254"/>
          <w:tab w:val="left" w:pos="1290"/>
        </w:tabs>
        <w:spacing w:before="0" w:after="0" w:line="240" w:lineRule="auto"/>
        <w:ind w:firstLine="709"/>
        <w:jc w:val="both"/>
        <w:rPr>
          <w:sz w:val="24"/>
          <w:szCs w:val="24"/>
        </w:rPr>
      </w:pPr>
      <w:r w:rsidRPr="00F36083">
        <w:rPr>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При проектировании озеленения территории объектов следует:</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-произвести оценку существующей растительности, состояния древесных растений и травянистого покрова;</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-произвести выявление сухих поврежденных вредителями древесных растений, разработать мероприятия по их удалению с объектов,</w:t>
      </w:r>
    </w:p>
    <w:p w:rsidR="00513231" w:rsidRPr="00F36083"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F36083">
        <w:rPr>
          <w:sz w:val="24"/>
          <w:szCs w:val="24"/>
        </w:rPr>
        <w:t>обеспечить сохранение травяного покрова, древесно-кустарниковой и прибрежной растительности не менее, чем на 80 % общей площади зоны отдыха;</w:t>
      </w:r>
    </w:p>
    <w:p w:rsidR="00513231" w:rsidRPr="00F36083"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F36083">
        <w:rPr>
          <w:sz w:val="24"/>
          <w:szCs w:val="24"/>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13231" w:rsidRPr="00F36083" w:rsidRDefault="00513231" w:rsidP="00B92C40">
      <w:pPr>
        <w:pStyle w:val="22"/>
        <w:numPr>
          <w:ilvl w:val="0"/>
          <w:numId w:val="4"/>
        </w:numPr>
        <w:shd w:val="clear" w:color="auto" w:fill="auto"/>
        <w:tabs>
          <w:tab w:val="left" w:pos="567"/>
          <w:tab w:val="left" w:pos="1290"/>
        </w:tabs>
        <w:spacing w:before="0" w:after="0" w:line="240" w:lineRule="auto"/>
        <w:ind w:firstLine="426"/>
        <w:jc w:val="both"/>
        <w:rPr>
          <w:sz w:val="24"/>
          <w:szCs w:val="24"/>
        </w:rPr>
      </w:pPr>
      <w:r w:rsidRPr="00F36083">
        <w:rPr>
          <w:sz w:val="24"/>
          <w:szCs w:val="24"/>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13231" w:rsidRPr="00F36083" w:rsidRDefault="00513231" w:rsidP="008A3D12">
      <w:pPr>
        <w:pStyle w:val="22"/>
        <w:numPr>
          <w:ilvl w:val="1"/>
          <w:numId w:val="5"/>
        </w:numPr>
        <w:shd w:val="clear" w:color="auto" w:fill="auto"/>
        <w:tabs>
          <w:tab w:val="left" w:pos="1290"/>
        </w:tabs>
        <w:spacing w:before="0" w:after="0" w:line="240" w:lineRule="auto"/>
        <w:ind w:firstLine="709"/>
        <w:jc w:val="both"/>
        <w:rPr>
          <w:sz w:val="24"/>
          <w:szCs w:val="24"/>
        </w:rPr>
      </w:pPr>
      <w:r w:rsidRPr="00F36083">
        <w:rPr>
          <w:sz w:val="24"/>
          <w:szCs w:val="24"/>
        </w:rPr>
        <w:t xml:space="preserve">На территории </w:t>
      </w:r>
      <w:r w:rsidR="00394A2A">
        <w:rPr>
          <w:sz w:val="24"/>
          <w:szCs w:val="24"/>
        </w:rPr>
        <w:t>Фомино - Свечниковского</w:t>
      </w:r>
      <w:r w:rsidRPr="00F36083">
        <w:rPr>
          <w:sz w:val="24"/>
          <w:szCs w:val="24"/>
        </w:rPr>
        <w:t xml:space="preserve"> сельского поселения могут быть организованы следующие виды парков: </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8.8.1. по видам отдыха:</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513231" w:rsidRPr="00F36083" w:rsidRDefault="00513231" w:rsidP="00B92C40">
      <w:pPr>
        <w:pStyle w:val="22"/>
        <w:shd w:val="clear" w:color="auto" w:fill="auto"/>
        <w:tabs>
          <w:tab w:val="left" w:pos="567"/>
        </w:tabs>
        <w:spacing w:before="0" w:after="0" w:line="240" w:lineRule="auto"/>
        <w:ind w:firstLine="426"/>
        <w:jc w:val="both"/>
        <w:rPr>
          <w:sz w:val="24"/>
          <w:szCs w:val="24"/>
        </w:rPr>
      </w:pPr>
      <w:r w:rsidRPr="00F36083">
        <w:rPr>
          <w:sz w:val="24"/>
          <w:szCs w:val="24"/>
        </w:rPr>
        <w:t xml:space="preserve">- специализированные (предназначенные для организации </w:t>
      </w:r>
      <w:proofErr w:type="spellStart"/>
      <w:r w:rsidRPr="00F36083">
        <w:rPr>
          <w:sz w:val="24"/>
          <w:szCs w:val="24"/>
        </w:rPr>
        <w:t>специализи-рованных</w:t>
      </w:r>
      <w:proofErr w:type="spellEnd"/>
      <w:r w:rsidRPr="00F36083">
        <w:rPr>
          <w:sz w:val="24"/>
          <w:szCs w:val="24"/>
        </w:rPr>
        <w:t xml:space="preserve"> видов отдыха);</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парки жилых районов (предназначенные для организации активного и тихого отдыха населения жилого района).</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8.8.2. по ландшафтно-климатическим условиям:</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парки на пересеченном рельефе;</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парки по берегам водоёмов, реки, моря;</w:t>
      </w:r>
    </w:p>
    <w:p w:rsidR="00513231" w:rsidRPr="00F36083" w:rsidRDefault="00513231" w:rsidP="00B92C40">
      <w:pPr>
        <w:pStyle w:val="22"/>
        <w:shd w:val="clear" w:color="auto" w:fill="auto"/>
        <w:tabs>
          <w:tab w:val="left" w:pos="1290"/>
        </w:tabs>
        <w:spacing w:before="0" w:after="0" w:line="240" w:lineRule="auto"/>
        <w:ind w:firstLine="426"/>
        <w:jc w:val="both"/>
        <w:rPr>
          <w:sz w:val="24"/>
          <w:szCs w:val="24"/>
        </w:rPr>
      </w:pPr>
      <w:r w:rsidRPr="00F36083">
        <w:rPr>
          <w:sz w:val="24"/>
          <w:szCs w:val="24"/>
        </w:rPr>
        <w:t>- парки на территориях, занятых лесными насаждениями.</w:t>
      </w:r>
    </w:p>
    <w:p w:rsidR="00513231" w:rsidRPr="00F36083" w:rsidRDefault="00513231" w:rsidP="008A3D12">
      <w:pPr>
        <w:pStyle w:val="22"/>
        <w:numPr>
          <w:ilvl w:val="1"/>
          <w:numId w:val="5"/>
        </w:numPr>
        <w:shd w:val="clear" w:color="auto" w:fill="auto"/>
        <w:tabs>
          <w:tab w:val="left" w:pos="1290"/>
          <w:tab w:val="left" w:pos="1448"/>
        </w:tabs>
        <w:spacing w:before="0" w:after="0" w:line="240" w:lineRule="auto"/>
        <w:ind w:firstLine="709"/>
        <w:jc w:val="both"/>
        <w:rPr>
          <w:sz w:val="24"/>
          <w:szCs w:val="24"/>
        </w:rPr>
      </w:pPr>
      <w:r w:rsidRPr="00F36083">
        <w:rPr>
          <w:sz w:val="24"/>
          <w:szCs w:val="24"/>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w:t>
      </w:r>
      <w:proofErr w:type="spellStart"/>
      <w:r w:rsidRPr="00F36083">
        <w:rPr>
          <w:sz w:val="24"/>
          <w:szCs w:val="24"/>
        </w:rPr>
        <w:t>перголы</w:t>
      </w:r>
      <w:proofErr w:type="spellEnd"/>
      <w:r w:rsidRPr="00F36083">
        <w:rPr>
          <w:sz w:val="24"/>
          <w:szCs w:val="24"/>
        </w:rPr>
        <w:t>, трельяжи, шпалеры); - мобильное (контейнеры, вазоны); - создание декоративных композиций из деревьев, кустарников, цветочного оформления, экзотических видов растений.</w:t>
      </w:r>
    </w:p>
    <w:p w:rsidR="00513231" w:rsidRPr="00F36083" w:rsidRDefault="00513231"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sz w:val="24"/>
          <w:szCs w:val="24"/>
        </w:rPr>
      </w:pPr>
      <w:r w:rsidRPr="00F36083">
        <w:rPr>
          <w:sz w:val="24"/>
          <w:szCs w:val="24"/>
        </w:rPr>
        <w:t xml:space="preserve"> Состав и</w:t>
      </w:r>
      <w:r w:rsidRPr="00F36083">
        <w:rPr>
          <w:sz w:val="24"/>
          <w:szCs w:val="24"/>
        </w:rPr>
        <w:tab/>
        <w:t>количество парковых сооружений, элементы благоустройства в специализированных парках будут зависеть от тематической направленности парка и определятся заданием на проектирование и проектным решением.</w:t>
      </w:r>
    </w:p>
    <w:p w:rsidR="00513231" w:rsidRPr="00F36083" w:rsidRDefault="00513231"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sz w:val="24"/>
          <w:szCs w:val="24"/>
        </w:rPr>
      </w:pPr>
      <w:r w:rsidRPr="00F36083">
        <w:rPr>
          <w:sz w:val="24"/>
          <w:szCs w:val="24"/>
        </w:rPr>
        <w:lastRenderedPageBreak/>
        <w:t>На территории парка жилого</w:t>
      </w:r>
      <w:r w:rsidRPr="00F36083">
        <w:rPr>
          <w:sz w:val="24"/>
          <w:szCs w:val="24"/>
        </w:rPr>
        <w:tab/>
        <w:t xml:space="preserve"> района предусматривать: систему аллей и дорожек, площадки (детские, тихого и </w:t>
      </w:r>
      <w:r w:rsidRPr="00F36083">
        <w:rPr>
          <w:sz w:val="24"/>
          <w:szCs w:val="24"/>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13231" w:rsidRPr="00F36083" w:rsidRDefault="00513231" w:rsidP="008A3D12">
      <w:pPr>
        <w:pStyle w:val="22"/>
        <w:numPr>
          <w:ilvl w:val="1"/>
          <w:numId w:val="5"/>
        </w:numPr>
        <w:shd w:val="clear" w:color="auto" w:fill="auto"/>
        <w:tabs>
          <w:tab w:val="left" w:pos="1290"/>
          <w:tab w:val="left" w:pos="1394"/>
        </w:tabs>
        <w:spacing w:before="0" w:after="0" w:line="240" w:lineRule="auto"/>
        <w:ind w:firstLine="709"/>
        <w:jc w:val="both"/>
        <w:rPr>
          <w:sz w:val="24"/>
          <w:szCs w:val="24"/>
        </w:rPr>
      </w:pPr>
      <w:r w:rsidRPr="00F36083">
        <w:rPr>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513231" w:rsidRPr="00F36083" w:rsidRDefault="00513231" w:rsidP="008A3D12">
      <w:pPr>
        <w:pStyle w:val="22"/>
        <w:numPr>
          <w:ilvl w:val="1"/>
          <w:numId w:val="5"/>
        </w:numPr>
        <w:shd w:val="clear" w:color="auto" w:fill="auto"/>
        <w:tabs>
          <w:tab w:val="left" w:pos="1290"/>
          <w:tab w:val="left" w:pos="1448"/>
        </w:tabs>
        <w:spacing w:before="0" w:after="0" w:line="240" w:lineRule="auto"/>
        <w:ind w:firstLine="709"/>
        <w:jc w:val="both"/>
        <w:rPr>
          <w:sz w:val="24"/>
          <w:szCs w:val="24"/>
        </w:rPr>
      </w:pPr>
      <w:r w:rsidRPr="00F36083">
        <w:rPr>
          <w:sz w:val="24"/>
          <w:szCs w:val="24"/>
        </w:rPr>
        <w:t>На территории населенного пункта следует формировать следующие виды садов:</w:t>
      </w:r>
      <w:r w:rsidRPr="00F36083">
        <w:rPr>
          <w:sz w:val="24"/>
          <w:szCs w:val="24"/>
        </w:rPr>
        <w:tab/>
      </w:r>
    </w:p>
    <w:p w:rsidR="00513231" w:rsidRPr="00F36083" w:rsidRDefault="00513231" w:rsidP="00B92C40">
      <w:pPr>
        <w:pStyle w:val="22"/>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 отдыха (предназначен для организации кратковременного отдыха населения и прогулок);</w:t>
      </w:r>
    </w:p>
    <w:p w:rsidR="00513231" w:rsidRPr="00F36083" w:rsidRDefault="00513231" w:rsidP="00B92C40">
      <w:pPr>
        <w:pStyle w:val="22"/>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 при сооружениях;</w:t>
      </w:r>
    </w:p>
    <w:p w:rsidR="00513231" w:rsidRPr="00F36083" w:rsidRDefault="00513231" w:rsidP="00B92C40">
      <w:pPr>
        <w:pStyle w:val="22"/>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сады-выставки (экспозиционная территория, действующая как самостоятельный объект или как часть городского парка);</w:t>
      </w:r>
    </w:p>
    <w:p w:rsidR="00513231" w:rsidRPr="00F36083" w:rsidRDefault="00513231" w:rsidP="00B92C40">
      <w:pPr>
        <w:pStyle w:val="22"/>
        <w:shd w:val="clear" w:color="auto" w:fill="auto"/>
        <w:tabs>
          <w:tab w:val="left" w:pos="1290"/>
          <w:tab w:val="left" w:pos="1448"/>
        </w:tabs>
        <w:spacing w:before="0" w:after="0" w:line="240" w:lineRule="auto"/>
        <w:ind w:firstLine="426"/>
        <w:jc w:val="both"/>
        <w:rPr>
          <w:sz w:val="24"/>
          <w:szCs w:val="24"/>
        </w:rPr>
      </w:pPr>
      <w:r w:rsidRPr="00F36083">
        <w:rPr>
          <w:sz w:val="24"/>
          <w:szCs w:val="24"/>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513231" w:rsidRPr="00F36083" w:rsidRDefault="00513231" w:rsidP="008A3D12">
      <w:pPr>
        <w:pStyle w:val="22"/>
        <w:numPr>
          <w:ilvl w:val="1"/>
          <w:numId w:val="5"/>
        </w:numPr>
        <w:shd w:val="clear" w:color="auto" w:fill="auto"/>
        <w:tabs>
          <w:tab w:val="left" w:pos="1290"/>
          <w:tab w:val="left" w:pos="1388"/>
        </w:tabs>
        <w:spacing w:before="0" w:after="0" w:line="240" w:lineRule="auto"/>
        <w:ind w:firstLine="709"/>
        <w:jc w:val="both"/>
        <w:rPr>
          <w:sz w:val="24"/>
          <w:szCs w:val="24"/>
        </w:rPr>
      </w:pPr>
      <w:r w:rsidRPr="00F36083">
        <w:rPr>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13231" w:rsidRPr="00F36083" w:rsidRDefault="00513231" w:rsidP="008A3D12">
      <w:pPr>
        <w:pStyle w:val="22"/>
        <w:numPr>
          <w:ilvl w:val="1"/>
          <w:numId w:val="5"/>
        </w:numPr>
        <w:shd w:val="clear" w:color="auto" w:fill="auto"/>
        <w:tabs>
          <w:tab w:val="left" w:pos="1290"/>
          <w:tab w:val="left" w:pos="1383"/>
        </w:tabs>
        <w:spacing w:before="0" w:after="0" w:line="240" w:lineRule="auto"/>
        <w:ind w:firstLine="709"/>
        <w:jc w:val="both"/>
        <w:rPr>
          <w:sz w:val="24"/>
          <w:szCs w:val="24"/>
        </w:rPr>
      </w:pPr>
      <w:r w:rsidRPr="00F36083">
        <w:rPr>
          <w:sz w:val="24"/>
          <w:szCs w:val="24"/>
        </w:rPr>
        <w:t>Следует предусматривать: колористическое решение покрытий; размещение водных устройств; 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513231" w:rsidRPr="00F36083" w:rsidRDefault="00513231" w:rsidP="008A3D12">
      <w:pPr>
        <w:pStyle w:val="22"/>
        <w:numPr>
          <w:ilvl w:val="1"/>
          <w:numId w:val="5"/>
        </w:numPr>
        <w:shd w:val="clear" w:color="auto" w:fill="auto"/>
        <w:tabs>
          <w:tab w:val="left" w:pos="1290"/>
          <w:tab w:val="left" w:pos="1378"/>
        </w:tabs>
        <w:spacing w:before="0" w:after="0" w:line="240" w:lineRule="auto"/>
        <w:ind w:firstLine="709"/>
        <w:jc w:val="both"/>
        <w:rPr>
          <w:sz w:val="24"/>
          <w:szCs w:val="24"/>
        </w:rPr>
      </w:pPr>
      <w:r w:rsidRPr="00F36083">
        <w:rPr>
          <w:sz w:val="24"/>
          <w:szCs w:val="24"/>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513231" w:rsidRPr="00F36083" w:rsidRDefault="00513231" w:rsidP="008A3D12">
      <w:pPr>
        <w:pStyle w:val="22"/>
        <w:numPr>
          <w:ilvl w:val="1"/>
          <w:numId w:val="5"/>
        </w:numPr>
        <w:shd w:val="clear" w:color="auto" w:fill="auto"/>
        <w:tabs>
          <w:tab w:val="left" w:pos="1290"/>
          <w:tab w:val="left" w:pos="1383"/>
        </w:tabs>
        <w:spacing w:before="0" w:after="0" w:line="240" w:lineRule="auto"/>
        <w:ind w:firstLine="709"/>
        <w:jc w:val="both"/>
        <w:rPr>
          <w:sz w:val="24"/>
          <w:szCs w:val="24"/>
        </w:rPr>
      </w:pPr>
      <w:r w:rsidRPr="00F36083">
        <w:rPr>
          <w:sz w:val="24"/>
          <w:szCs w:val="24"/>
        </w:rPr>
        <w:t>Планировочная организация сада-выставки направляется на выгодное представление экспозиции и создание удобного движения при ее осмотре.</w:t>
      </w:r>
    </w:p>
    <w:p w:rsidR="00513231" w:rsidRPr="00F36083" w:rsidRDefault="00513231" w:rsidP="00CE6268">
      <w:pPr>
        <w:pStyle w:val="13"/>
        <w:keepNext/>
        <w:keepLines/>
        <w:numPr>
          <w:ilvl w:val="0"/>
          <w:numId w:val="5"/>
        </w:numPr>
        <w:shd w:val="clear" w:color="auto" w:fill="auto"/>
        <w:tabs>
          <w:tab w:val="left" w:pos="284"/>
        </w:tabs>
        <w:spacing w:before="120" w:after="120" w:line="240" w:lineRule="auto"/>
        <w:ind w:left="0" w:firstLine="0"/>
        <w:rPr>
          <w:b w:val="0"/>
          <w:sz w:val="24"/>
          <w:szCs w:val="24"/>
        </w:rPr>
      </w:pPr>
      <w:bookmarkStart w:id="34" w:name="bookmark15"/>
      <w:r w:rsidRPr="00F36083">
        <w:rPr>
          <w:b w:val="0"/>
          <w:sz w:val="24"/>
          <w:szCs w:val="24"/>
        </w:rPr>
        <w:t>ТРЕБОВАНИЯ К БЛАГОУСТРОЙСТВУ НА ТЕРРИТОРИЯХ ТРАНСПОРТНОЙ И ИНЖЕНЕРНОЙ ИНФРАСТРУКТУРЫ</w:t>
      </w:r>
      <w:bookmarkEnd w:id="34"/>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13231" w:rsidRPr="00F36083" w:rsidRDefault="00513231" w:rsidP="00B92C40">
      <w:pPr>
        <w:pStyle w:val="22"/>
        <w:shd w:val="clear" w:color="auto" w:fill="auto"/>
        <w:tabs>
          <w:tab w:val="left" w:pos="1276"/>
        </w:tabs>
        <w:spacing w:before="0" w:after="0" w:line="240" w:lineRule="auto"/>
        <w:ind w:firstLine="426"/>
        <w:jc w:val="both"/>
        <w:rPr>
          <w:sz w:val="24"/>
          <w:szCs w:val="24"/>
        </w:rPr>
      </w:pPr>
      <w:r w:rsidRPr="00F36083">
        <w:rPr>
          <w:sz w:val="24"/>
          <w:szCs w:val="24"/>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13231" w:rsidRPr="00F36083" w:rsidRDefault="00513231" w:rsidP="00063131">
      <w:pPr>
        <w:pStyle w:val="af5"/>
        <w:spacing w:before="0" w:beforeAutospacing="0" w:after="0" w:afterAutospacing="0"/>
        <w:jc w:val="both"/>
        <w:rPr>
          <w:color w:val="000000"/>
        </w:rPr>
      </w:pPr>
      <w:r w:rsidRPr="00F36083">
        <w:rPr>
          <w:color w:val="000000"/>
        </w:rPr>
        <w:t xml:space="preserve">     9.2. Содержание и эксплуатация дорог</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9.2.1. С целью сохранения дорожных покрытий на территории </w:t>
      </w:r>
      <w:r w:rsidR="00394A2A">
        <w:t>Фомино - Свечниковского</w:t>
      </w:r>
      <w:r w:rsidRPr="00F36083">
        <w:t xml:space="preserve"> сельского поселения</w:t>
      </w:r>
      <w:r w:rsidRPr="00F36083">
        <w:rPr>
          <w:color w:val="000000"/>
        </w:rPr>
        <w:t xml:space="preserve"> запрещается перегон по улицам города, имеющим твердое покрытие, машин на гусеничном ходу.</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394A2A">
        <w:t>Фомино - Свечниковского</w:t>
      </w:r>
      <w:r w:rsidRPr="00F36083">
        <w:t xml:space="preserve"> сельского поселения</w:t>
      </w:r>
      <w:r w:rsidRPr="00F36083">
        <w:rPr>
          <w:color w:val="000000"/>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w:t>
      </w:r>
      <w:r w:rsidR="00394A2A">
        <w:rPr>
          <w:color w:val="000000"/>
        </w:rPr>
        <w:t>Фомино - Свечниковского</w:t>
      </w:r>
      <w:r w:rsidRPr="00F36083">
        <w:rPr>
          <w:color w:val="000000"/>
        </w:rPr>
        <w:t xml:space="preserve"> района.</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lastRenderedPageBreak/>
        <w:t>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муниципального образования.</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13231" w:rsidRPr="00F36083" w:rsidRDefault="00513231" w:rsidP="00B521D2">
      <w:pPr>
        <w:pStyle w:val="af5"/>
        <w:tabs>
          <w:tab w:val="left" w:pos="8505"/>
        </w:tabs>
        <w:spacing w:before="0" w:beforeAutospacing="0" w:after="0" w:afterAutospacing="0"/>
        <w:ind w:firstLine="709"/>
        <w:jc w:val="both"/>
        <w:rPr>
          <w:color w:val="000000"/>
        </w:rPr>
      </w:pPr>
      <w:r w:rsidRPr="00F36083">
        <w:rPr>
          <w:color w:val="000000"/>
        </w:rPr>
        <w:t>9.3. Проведение работ при прокладке или ремонте коммуникаций, планировке грунта.</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w:t>
      </w:r>
      <w:r w:rsidR="00394A2A">
        <w:rPr>
          <w:color w:val="000000"/>
        </w:rPr>
        <w:t>Фомино - Свечниковского</w:t>
      </w:r>
      <w:r w:rsidRPr="00F36083">
        <w:rPr>
          <w:color w:val="000000"/>
        </w:rPr>
        <w:t xml:space="preserve"> района. Аварийные работы следует начинать владельцам сетей по уведомлению администрации </w:t>
      </w:r>
      <w:r w:rsidR="00394A2A">
        <w:rPr>
          <w:color w:val="000000"/>
        </w:rPr>
        <w:t>Фомино - Свечниковского</w:t>
      </w:r>
      <w:r w:rsidRPr="00F36083">
        <w:rPr>
          <w:color w:val="000000"/>
        </w:rPr>
        <w:t xml:space="preserve"> района с последующим оформлением разрешения в 3-дневный срок.</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 уполномоченный орган администрации </w:t>
      </w:r>
      <w:r w:rsidR="00394A2A">
        <w:rPr>
          <w:color w:val="000000"/>
        </w:rPr>
        <w:t>Фомино - Свечниковского</w:t>
      </w:r>
      <w:r w:rsidRPr="00F36083">
        <w:rPr>
          <w:color w:val="000000"/>
        </w:rPr>
        <w:t xml:space="preserve"> района по согласованию со специализированной организацией, обслуживающей дорожное покрытие, тротуары.</w:t>
      </w:r>
    </w:p>
    <w:p w:rsidR="00513231" w:rsidRPr="00F36083" w:rsidRDefault="00513231" w:rsidP="005B6E08">
      <w:pPr>
        <w:pStyle w:val="3"/>
        <w:shd w:val="clear" w:color="auto" w:fill="FFFFFF"/>
        <w:spacing w:before="0"/>
        <w:ind w:firstLine="426"/>
        <w:jc w:val="both"/>
        <w:rPr>
          <w:rFonts w:ascii="Times New Roman" w:hAnsi="Times New Roman"/>
          <w:color w:val="000000"/>
        </w:rPr>
      </w:pPr>
      <w:r w:rsidRPr="00F36083">
        <w:rPr>
          <w:rFonts w:ascii="Times New Roman" w:hAnsi="Times New Roman"/>
          <w:color w:val="000000"/>
        </w:rPr>
        <w:t xml:space="preserve">9.3.3. При производстве работ в ночное время на территории населенного пункта необходимо соблюдать п.2 статьи 2.3. </w:t>
      </w:r>
      <w:r w:rsidRPr="00F36083">
        <w:rPr>
          <w:rFonts w:ascii="Times New Roman" w:hAnsi="Times New Roman"/>
          <w:bCs/>
          <w:color w:val="000000"/>
        </w:rPr>
        <w:t>Областного закона от 25.10.2002 № 273-ЗС "Об административных правонарушениях».</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w:t>
      </w:r>
      <w:r w:rsidR="00394A2A">
        <w:rPr>
          <w:color w:val="000000"/>
        </w:rPr>
        <w:t>Фомино - Свечниковского</w:t>
      </w:r>
      <w:r w:rsidRPr="00F36083">
        <w:rPr>
          <w:color w:val="000000"/>
        </w:rPr>
        <w:t xml:space="preserve"> района.</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9.3.6. До начала производства работ по разрытию необходимо:</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установить дорожные знаки в соответствии с согласованной схемой;</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оградить место производства работ, на ограждениях вывесить табличку с</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наименованием организации, производящей работы, с фамилией ответственного за производство работ лица, номером телефона организации.</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w:t>
      </w:r>
      <w:r w:rsidRPr="00F36083">
        <w:rPr>
          <w:color w:val="000000"/>
        </w:rPr>
        <w:lastRenderedPageBreak/>
        <w:t>подлежат неукоснительному соблюдению строительной организацией, производящей земляные работы.</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населенных пунктов грунт немедленно вывозить.</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513231" w:rsidRPr="00F36083" w:rsidRDefault="00513231" w:rsidP="00B92C40">
      <w:pPr>
        <w:pStyle w:val="af5"/>
        <w:spacing w:before="0" w:beforeAutospacing="0" w:after="0" w:afterAutospacing="0"/>
        <w:ind w:firstLine="426"/>
        <w:jc w:val="both"/>
        <w:rPr>
          <w:color w:val="000000"/>
        </w:rPr>
      </w:pPr>
      <w:r w:rsidRPr="00F36083">
        <w:rPr>
          <w:color w:val="000000"/>
        </w:rPr>
        <w:t xml:space="preserve">9.3.13.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 </w:t>
      </w:r>
    </w:p>
    <w:p w:rsidR="00513231" w:rsidRPr="00F36083" w:rsidRDefault="00513231" w:rsidP="00B92C40">
      <w:pPr>
        <w:pStyle w:val="aa"/>
        <w:numPr>
          <w:ilvl w:val="0"/>
          <w:numId w:val="5"/>
        </w:numPr>
        <w:spacing w:before="120"/>
        <w:ind w:left="0"/>
        <w:contextualSpacing w:val="0"/>
        <w:jc w:val="center"/>
        <w:rPr>
          <w:rFonts w:ascii="Times New Roman" w:hAnsi="Times New Roman" w:cs="Times New Roman"/>
        </w:rPr>
      </w:pPr>
      <w:r w:rsidRPr="00F36083">
        <w:rPr>
          <w:rFonts w:ascii="Times New Roman" w:hAnsi="Times New Roman" w:cs="Times New Roman"/>
        </w:rPr>
        <w:t xml:space="preserve"> ТРЕБОВАНИЯ К БЛАГОУСТРОЙСТВУ НА ТЕРРИТОРИЯХ</w:t>
      </w:r>
    </w:p>
    <w:p w:rsidR="00513231" w:rsidRPr="00F36083" w:rsidRDefault="00513231" w:rsidP="00B92C40">
      <w:pPr>
        <w:spacing w:after="120"/>
        <w:jc w:val="center"/>
        <w:rPr>
          <w:rFonts w:ascii="Times New Roman" w:hAnsi="Times New Roman" w:cs="Times New Roman"/>
        </w:rPr>
      </w:pPr>
      <w:r w:rsidRPr="00F36083">
        <w:rPr>
          <w:rFonts w:ascii="Times New Roman" w:hAnsi="Times New Roman" w:cs="Times New Roman"/>
        </w:rPr>
        <w:t>ПРОИЗВОДСТВЕННОГО НАЗНАЧЕНИЯ</w:t>
      </w:r>
    </w:p>
    <w:p w:rsidR="00513231" w:rsidRPr="00F36083" w:rsidRDefault="00513231" w:rsidP="008A3D12">
      <w:pPr>
        <w:pStyle w:val="22"/>
        <w:numPr>
          <w:ilvl w:val="1"/>
          <w:numId w:val="5"/>
        </w:numPr>
        <w:shd w:val="clear" w:color="auto" w:fill="auto"/>
        <w:tabs>
          <w:tab w:val="left" w:pos="1276"/>
        </w:tabs>
        <w:spacing w:before="0" w:after="0" w:line="240" w:lineRule="auto"/>
        <w:ind w:firstLine="709"/>
        <w:jc w:val="both"/>
        <w:rPr>
          <w:sz w:val="24"/>
          <w:szCs w:val="24"/>
        </w:rPr>
      </w:pPr>
      <w:r w:rsidRPr="00F36083">
        <w:rPr>
          <w:sz w:val="24"/>
          <w:szCs w:val="24"/>
        </w:rPr>
        <w:t>Объектами благоустройства на территориях производственного назначения являются общественные пространства (</w:t>
      </w:r>
      <w:proofErr w:type="spellStart"/>
      <w:r w:rsidRPr="00F36083">
        <w:rPr>
          <w:sz w:val="24"/>
          <w:szCs w:val="24"/>
        </w:rPr>
        <w:t>предзаводские</w:t>
      </w:r>
      <w:proofErr w:type="spellEnd"/>
      <w:r w:rsidRPr="00F36083">
        <w:rPr>
          <w:sz w:val="24"/>
          <w:szCs w:val="24"/>
        </w:rPr>
        <w:t xml:space="preserve">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sidRPr="00F36083">
        <w:rPr>
          <w:color w:val="FF0000"/>
          <w:sz w:val="24"/>
          <w:szCs w:val="24"/>
        </w:rPr>
        <w:t>В</w:t>
      </w:r>
      <w:r w:rsidRPr="00F36083">
        <w:rPr>
          <w:sz w:val="24"/>
          <w:szCs w:val="24"/>
        </w:rPr>
        <w:t>.</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Общественные пространства необходимо максимально изолировать от мест производства работ защитными насаждениями, носителями </w:t>
      </w:r>
      <w:proofErr w:type="spellStart"/>
      <w:r w:rsidRPr="00F36083">
        <w:rPr>
          <w:rFonts w:ascii="Times New Roman" w:hAnsi="Times New Roman" w:cs="Times New Roman"/>
        </w:rPr>
        <w:t>звуко</w:t>
      </w:r>
      <w:proofErr w:type="spellEnd"/>
      <w:r w:rsidRPr="00F36083">
        <w:rPr>
          <w:rFonts w:ascii="Times New Roman" w:hAnsi="Times New Roman" w:cs="Times New Roman"/>
        </w:rPr>
        <w:t>-свето-цветовой информации, предупреждающей об опасности, а также - постоянными или временными ограждениями различных видов.</w:t>
      </w:r>
    </w:p>
    <w:p w:rsidR="00513231" w:rsidRPr="00F36083" w:rsidRDefault="00513231" w:rsidP="00B92C40">
      <w:pPr>
        <w:pStyle w:val="aa"/>
        <w:widowControl/>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Предзаводская</w:t>
      </w:r>
      <w:proofErr w:type="spellEnd"/>
      <w:r w:rsidRPr="00F36083">
        <w:rPr>
          <w:rFonts w:ascii="Times New Roman" w:hAnsi="Times New Roman" w:cs="Times New Roman"/>
        </w:rPr>
        <w:t xml:space="preserve">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населенных пунктов. Ее следует проектировать в соответствии со СП 18.13330.2011. «</w:t>
      </w:r>
      <w:r w:rsidRPr="00F36083">
        <w:rPr>
          <w:rFonts w:ascii="Times New Roman" w:hAnsi="Times New Roman" w:cs="Times New Roman"/>
          <w:bCs/>
        </w:rPr>
        <w:t xml:space="preserve">Генеральные планы промышленных предприятий», </w:t>
      </w:r>
      <w:r w:rsidRPr="00F36083">
        <w:rPr>
          <w:rFonts w:ascii="Times New Roman" w:hAnsi="Times New Roman" w:cs="Times New Roman"/>
        </w:rPr>
        <w:t>определяя площадь из расчета 0,6-</w:t>
      </w:r>
      <w:smartTag w:uri="urn:schemas-microsoft-com:office:smarttags" w:element="metricconverter">
        <w:smartTagPr>
          <w:attr w:name="ProductID" w:val="0,9 га"/>
        </w:smartTagPr>
        <w:r w:rsidRPr="00F36083">
          <w:rPr>
            <w:rFonts w:ascii="Times New Roman" w:hAnsi="Times New Roman" w:cs="Times New Roman"/>
          </w:rPr>
          <w:t>0,9 га</w:t>
        </w:r>
      </w:smartTag>
      <w:r w:rsidRPr="00F36083">
        <w:rPr>
          <w:rFonts w:ascii="Times New Roman" w:hAnsi="Times New Roman" w:cs="Times New Roman"/>
        </w:rPr>
        <w:t xml:space="preserve"> на 1 тыс. работающих. Под озеленение и размещение элементов благоустройства следует отводить не менее 40-50 % территории площади.</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территории </w:t>
      </w:r>
      <w:proofErr w:type="spellStart"/>
      <w:r w:rsidRPr="00F36083">
        <w:rPr>
          <w:rFonts w:ascii="Times New Roman" w:hAnsi="Times New Roman" w:cs="Times New Roman"/>
        </w:rPr>
        <w:t>предзаводской</w:t>
      </w:r>
      <w:proofErr w:type="spellEnd"/>
      <w:r w:rsidRPr="00F36083">
        <w:rPr>
          <w:rFonts w:ascii="Times New Roman" w:hAnsi="Times New Roman" w:cs="Times New Roman"/>
        </w:rPr>
        <w:t xml:space="preserve">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w:t>
      </w:r>
      <w:r w:rsidRPr="00F36083">
        <w:rPr>
          <w:rFonts w:ascii="Times New Roman" w:hAnsi="Times New Roman" w:cs="Times New Roman"/>
        </w:rPr>
        <w:lastRenderedPageBreak/>
        <w:t>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F36083">
          <w:rPr>
            <w:rFonts w:ascii="Times New Roman" w:hAnsi="Times New Roman" w:cs="Times New Roman"/>
          </w:rPr>
          <w:t>2,25 м</w:t>
        </w:r>
      </w:smartTag>
      <w:r w:rsidRPr="00F36083">
        <w:rPr>
          <w:rFonts w:ascii="Times New Roman" w:hAnsi="Times New Roman" w:cs="Times New Roman"/>
        </w:rPr>
        <w:t xml:space="preserve">, второстепенных -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F36083">
          <w:rPr>
            <w:rFonts w:ascii="Times New Roman" w:hAnsi="Times New Roman" w:cs="Times New Roman"/>
          </w:rPr>
          <w:t>1 м</w:t>
        </w:r>
      </w:smartTag>
      <w:r w:rsidRPr="00F36083">
        <w:rPr>
          <w:rFonts w:ascii="Times New Roman" w:hAnsi="Times New Roman" w:cs="Times New Roman"/>
        </w:rPr>
        <w:t xml:space="preserve"> ширины дороги).</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w:t>
      </w:r>
      <w:r w:rsidR="00394A2A">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Размеры площадок отдыха на территории участков и зон производственной застройки следует определять по норме 1,0-1,2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F36083">
          <w:rPr>
            <w:rFonts w:ascii="Times New Roman" w:hAnsi="Times New Roman" w:cs="Times New Roman"/>
          </w:rPr>
          <w:t>300 м</w:t>
        </w:r>
      </w:smartTag>
      <w:r w:rsidRPr="00F36083">
        <w:rPr>
          <w:rFonts w:ascii="Times New Roman" w:hAnsi="Times New Roman" w:cs="Times New Roman"/>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при опоре на одно колесо и не более 0,9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при опоре на два колеса; на мотоцикл или мотороллер - 3 </w:t>
      </w:r>
      <w:proofErr w:type="spellStart"/>
      <w:r w:rsidRPr="00F36083">
        <w:rPr>
          <w:rFonts w:ascii="Times New Roman" w:hAnsi="Times New Roman" w:cs="Times New Roman"/>
        </w:rPr>
        <w:t>кв.м</w:t>
      </w:r>
      <w:proofErr w:type="spellEnd"/>
      <w:r w:rsidRPr="00F36083">
        <w:rPr>
          <w:rFonts w:ascii="Times New Roman" w:hAnsi="Times New Roman" w:cs="Times New Roman"/>
        </w:rPr>
        <w:t>.</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513231" w:rsidRPr="00F36083" w:rsidRDefault="00513231" w:rsidP="00B92C40">
      <w:pPr>
        <w:pStyle w:val="22"/>
        <w:numPr>
          <w:ilvl w:val="2"/>
          <w:numId w:val="5"/>
        </w:numPr>
        <w:shd w:val="clear" w:color="auto" w:fill="auto"/>
        <w:tabs>
          <w:tab w:val="left" w:pos="1276"/>
        </w:tabs>
        <w:spacing w:before="0" w:after="0" w:line="240" w:lineRule="auto"/>
        <w:ind w:firstLine="426"/>
        <w:jc w:val="both"/>
        <w:rPr>
          <w:sz w:val="24"/>
          <w:szCs w:val="24"/>
        </w:rPr>
      </w:pPr>
      <w:r w:rsidRPr="00F36083">
        <w:rPr>
          <w:sz w:val="24"/>
          <w:szCs w:val="24"/>
        </w:rPr>
        <w:t xml:space="preserve"> 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513231" w:rsidRPr="00F36083" w:rsidRDefault="00513231" w:rsidP="008A3D12">
      <w:pPr>
        <w:pStyle w:val="22"/>
        <w:keepNext/>
        <w:keepLines/>
        <w:numPr>
          <w:ilvl w:val="1"/>
          <w:numId w:val="5"/>
        </w:numPr>
        <w:shd w:val="clear" w:color="auto" w:fill="auto"/>
        <w:tabs>
          <w:tab w:val="left" w:pos="426"/>
          <w:tab w:val="left" w:pos="1276"/>
        </w:tabs>
        <w:spacing w:before="0" w:after="0" w:line="240" w:lineRule="auto"/>
        <w:ind w:firstLine="709"/>
        <w:jc w:val="both"/>
        <w:rPr>
          <w:sz w:val="24"/>
          <w:szCs w:val="24"/>
        </w:rPr>
      </w:pPr>
      <w:r w:rsidRPr="00F36083">
        <w:rPr>
          <w:sz w:val="24"/>
          <w:szCs w:val="24"/>
        </w:rPr>
        <w:t xml:space="preserve">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F36083">
        <w:rPr>
          <w:color w:val="auto"/>
          <w:sz w:val="24"/>
          <w:szCs w:val="24"/>
        </w:rPr>
        <w:t>СанПиН 2.2.1/2.1.1.1203</w:t>
      </w:r>
      <w:r w:rsidRPr="00F36083">
        <w:rPr>
          <w:sz w:val="24"/>
          <w:szCs w:val="24"/>
        </w:rPr>
        <w:t xml:space="preserve">. </w:t>
      </w:r>
    </w:p>
    <w:p w:rsidR="00513231" w:rsidRPr="00F36083" w:rsidRDefault="00513231" w:rsidP="00B92C40">
      <w:pPr>
        <w:pStyle w:val="aa"/>
        <w:numPr>
          <w:ilvl w:val="2"/>
          <w:numId w:val="5"/>
        </w:numPr>
        <w:ind w:left="0" w:firstLine="426"/>
        <w:jc w:val="both"/>
        <w:rPr>
          <w:rFonts w:ascii="Times New Roman" w:hAnsi="Times New Roman" w:cs="Times New Roman"/>
        </w:rPr>
      </w:pPr>
      <w:r w:rsidRPr="00F36083">
        <w:rPr>
          <w:rFonts w:ascii="Times New Roman" w:hAnsi="Times New Roman" w:cs="Times New Roman"/>
        </w:rPr>
        <w:t xml:space="preserve">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 </w:t>
      </w:r>
    </w:p>
    <w:p w:rsidR="00513231" w:rsidRPr="00F36083" w:rsidRDefault="00513231" w:rsidP="00B92C40">
      <w:pPr>
        <w:pStyle w:val="22"/>
        <w:numPr>
          <w:ilvl w:val="0"/>
          <w:numId w:val="5"/>
        </w:numPr>
        <w:shd w:val="clear" w:color="auto" w:fill="auto"/>
        <w:tabs>
          <w:tab w:val="left" w:pos="284"/>
        </w:tabs>
        <w:spacing w:before="120" w:after="120" w:line="240" w:lineRule="auto"/>
        <w:ind w:left="0"/>
        <w:rPr>
          <w:sz w:val="24"/>
          <w:szCs w:val="24"/>
        </w:rPr>
      </w:pPr>
      <w:r w:rsidRPr="00F36083">
        <w:rPr>
          <w:sz w:val="24"/>
          <w:szCs w:val="24"/>
        </w:rPr>
        <w:t xml:space="preserve"> ОСОБЫЕ ТРЕБОВАНИЯ К ДОСТУПНОСТИ ГОРОДСКОЙ СРЕДЫ ДЛЯ МАЛОМОБИЛЬНЫХ ГРУПП НАСЕЛЕНИЯ</w:t>
      </w:r>
    </w:p>
    <w:p w:rsidR="00513231" w:rsidRPr="00F36083" w:rsidRDefault="00513231" w:rsidP="008A3D12">
      <w:pPr>
        <w:pStyle w:val="22"/>
        <w:shd w:val="clear" w:color="auto" w:fill="auto"/>
        <w:tabs>
          <w:tab w:val="left" w:pos="284"/>
        </w:tabs>
        <w:spacing w:before="0" w:after="0" w:line="240" w:lineRule="auto"/>
        <w:ind w:firstLine="709"/>
        <w:jc w:val="both"/>
        <w:rPr>
          <w:sz w:val="24"/>
          <w:szCs w:val="24"/>
        </w:rPr>
      </w:pPr>
      <w:r w:rsidRPr="00F36083">
        <w:rPr>
          <w:sz w:val="24"/>
          <w:szCs w:val="24"/>
        </w:rPr>
        <w:t xml:space="preserve">11.1. При благоустройстве территории </w:t>
      </w:r>
      <w:r w:rsidR="00394A2A">
        <w:rPr>
          <w:sz w:val="24"/>
          <w:szCs w:val="24"/>
        </w:rPr>
        <w:t>Фомино - Свечниковского</w:t>
      </w:r>
      <w:r w:rsidRPr="00F36083">
        <w:rPr>
          <w:sz w:val="24"/>
          <w:szCs w:val="24"/>
        </w:rPr>
        <w:t xml:space="preserve"> сельского поселения необходимо формировать доступную среду для инвалидов и других маломобильных групп населения. </w:t>
      </w:r>
    </w:p>
    <w:p w:rsidR="00513231" w:rsidRPr="00F36083" w:rsidRDefault="00513231"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F36083">
        <w:rPr>
          <w:sz w:val="24"/>
          <w:szCs w:val="24"/>
        </w:rPr>
        <w:t>11.2. П</w:t>
      </w:r>
      <w:r w:rsidRPr="00F36083">
        <w:rPr>
          <w:spacing w:val="2"/>
          <w:sz w:val="24"/>
          <w:szCs w:val="24"/>
          <w:shd w:val="clear" w:color="auto" w:fill="FFFFFF"/>
        </w:rPr>
        <w:t xml:space="preserve">роектные решения по обеспечению доступности МГН городской среды, </w:t>
      </w:r>
      <w:r w:rsidRPr="00F36083">
        <w:rPr>
          <w:spacing w:val="2"/>
          <w:sz w:val="24"/>
          <w:szCs w:val="24"/>
          <w:shd w:val="clear" w:color="auto" w:fill="FFFFFF"/>
        </w:rPr>
        <w:lastRenderedPageBreak/>
        <w:t>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513231" w:rsidRPr="00F36083" w:rsidRDefault="00513231"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 xml:space="preserve">11.3. Основу доступной для инвалидов среды жизнедеятельности должен составлять </w:t>
      </w:r>
      <w:proofErr w:type="spellStart"/>
      <w:r w:rsidRPr="00F36083">
        <w:rPr>
          <w:spacing w:val="2"/>
          <w:sz w:val="24"/>
          <w:szCs w:val="24"/>
          <w:shd w:val="clear" w:color="auto" w:fill="FFFFFF"/>
        </w:rPr>
        <w:t>безбарьерный</w:t>
      </w:r>
      <w:proofErr w:type="spellEnd"/>
      <w:r w:rsidRPr="00F36083">
        <w:rPr>
          <w:spacing w:val="2"/>
          <w:sz w:val="24"/>
          <w:szCs w:val="24"/>
          <w:shd w:val="clear" w:color="auto" w:fill="FFFFFF"/>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513231" w:rsidRPr="00F36083" w:rsidRDefault="00513231"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 xml:space="preserve">11.4. Основные элементы </w:t>
      </w:r>
      <w:proofErr w:type="spellStart"/>
      <w:r w:rsidRPr="00F36083">
        <w:rPr>
          <w:spacing w:val="2"/>
          <w:sz w:val="24"/>
          <w:szCs w:val="24"/>
          <w:shd w:val="clear" w:color="auto" w:fill="FFFFFF"/>
        </w:rPr>
        <w:t>безбарьерного</w:t>
      </w:r>
      <w:proofErr w:type="spellEnd"/>
      <w:r w:rsidRPr="00F36083">
        <w:rPr>
          <w:spacing w:val="2"/>
          <w:sz w:val="24"/>
          <w:szCs w:val="24"/>
          <w:shd w:val="clear" w:color="auto" w:fill="FFFFFF"/>
        </w:rPr>
        <w:t xml:space="preserve"> каркаса территории:</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xml:space="preserve">11.4.3. Обустройство пандусов и элементов предупреждения и на пересечениях пешеходных коммуникаций </w:t>
      </w:r>
      <w:proofErr w:type="spellStart"/>
      <w:r w:rsidRPr="00F36083">
        <w:rPr>
          <w:spacing w:val="2"/>
          <w:sz w:val="24"/>
          <w:szCs w:val="24"/>
          <w:shd w:val="clear" w:color="auto" w:fill="FFFFFF"/>
        </w:rPr>
        <w:t>безбарьерного</w:t>
      </w:r>
      <w:proofErr w:type="spellEnd"/>
      <w:r w:rsidRPr="00F36083">
        <w:rPr>
          <w:spacing w:val="2"/>
          <w:sz w:val="24"/>
          <w:szCs w:val="24"/>
          <w:shd w:val="clear" w:color="auto" w:fill="FFFFFF"/>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rPr>
      </w:pPr>
      <w:r w:rsidRPr="00F36083">
        <w:rPr>
          <w:spacing w:val="2"/>
          <w:sz w:val="24"/>
          <w:szCs w:val="24"/>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11.4.6. Элементы информационной системы для инвалидов, включая:</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513231" w:rsidRPr="00F36083" w:rsidRDefault="00513231" w:rsidP="00E3147B">
      <w:pPr>
        <w:pStyle w:val="22"/>
        <w:shd w:val="clear" w:color="auto" w:fill="auto"/>
        <w:tabs>
          <w:tab w:val="left" w:pos="284"/>
        </w:tabs>
        <w:spacing w:before="0" w:after="0" w:line="240" w:lineRule="auto"/>
        <w:ind w:firstLine="426"/>
        <w:jc w:val="both"/>
        <w:rPr>
          <w:spacing w:val="2"/>
          <w:sz w:val="24"/>
          <w:szCs w:val="24"/>
          <w:shd w:val="clear" w:color="auto" w:fill="FFFFFF"/>
        </w:rPr>
      </w:pPr>
      <w:r w:rsidRPr="00F36083">
        <w:rPr>
          <w:spacing w:val="2"/>
          <w:sz w:val="24"/>
          <w:szCs w:val="24"/>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513231" w:rsidRPr="00F36083" w:rsidRDefault="00513231" w:rsidP="008A3D12">
      <w:pPr>
        <w:pStyle w:val="22"/>
        <w:shd w:val="clear" w:color="auto" w:fill="auto"/>
        <w:tabs>
          <w:tab w:val="left" w:pos="284"/>
        </w:tabs>
        <w:spacing w:before="0" w:after="0" w:line="240" w:lineRule="auto"/>
        <w:ind w:firstLine="709"/>
        <w:jc w:val="both"/>
        <w:rPr>
          <w:spacing w:val="2"/>
          <w:sz w:val="24"/>
          <w:szCs w:val="24"/>
          <w:shd w:val="clear" w:color="auto" w:fill="FFFFFF"/>
        </w:rPr>
      </w:pPr>
      <w:r w:rsidRPr="00F36083">
        <w:rPr>
          <w:spacing w:val="2"/>
          <w:sz w:val="24"/>
          <w:szCs w:val="24"/>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513231" w:rsidRPr="00F36083" w:rsidRDefault="00513231" w:rsidP="008A3D12">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 xml:space="preserve">11.6. Органам местного самоуправления </w:t>
      </w:r>
      <w:r w:rsidR="00394A2A">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с целью формирования доступной среды для инвалидов и других маломобильных групп населения необходимо: </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lastRenderedPageBreak/>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 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 укомплектовать библиотеки, образовательные учреждения адаптивно-техническими средствами для инвалидов и МГН («говорящими книгами» на </w:t>
      </w:r>
      <w:proofErr w:type="spellStart"/>
      <w:r w:rsidRPr="00F36083">
        <w:rPr>
          <w:rFonts w:ascii="Times New Roman" w:hAnsi="Times New Roman" w:cs="Times New Roman"/>
        </w:rPr>
        <w:t>флеш</w:t>
      </w:r>
      <w:proofErr w:type="spellEnd"/>
      <w:r w:rsidRPr="00F36083">
        <w:rPr>
          <w:rFonts w:ascii="Times New Roman" w:hAnsi="Times New Roman" w:cs="Times New Roman"/>
        </w:rPr>
        <w:t>-картах и специальными аппаратами для их воспроизведения);</w:t>
      </w:r>
    </w:p>
    <w:p w:rsidR="00513231" w:rsidRPr="00F36083" w:rsidRDefault="00513231" w:rsidP="00E3147B">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организовать проведение мероприятий для инвалидов и МГН, в том числе для детей-инвалидов, в масштабах муниципального образования.</w:t>
      </w:r>
    </w:p>
    <w:p w:rsidR="00513231" w:rsidRPr="00F36083" w:rsidRDefault="00513231" w:rsidP="00E3147B">
      <w:pPr>
        <w:pStyle w:val="22"/>
        <w:numPr>
          <w:ilvl w:val="0"/>
          <w:numId w:val="5"/>
        </w:numPr>
        <w:shd w:val="clear" w:color="auto" w:fill="auto"/>
        <w:tabs>
          <w:tab w:val="left" w:pos="284"/>
        </w:tabs>
        <w:spacing w:before="120" w:after="120" w:line="240" w:lineRule="auto"/>
        <w:ind w:left="0"/>
        <w:rPr>
          <w:sz w:val="24"/>
          <w:szCs w:val="24"/>
        </w:rPr>
      </w:pPr>
      <w:r w:rsidRPr="00F36083">
        <w:rPr>
          <w:sz w:val="24"/>
          <w:szCs w:val="24"/>
        </w:rPr>
        <w:t xml:space="preserve"> ПОРЯДОК СОДЕРЖАНИЯ И ЭКСПЛУАТАЦИИ ОБЪЕКТОВ БЛАГОУСТРОЙСТВА</w:t>
      </w:r>
    </w:p>
    <w:p w:rsidR="00513231" w:rsidRPr="00F36083" w:rsidRDefault="00513231" w:rsidP="008A3D12">
      <w:pPr>
        <w:pStyle w:val="22"/>
        <w:shd w:val="clear" w:color="auto" w:fill="auto"/>
        <w:tabs>
          <w:tab w:val="left" w:pos="1604"/>
        </w:tabs>
        <w:spacing w:before="0" w:after="0" w:line="240" w:lineRule="auto"/>
        <w:ind w:firstLine="709"/>
        <w:jc w:val="both"/>
        <w:rPr>
          <w:sz w:val="24"/>
          <w:szCs w:val="24"/>
        </w:rPr>
      </w:pPr>
      <w:r w:rsidRPr="00F36083">
        <w:rPr>
          <w:sz w:val="24"/>
          <w:szCs w:val="24"/>
        </w:rPr>
        <w:t xml:space="preserve">12.1. Порядок содержания объектов благоустройства территории </w:t>
      </w:r>
      <w:r w:rsidR="00394A2A">
        <w:rPr>
          <w:sz w:val="24"/>
          <w:szCs w:val="24"/>
        </w:rPr>
        <w:t>Фомино - Свечниковского</w:t>
      </w:r>
      <w:r w:rsidRPr="00F36083">
        <w:rPr>
          <w:sz w:val="24"/>
          <w:szCs w:val="24"/>
        </w:rPr>
        <w:t xml:space="preserve"> сельского поселения устанавливает единые и обязательные к исполнению в населенном пункте нормативы:</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положение об уборке территории (Приложение </w:t>
      </w:r>
      <w:r w:rsidRPr="00F36083">
        <w:rPr>
          <w:color w:val="FF0000"/>
          <w:sz w:val="24"/>
          <w:szCs w:val="24"/>
        </w:rPr>
        <w:t>Ж</w:t>
      </w:r>
      <w:r w:rsidRPr="00F36083">
        <w:rPr>
          <w:sz w:val="24"/>
          <w:szCs w:val="24"/>
        </w:rPr>
        <w:t xml:space="preserve"> к Правилам);</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содержания элементов благоустройства (Приложение </w:t>
      </w:r>
      <w:r w:rsidRPr="00F36083">
        <w:rPr>
          <w:color w:val="FF0000"/>
          <w:sz w:val="24"/>
          <w:szCs w:val="24"/>
        </w:rPr>
        <w:t>И</w:t>
      </w:r>
      <w:r w:rsidRPr="00F36083">
        <w:rPr>
          <w:sz w:val="24"/>
          <w:szCs w:val="24"/>
        </w:rPr>
        <w:t xml:space="preserve"> к Правилам);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по озеленению территорий и содержанию зеленых насаждений (Приложения А, </w:t>
      </w:r>
      <w:r w:rsidRPr="00F36083">
        <w:rPr>
          <w:color w:val="FF0000"/>
          <w:sz w:val="24"/>
          <w:szCs w:val="24"/>
        </w:rPr>
        <w:t>И</w:t>
      </w:r>
      <w:r w:rsidRPr="00F36083">
        <w:rPr>
          <w:sz w:val="24"/>
          <w:szCs w:val="24"/>
        </w:rPr>
        <w:t xml:space="preserve"> часть 1 к Правилам);</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по содержанию и эксплуатации дорог (часть 9.2, Раздел 9 Правил);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особые требования к освещению территорий (п. 5.8.8, часть 5.8, Раздел 5 Правил);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содержания строительных площадок (Приложение </w:t>
      </w:r>
      <w:r w:rsidRPr="00F36083">
        <w:rPr>
          <w:color w:val="FF0000"/>
          <w:sz w:val="24"/>
          <w:szCs w:val="24"/>
        </w:rPr>
        <w:t>Д</w:t>
      </w:r>
      <w:r w:rsidRPr="00F36083">
        <w:rPr>
          <w:sz w:val="24"/>
          <w:szCs w:val="24"/>
        </w:rPr>
        <w:t xml:space="preserve"> к Правилам);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порядок проведения работ при ремонте и реконструкции коммуникаций (часть 9.3, Раздел 9 Правил);</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порядок содержания животных (Нормативный акт муниципального образования);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особые требования к доступности городской среды (Раздел 11 Правил);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xml:space="preserve">- особые требования к праздничному оформлению населенного пункта (Нормативный акт муниципального образования);  </w:t>
      </w:r>
    </w:p>
    <w:p w:rsidR="00513231" w:rsidRPr="00F36083" w:rsidRDefault="00513231" w:rsidP="00FB5B1E">
      <w:pPr>
        <w:pStyle w:val="22"/>
        <w:shd w:val="clear" w:color="auto" w:fill="auto"/>
        <w:tabs>
          <w:tab w:val="left" w:pos="1604"/>
        </w:tabs>
        <w:spacing w:before="0" w:after="0" w:line="240" w:lineRule="auto"/>
        <w:ind w:firstLine="426"/>
        <w:jc w:val="both"/>
        <w:rPr>
          <w:sz w:val="24"/>
          <w:szCs w:val="24"/>
        </w:rPr>
      </w:pPr>
      <w:r w:rsidRPr="00F36083">
        <w:rPr>
          <w:sz w:val="24"/>
          <w:szCs w:val="24"/>
        </w:rPr>
        <w:t>- основные положения о контроле за соблюдением правил эксплуатации объектов благоустройства (Раздел 13 Правил).</w:t>
      </w:r>
    </w:p>
    <w:p w:rsidR="00513231" w:rsidRPr="00F36083" w:rsidRDefault="00513231" w:rsidP="008A3D12">
      <w:pPr>
        <w:pStyle w:val="22"/>
        <w:shd w:val="clear" w:color="auto" w:fill="auto"/>
        <w:tabs>
          <w:tab w:val="left" w:pos="1617"/>
        </w:tabs>
        <w:spacing w:before="0" w:after="0" w:line="240" w:lineRule="auto"/>
        <w:ind w:firstLine="709"/>
        <w:jc w:val="both"/>
        <w:rPr>
          <w:sz w:val="24"/>
          <w:szCs w:val="24"/>
        </w:rPr>
      </w:pPr>
      <w:r w:rsidRPr="00F36083">
        <w:rPr>
          <w:sz w:val="24"/>
          <w:szCs w:val="24"/>
        </w:rPr>
        <w:t>12.2. Лица, обязанные организовывать и производить работы по содержанию и эксплуатации объектов благоустройства.</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12.2.1. Обязанности по организации и производству работ по содержанию и эксплуатации объектов благоустройства возлагаются:</w:t>
      </w:r>
    </w:p>
    <w:p w:rsidR="00513231" w:rsidRPr="002372DF" w:rsidRDefault="00513231" w:rsidP="00E3147B">
      <w:pPr>
        <w:pStyle w:val="22"/>
        <w:tabs>
          <w:tab w:val="left" w:pos="1594"/>
        </w:tabs>
        <w:spacing w:before="0" w:after="0" w:line="240" w:lineRule="auto"/>
        <w:ind w:firstLine="426"/>
        <w:jc w:val="both"/>
        <w:rPr>
          <w:color w:val="auto"/>
          <w:sz w:val="24"/>
          <w:szCs w:val="24"/>
        </w:rPr>
      </w:pPr>
      <w:r w:rsidRPr="00F36083">
        <w:rPr>
          <w:sz w:val="24"/>
          <w:szCs w:val="24"/>
        </w:rPr>
        <w:t xml:space="preserve">а) по содержанию мест производства земляных, строительных, дорожно-ремонтных работ, работ по ремонту </w:t>
      </w:r>
      <w:r w:rsidRPr="002372DF">
        <w:rPr>
          <w:color w:val="auto"/>
          <w:sz w:val="24"/>
          <w:szCs w:val="24"/>
        </w:rPr>
        <w:t>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прилегающей территории – на заказчиков и производителей работ;</w:t>
      </w:r>
    </w:p>
    <w:p w:rsidR="00513231" w:rsidRPr="002372DF" w:rsidRDefault="00513231" w:rsidP="00E3147B">
      <w:pPr>
        <w:pStyle w:val="22"/>
        <w:tabs>
          <w:tab w:val="left" w:pos="1594"/>
        </w:tabs>
        <w:spacing w:before="0" w:after="0" w:line="240" w:lineRule="auto"/>
        <w:ind w:firstLine="426"/>
        <w:jc w:val="both"/>
        <w:rPr>
          <w:color w:val="auto"/>
          <w:sz w:val="24"/>
          <w:szCs w:val="24"/>
        </w:rPr>
      </w:pPr>
      <w:r w:rsidRPr="002372DF">
        <w:rPr>
          <w:color w:val="auto"/>
          <w:sz w:val="24"/>
          <w:szCs w:val="24"/>
        </w:rPr>
        <w:t>б) по содержанию и эксплуатации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13231" w:rsidRPr="00F36083" w:rsidRDefault="00513231" w:rsidP="00E3147B">
      <w:pPr>
        <w:pStyle w:val="22"/>
        <w:tabs>
          <w:tab w:val="left" w:pos="1594"/>
        </w:tabs>
        <w:spacing w:before="0" w:after="0" w:line="240" w:lineRule="auto"/>
        <w:ind w:firstLine="426"/>
        <w:jc w:val="both"/>
        <w:rPr>
          <w:sz w:val="24"/>
          <w:szCs w:val="24"/>
        </w:rPr>
      </w:pPr>
      <w:r w:rsidRPr="002372DF">
        <w:rPr>
          <w:color w:val="auto"/>
          <w:sz w:val="24"/>
          <w:szCs w:val="24"/>
        </w:rPr>
        <w:t>в) по содержанию и эксплуатации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Pr="00F36083">
        <w:rPr>
          <w:sz w:val="24"/>
          <w:szCs w:val="24"/>
        </w:rPr>
        <w:t xml:space="preserve"> прилегающей территории, – на собственников, владельцев или пользователей объектов торговли;</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г) по содержанию неиспользуемых и </w:t>
      </w:r>
      <w:proofErr w:type="spellStart"/>
      <w:r w:rsidRPr="00F36083">
        <w:rPr>
          <w:sz w:val="24"/>
          <w:szCs w:val="24"/>
        </w:rPr>
        <w:t>неосваиваемых</w:t>
      </w:r>
      <w:proofErr w:type="spellEnd"/>
      <w:r w:rsidRPr="00F36083">
        <w:rPr>
          <w:sz w:val="24"/>
          <w:szCs w:val="24"/>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д) по содержанию и эксплуатации территории автозаправочных станций, станций техобслуживания, мест мойки автотранспорта, автозаправочных комплексов, рынков, торговых </w:t>
      </w:r>
      <w:r w:rsidRPr="00F36083">
        <w:rPr>
          <w:sz w:val="24"/>
          <w:szCs w:val="24"/>
        </w:rPr>
        <w:lastRenderedPageBreak/>
        <w:t xml:space="preserve">и развлекательных центров </w:t>
      </w:r>
      <w:r w:rsidRPr="002372DF">
        <w:rPr>
          <w:color w:val="auto"/>
          <w:sz w:val="24"/>
          <w:szCs w:val="24"/>
        </w:rPr>
        <w:t>и, в случае наличия соглашений о содержании, уборке прилегающей территории и определении ее границ,</w:t>
      </w:r>
      <w:r w:rsidRPr="00F36083">
        <w:rPr>
          <w:sz w:val="24"/>
          <w:szCs w:val="24"/>
        </w:rPr>
        <w:t xml:space="preserve">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е) по содержанию и эксплуатации территорий юридических лиц (индивидуальных предпринимателей), физических лиц и, </w:t>
      </w:r>
      <w:r w:rsidRPr="002372DF">
        <w:rPr>
          <w:color w:val="auto"/>
          <w:sz w:val="24"/>
          <w:szCs w:val="24"/>
        </w:rPr>
        <w:t>в случае наличия соглашений о содержании, уборке прилегающей территории и определении ее границ,</w:t>
      </w:r>
      <w:r w:rsidRPr="00F36083">
        <w:rPr>
          <w:sz w:val="24"/>
          <w:szCs w:val="24"/>
        </w:rPr>
        <w:t xml:space="preserve">  прилегающей территории – на собственника, владельца или пользователя указанной территории;</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ж) по содержанию и эксплуатации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и) по содержанию частного домовладения, хозяйственных строений и сооружений, ограждений и</w:t>
      </w:r>
      <w:r w:rsidRPr="002372DF">
        <w:rPr>
          <w:color w:val="auto"/>
          <w:sz w:val="24"/>
          <w:szCs w:val="24"/>
        </w:rPr>
        <w:t>, в случае наличия соглашений о содержании, уборке прилегающей территории и определении ее границ,  прилегающей территории со стороны дорог, улиц (переу</w:t>
      </w:r>
      <w:r w:rsidRPr="00F36083">
        <w:rPr>
          <w:sz w:val="24"/>
          <w:szCs w:val="24"/>
        </w:rPr>
        <w:t>лков, проходов, проездов), – на собственников, владельцев или пользователей указанных объектов;</w:t>
      </w:r>
    </w:p>
    <w:p w:rsidR="00513231" w:rsidRPr="00F36083" w:rsidRDefault="00513231" w:rsidP="00E3147B">
      <w:pPr>
        <w:pStyle w:val="22"/>
        <w:tabs>
          <w:tab w:val="left" w:pos="1594"/>
        </w:tabs>
        <w:spacing w:before="0" w:after="0" w:line="240" w:lineRule="auto"/>
        <w:ind w:firstLine="426"/>
        <w:jc w:val="both"/>
        <w:rPr>
          <w:sz w:val="24"/>
          <w:szCs w:val="24"/>
        </w:rPr>
      </w:pPr>
      <w:r w:rsidRPr="005875AD">
        <w:rPr>
          <w:sz w:val="24"/>
          <w:szCs w:val="24"/>
          <w:highlight w:val="yellow"/>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л) по благоустройству и содержанию родников и водных источников, уборке, </w:t>
      </w:r>
      <w:r w:rsidRPr="002372DF">
        <w:rPr>
          <w:color w:val="auto"/>
          <w:sz w:val="24"/>
          <w:szCs w:val="24"/>
        </w:rPr>
        <w:t>а также в случае наличия соглашений о содержании, уборке прилегающей территории и определении ее границ,  прилегающей территории, – на собственников, владельцев, пользователей земельных</w:t>
      </w:r>
      <w:r w:rsidRPr="00F36083">
        <w:rPr>
          <w:sz w:val="24"/>
          <w:szCs w:val="24"/>
        </w:rPr>
        <w:t xml:space="preserve"> участков, на которых они расположены.</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12.2.2. Предусмотренные настоящими Правилами обязанности возлагаются: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 xml:space="preserve">в) по объектам, находящимся в частной собственности, – на собственников объектов – граждан и юридических лиц. </w:t>
      </w:r>
    </w:p>
    <w:p w:rsidR="00513231" w:rsidRPr="00F36083" w:rsidRDefault="00513231" w:rsidP="008A3D12">
      <w:pPr>
        <w:pStyle w:val="22"/>
        <w:tabs>
          <w:tab w:val="left" w:pos="1594"/>
        </w:tabs>
        <w:spacing w:before="0" w:after="0" w:line="240" w:lineRule="auto"/>
        <w:ind w:firstLine="709"/>
        <w:jc w:val="both"/>
        <w:rPr>
          <w:sz w:val="24"/>
          <w:szCs w:val="24"/>
        </w:rPr>
      </w:pPr>
      <w:r w:rsidRPr="00F36083">
        <w:rPr>
          <w:sz w:val="24"/>
          <w:szCs w:val="24"/>
        </w:rPr>
        <w:t>12.3.Участие собственников (правообладателей) зданий (помещений в них) и сооружений в благоустройстве прилегающих территорий общего пользования.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12.3.1. Собственники (правообладатели) зданий (помещений в них) и сооружений привлекаются к участию в благоустройстве прилегающих </w:t>
      </w:r>
      <w:r w:rsidRPr="002372DF">
        <w:rPr>
          <w:color w:val="auto"/>
          <w:sz w:val="24"/>
          <w:szCs w:val="24"/>
        </w:rPr>
        <w:t>территорий путем заключения соглашений, договоров о таком участии  в содержании объектов благоустройства</w:t>
      </w:r>
      <w:r w:rsidRPr="00F36083">
        <w:rPr>
          <w:sz w:val="24"/>
          <w:szCs w:val="24"/>
        </w:rPr>
        <w:t>.</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12.3.2.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а) организации, осуществляющие управление многоквартирными домами;</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в) собственники помещений, если они избрали непосредственную форму управления многоквартирным домом, и если иное не установлено договором.</w:t>
      </w:r>
    </w:p>
    <w:p w:rsidR="00513231" w:rsidRPr="00F36083" w:rsidRDefault="00513231" w:rsidP="00E3147B">
      <w:pPr>
        <w:pStyle w:val="22"/>
        <w:tabs>
          <w:tab w:val="left" w:pos="1594"/>
        </w:tabs>
        <w:spacing w:before="0" w:after="0" w:line="240" w:lineRule="auto"/>
        <w:ind w:firstLine="426"/>
        <w:jc w:val="both"/>
        <w:rPr>
          <w:sz w:val="24"/>
          <w:szCs w:val="24"/>
        </w:rPr>
      </w:pPr>
      <w:r w:rsidRPr="00F36083">
        <w:rPr>
          <w:sz w:val="24"/>
          <w:szCs w:val="24"/>
        </w:rPr>
        <w:t xml:space="preserve">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w:t>
      </w:r>
      <w:r w:rsidRPr="00F36083">
        <w:rPr>
          <w:sz w:val="24"/>
          <w:szCs w:val="24"/>
        </w:rPr>
        <w:lastRenderedPageBreak/>
        <w:t xml:space="preserve">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w:t>
      </w:r>
      <w:r w:rsidR="00394A2A">
        <w:rPr>
          <w:sz w:val="24"/>
          <w:szCs w:val="24"/>
        </w:rPr>
        <w:t>Фомино - Свечниковского</w:t>
      </w:r>
      <w:r w:rsidRPr="00F36083">
        <w:rPr>
          <w:sz w:val="24"/>
          <w:szCs w:val="24"/>
        </w:rPr>
        <w:t xml:space="preserve"> района.</w:t>
      </w:r>
    </w:p>
    <w:p w:rsidR="00513231" w:rsidRPr="002372DF" w:rsidRDefault="00513231" w:rsidP="00E3147B">
      <w:pPr>
        <w:pStyle w:val="22"/>
        <w:tabs>
          <w:tab w:val="left" w:pos="1594"/>
        </w:tabs>
        <w:spacing w:before="0" w:after="0" w:line="240" w:lineRule="auto"/>
        <w:ind w:firstLine="426"/>
        <w:jc w:val="both"/>
        <w:rPr>
          <w:color w:val="auto"/>
          <w:sz w:val="24"/>
          <w:szCs w:val="24"/>
        </w:rPr>
      </w:pPr>
      <w:r w:rsidRPr="00F36083">
        <w:rPr>
          <w:sz w:val="24"/>
          <w:szCs w:val="24"/>
        </w:rPr>
        <w:t xml:space="preserve">12.3.5. Собственники объектов капитального строительства (помещений в них), </w:t>
      </w:r>
      <w:r w:rsidRPr="002372DF">
        <w:rPr>
          <w:color w:val="auto"/>
          <w:sz w:val="24"/>
          <w:szCs w:val="24"/>
        </w:rPr>
        <w:t>в случае наличия соглашений о содержании, уборке прилегающей территории и определении ее границ, несут бремя содержания прилегающей территории:</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 xml:space="preserve">12.3.6.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бордюром. </w:t>
      </w:r>
      <w:r w:rsidRPr="002372DF">
        <w:rPr>
          <w:color w:val="auto"/>
          <w:sz w:val="24"/>
          <w:szCs w:val="24"/>
        </w:rPr>
        <w:t>При отсутствии дорожного бордюра размер закрепленной территории может определяться до непосредственного пересечения с дорогой общего пользования. При пересечении прилегающих</w:t>
      </w:r>
      <w:r w:rsidRPr="00F36083">
        <w:rPr>
          <w:sz w:val="24"/>
          <w:szCs w:val="24"/>
        </w:rPr>
        <w:t xml:space="preserve">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13231" w:rsidRPr="00F36083" w:rsidRDefault="00513231" w:rsidP="008A3D12">
      <w:pPr>
        <w:pStyle w:val="22"/>
        <w:shd w:val="clear" w:color="auto" w:fill="auto"/>
        <w:tabs>
          <w:tab w:val="left" w:pos="1594"/>
        </w:tabs>
        <w:spacing w:before="0" w:after="0" w:line="240" w:lineRule="auto"/>
        <w:ind w:firstLine="709"/>
        <w:jc w:val="both"/>
        <w:rPr>
          <w:sz w:val="24"/>
          <w:szCs w:val="24"/>
        </w:rPr>
      </w:pPr>
      <w:r w:rsidRPr="00F36083">
        <w:rPr>
          <w:sz w:val="24"/>
          <w:szCs w:val="24"/>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513231" w:rsidRPr="00F36083" w:rsidRDefault="00513231" w:rsidP="00E3147B">
      <w:pPr>
        <w:pStyle w:val="af5"/>
        <w:spacing w:before="0" w:beforeAutospacing="0" w:after="0" w:afterAutospacing="0"/>
        <w:ind w:firstLine="426"/>
        <w:jc w:val="both"/>
        <w:rPr>
          <w:color w:val="000000"/>
        </w:rPr>
      </w:pPr>
      <w:r w:rsidRPr="000D482F">
        <w:rPr>
          <w:color w:val="000000"/>
          <w:highlight w:val="yellow"/>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w:t>
      </w:r>
      <w:r w:rsidRPr="00F36083">
        <w:rPr>
          <w:color w:val="000000"/>
        </w:rPr>
        <w:t xml:space="preserve"> территории;</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содержание объектов внешнего благоустройства,</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устройство контейнерных площадок с возможностью доступа к ним маломобильных групп населения; свободный подъезд специализированного транспорта к контейнерам, контейнерным площадкам;</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xml:space="preserve">- свободный проход шириной не менее </w:t>
      </w:r>
      <w:smartTag w:uri="urn:schemas-microsoft-com:office:smarttags" w:element="metricconverter">
        <w:smartTagPr>
          <w:attr w:name="ProductID" w:val="0,9 м"/>
        </w:smartTagPr>
        <w:r w:rsidRPr="00F36083">
          <w:rPr>
            <w:color w:val="000000"/>
          </w:rPr>
          <w:t>0,9 м</w:t>
        </w:r>
      </w:smartTag>
      <w:r w:rsidRPr="00F36083">
        <w:rPr>
          <w:color w:val="000000"/>
        </w:rPr>
        <w:t xml:space="preserve">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предотвращение выноса машинами, механизмами, иной техникой грунта и грязи с территории производства работ на объекты УДС;</w:t>
      </w:r>
    </w:p>
    <w:p w:rsidR="00513231" w:rsidRPr="00F36083" w:rsidRDefault="00513231" w:rsidP="00E3147B">
      <w:pPr>
        <w:pStyle w:val="af5"/>
        <w:spacing w:before="0" w:beforeAutospacing="0" w:after="0" w:afterAutospacing="0"/>
        <w:ind w:firstLine="426"/>
        <w:jc w:val="both"/>
        <w:rPr>
          <w:color w:val="000000"/>
        </w:rPr>
      </w:pPr>
      <w:r w:rsidRPr="00F36083">
        <w:rPr>
          <w:color w:val="000000"/>
        </w:rPr>
        <w:t>- проведение дератизации, дезинсекции и дезинфекции в местах общего пользования, подвалах, технических подпольях объектов жилищного фонда;</w:t>
      </w:r>
    </w:p>
    <w:p w:rsidR="00513231" w:rsidRPr="00F36083" w:rsidRDefault="00513231" w:rsidP="00E3147B">
      <w:pPr>
        <w:pStyle w:val="af5"/>
        <w:spacing w:before="0" w:beforeAutospacing="0" w:after="0" w:afterAutospacing="0"/>
        <w:ind w:firstLine="426"/>
        <w:jc w:val="both"/>
        <w:rPr>
          <w:color w:val="000000"/>
        </w:rPr>
      </w:pPr>
      <w:r w:rsidRPr="000D482F">
        <w:rPr>
          <w:color w:val="000000"/>
          <w:highlight w:val="yellow"/>
        </w:rPr>
        <w:t xml:space="preserve">- обустройство и содержание дворовых уборных с выгребом и дворовых </w:t>
      </w:r>
      <w:proofErr w:type="spellStart"/>
      <w:r w:rsidRPr="000D482F">
        <w:rPr>
          <w:color w:val="000000"/>
          <w:highlight w:val="yellow"/>
        </w:rPr>
        <w:t>помойниц</w:t>
      </w:r>
      <w:proofErr w:type="spellEnd"/>
      <w:r w:rsidRPr="000D482F">
        <w:rPr>
          <w:color w:val="000000"/>
          <w:highlight w:val="yellow"/>
        </w:rPr>
        <w:t xml:space="preserve"> для сбора жидких отходов в </w:t>
      </w:r>
      <w:proofErr w:type="spellStart"/>
      <w:r w:rsidRPr="000D482F">
        <w:rPr>
          <w:color w:val="000000"/>
          <w:highlight w:val="yellow"/>
        </w:rPr>
        <w:t>неканализованных</w:t>
      </w:r>
      <w:proofErr w:type="spellEnd"/>
      <w:r w:rsidRPr="000D482F">
        <w:rPr>
          <w:color w:val="000000"/>
          <w:highlight w:val="yellow"/>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13231" w:rsidRPr="00F36083" w:rsidRDefault="00513231" w:rsidP="008A3D12">
      <w:pPr>
        <w:pStyle w:val="22"/>
        <w:shd w:val="clear" w:color="auto" w:fill="auto"/>
        <w:tabs>
          <w:tab w:val="left" w:pos="1599"/>
        </w:tabs>
        <w:spacing w:before="0" w:after="0" w:line="240" w:lineRule="auto"/>
        <w:ind w:firstLine="709"/>
        <w:jc w:val="both"/>
        <w:rPr>
          <w:sz w:val="24"/>
          <w:szCs w:val="24"/>
        </w:rPr>
      </w:pPr>
      <w:r w:rsidRPr="00F36083">
        <w:rPr>
          <w:sz w:val="24"/>
          <w:szCs w:val="24"/>
        </w:rPr>
        <w:t xml:space="preserve">12.5. В каждом населенном пункте следует составить согласованную с </w:t>
      </w:r>
      <w:r w:rsidRPr="00F36083">
        <w:rPr>
          <w:sz w:val="24"/>
          <w:szCs w:val="24"/>
        </w:rPr>
        <w:lastRenderedPageBreak/>
        <w:t>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13231" w:rsidRPr="00F36083" w:rsidRDefault="00513231" w:rsidP="008A3D12">
      <w:pPr>
        <w:pStyle w:val="22"/>
        <w:shd w:val="clear" w:color="auto" w:fill="auto"/>
        <w:tabs>
          <w:tab w:val="left" w:pos="1594"/>
        </w:tabs>
        <w:spacing w:before="0" w:after="0" w:line="240" w:lineRule="auto"/>
        <w:ind w:firstLine="709"/>
        <w:jc w:val="both"/>
        <w:rPr>
          <w:sz w:val="24"/>
          <w:szCs w:val="24"/>
        </w:rPr>
      </w:pPr>
      <w:r w:rsidRPr="00F36083">
        <w:rPr>
          <w:sz w:val="24"/>
          <w:szCs w:val="24"/>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13231" w:rsidRPr="00F36083" w:rsidRDefault="00513231" w:rsidP="00E3147B">
      <w:pPr>
        <w:pStyle w:val="22"/>
        <w:shd w:val="clear" w:color="auto" w:fill="auto"/>
        <w:tabs>
          <w:tab w:val="left" w:pos="709"/>
        </w:tabs>
        <w:spacing w:before="0" w:after="0" w:line="240" w:lineRule="auto"/>
        <w:ind w:firstLine="426"/>
        <w:jc w:val="both"/>
        <w:rPr>
          <w:sz w:val="24"/>
          <w:szCs w:val="24"/>
        </w:rPr>
      </w:pPr>
      <w:r w:rsidRPr="00F36083">
        <w:rPr>
          <w:sz w:val="24"/>
          <w:szCs w:val="24"/>
        </w:rPr>
        <w:t>а)</w:t>
      </w:r>
      <w:r w:rsidRPr="00F36083">
        <w:rPr>
          <w:sz w:val="24"/>
          <w:szCs w:val="24"/>
        </w:rPr>
        <w:tab/>
        <w:t>текущее состояние территории с закреплением ответственных за текущее содержание;</w:t>
      </w:r>
    </w:p>
    <w:p w:rsidR="00513231" w:rsidRPr="00F36083" w:rsidRDefault="00513231" w:rsidP="00E3147B">
      <w:pPr>
        <w:pStyle w:val="22"/>
        <w:shd w:val="clear" w:color="auto" w:fill="auto"/>
        <w:tabs>
          <w:tab w:val="left" w:pos="709"/>
          <w:tab w:val="left" w:pos="1066"/>
        </w:tabs>
        <w:spacing w:before="0" w:after="0" w:line="240" w:lineRule="auto"/>
        <w:ind w:firstLine="426"/>
        <w:jc w:val="both"/>
        <w:rPr>
          <w:sz w:val="24"/>
          <w:szCs w:val="24"/>
        </w:rPr>
      </w:pPr>
      <w:r w:rsidRPr="00F36083">
        <w:rPr>
          <w:sz w:val="24"/>
          <w:szCs w:val="24"/>
        </w:rPr>
        <w:t>б)</w:t>
      </w:r>
      <w:r w:rsidRPr="00F36083">
        <w:rPr>
          <w:sz w:val="24"/>
          <w:szCs w:val="24"/>
        </w:rPr>
        <w:tab/>
        <w:t>проекты благоустройства дворов и общественных зон (парков, скверов, бульваров);</w:t>
      </w:r>
    </w:p>
    <w:p w:rsidR="00513231" w:rsidRPr="00F36083" w:rsidRDefault="00513231" w:rsidP="00E3147B">
      <w:pPr>
        <w:pStyle w:val="22"/>
        <w:shd w:val="clear" w:color="auto" w:fill="auto"/>
        <w:tabs>
          <w:tab w:val="left" w:pos="709"/>
        </w:tabs>
        <w:spacing w:before="0" w:after="0" w:line="240" w:lineRule="auto"/>
        <w:ind w:firstLine="426"/>
        <w:jc w:val="both"/>
        <w:rPr>
          <w:sz w:val="24"/>
          <w:szCs w:val="24"/>
        </w:rPr>
      </w:pPr>
      <w:r w:rsidRPr="00F36083">
        <w:rPr>
          <w:sz w:val="24"/>
          <w:szCs w:val="24"/>
        </w:rPr>
        <w:t>в)</w:t>
      </w:r>
      <w:r w:rsidRPr="00F36083">
        <w:rPr>
          <w:sz w:val="24"/>
          <w:szCs w:val="24"/>
        </w:rPr>
        <w:tab/>
        <w:t>ход реализации проектов.</w:t>
      </w:r>
    </w:p>
    <w:p w:rsidR="00513231" w:rsidRPr="00F36083" w:rsidRDefault="00513231" w:rsidP="00E3147B">
      <w:pPr>
        <w:pStyle w:val="22"/>
        <w:shd w:val="clear" w:color="auto" w:fill="auto"/>
        <w:spacing w:before="0" w:after="0" w:line="240" w:lineRule="auto"/>
        <w:ind w:firstLine="426"/>
        <w:jc w:val="both"/>
        <w:rPr>
          <w:sz w:val="24"/>
          <w:szCs w:val="24"/>
        </w:rPr>
      </w:pPr>
      <w:r w:rsidRPr="00F36083">
        <w:rPr>
          <w:sz w:val="24"/>
          <w:szCs w:val="24"/>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513231" w:rsidRPr="00F36083" w:rsidRDefault="00513231" w:rsidP="008A3D12">
      <w:pPr>
        <w:pStyle w:val="22"/>
        <w:shd w:val="clear" w:color="auto" w:fill="auto"/>
        <w:tabs>
          <w:tab w:val="left" w:pos="1599"/>
        </w:tabs>
        <w:spacing w:before="0" w:after="0" w:line="240" w:lineRule="auto"/>
        <w:ind w:firstLine="709"/>
        <w:jc w:val="both"/>
        <w:rPr>
          <w:sz w:val="24"/>
          <w:szCs w:val="24"/>
        </w:rPr>
      </w:pPr>
      <w:r w:rsidRPr="00F36083">
        <w:rPr>
          <w:sz w:val="24"/>
          <w:szCs w:val="24"/>
        </w:rPr>
        <w:t>12.8. Организация мероприятий, связанных со сбором, вывозом в специально отведенные места 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 осуществляется согласно Постановлению правительства Ростовской области от 12.04.2017. № 276</w:t>
      </w:r>
      <w:r w:rsidRPr="00F36083">
        <w:rPr>
          <w:rStyle w:val="doccaption"/>
          <w:sz w:val="24"/>
          <w:szCs w:val="24"/>
          <w:shd w:val="clear" w:color="auto" w:fill="FFFFFF"/>
        </w:rPr>
        <w:t> «Об утверждении Порядка сбора твердых коммунальных отходов (в том числе их раздельного сбора) на территории Ростовской области»</w:t>
      </w:r>
      <w:r w:rsidRPr="00F36083">
        <w:rPr>
          <w:sz w:val="24"/>
          <w:szCs w:val="24"/>
        </w:rPr>
        <w:t>.</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0D482F">
        <w:rPr>
          <w:sz w:val="24"/>
          <w:szCs w:val="24"/>
          <w:highlight w:val="yellow"/>
        </w:rPr>
        <w:t xml:space="preserve">12.8.1. Планирование уборки территории </w:t>
      </w:r>
      <w:r w:rsidR="00394A2A" w:rsidRPr="000D482F">
        <w:rPr>
          <w:sz w:val="24"/>
          <w:szCs w:val="24"/>
          <w:highlight w:val="yellow"/>
        </w:rPr>
        <w:t>Фомино - Свечниковского</w:t>
      </w:r>
      <w:r w:rsidRPr="000D482F">
        <w:rPr>
          <w:sz w:val="24"/>
          <w:szCs w:val="24"/>
          <w:highlight w:val="yellow"/>
        </w:rPr>
        <w:t xml:space="preserve"> сельского поселения надлежит осуществлять таким образом, чтобы каждая часть территории </w:t>
      </w:r>
      <w:r w:rsidR="00394A2A" w:rsidRPr="000D482F">
        <w:rPr>
          <w:sz w:val="24"/>
          <w:szCs w:val="24"/>
          <w:highlight w:val="yellow"/>
        </w:rPr>
        <w:t>Фомино - Свечниковского</w:t>
      </w:r>
      <w:r w:rsidRPr="000D482F">
        <w:rPr>
          <w:sz w:val="24"/>
          <w:szCs w:val="24"/>
          <w:highlight w:val="yellow"/>
        </w:rPr>
        <w:t xml:space="preserve"> сельского поселения была закреплена за определенным лицом, ответственными за уборку этой территории</w:t>
      </w:r>
      <w:r w:rsidRPr="00F36083">
        <w:rPr>
          <w:sz w:val="24"/>
          <w:szCs w:val="24"/>
        </w:rPr>
        <w:t>.</w:t>
      </w:r>
    </w:p>
    <w:p w:rsidR="00513231" w:rsidRPr="00F36083" w:rsidRDefault="00513231" w:rsidP="00E3147B">
      <w:pPr>
        <w:pStyle w:val="22"/>
        <w:shd w:val="clear" w:color="auto" w:fill="auto"/>
        <w:tabs>
          <w:tab w:val="left" w:pos="1604"/>
        </w:tabs>
        <w:spacing w:before="0" w:after="0" w:line="240" w:lineRule="auto"/>
        <w:ind w:firstLine="426"/>
        <w:jc w:val="both"/>
        <w:rPr>
          <w:sz w:val="24"/>
          <w:szCs w:val="24"/>
        </w:rPr>
      </w:pPr>
      <w:r w:rsidRPr="000D482F">
        <w:rPr>
          <w:sz w:val="24"/>
          <w:szCs w:val="24"/>
          <w:highlight w:val="yellow"/>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r w:rsidRPr="00F36083">
        <w:rPr>
          <w:sz w:val="24"/>
          <w:szCs w:val="24"/>
        </w:rPr>
        <w:t>.</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513231" w:rsidRPr="00F36083" w:rsidRDefault="00513231" w:rsidP="00E3147B">
      <w:pPr>
        <w:pStyle w:val="22"/>
        <w:shd w:val="clear" w:color="auto" w:fill="auto"/>
        <w:tabs>
          <w:tab w:val="left" w:pos="709"/>
        </w:tabs>
        <w:spacing w:before="0" w:after="0" w:line="240" w:lineRule="auto"/>
        <w:ind w:firstLine="426"/>
        <w:jc w:val="both"/>
        <w:rPr>
          <w:sz w:val="24"/>
          <w:szCs w:val="24"/>
        </w:rPr>
      </w:pPr>
      <w:r w:rsidRPr="00F36083">
        <w:rPr>
          <w:sz w:val="24"/>
          <w:szCs w:val="24"/>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 в контейнеры, расположенные в мусороприемных камерах (при наличии соответствующей внутридомовой инженерной системы);</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 в контейнеры, бункеры, расположенные на контейнерных площадках;</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 в пакеты или другие емкости, предоставленные региональным оператором.</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lastRenderedPageBreak/>
        <w:t>12.8.8. Сбор и вывоз крупногабаритных отходов осуществляется в соответствии с Правилами и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513231" w:rsidRPr="00F36083" w:rsidRDefault="00513231" w:rsidP="00E3147B">
      <w:pPr>
        <w:widowControl/>
        <w:ind w:firstLine="426"/>
        <w:jc w:val="both"/>
        <w:rPr>
          <w:rFonts w:ascii="Times New Roman" w:hAnsi="Times New Roman" w:cs="Times New Roman"/>
        </w:rPr>
      </w:pPr>
      <w:r w:rsidRPr="00F36083">
        <w:rPr>
          <w:rFonts w:ascii="Times New Roman" w:hAnsi="Times New Roman" w:cs="Times New Roman"/>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 xml:space="preserve">12.8.10. Удаление с контейнерной площадки и прилегающей к ней территории ТКО, высыпавшихся при выгрузке из контейнеров в </w:t>
      </w:r>
      <w:proofErr w:type="spellStart"/>
      <w:r w:rsidRPr="00F36083">
        <w:rPr>
          <w:sz w:val="24"/>
          <w:szCs w:val="24"/>
        </w:rPr>
        <w:t>мусоровозный</w:t>
      </w:r>
      <w:proofErr w:type="spellEnd"/>
      <w:r w:rsidRPr="00F36083">
        <w:rPr>
          <w:sz w:val="24"/>
          <w:szCs w:val="24"/>
        </w:rPr>
        <w:t xml:space="preserve"> транспорт, надлежит производить работникам организации, осуществляющей транспортирование отходов.</w:t>
      </w:r>
    </w:p>
    <w:p w:rsidR="00513231" w:rsidRPr="00F36083" w:rsidRDefault="00513231" w:rsidP="00E3147B">
      <w:pPr>
        <w:pStyle w:val="22"/>
        <w:shd w:val="clear" w:color="auto" w:fill="auto"/>
        <w:tabs>
          <w:tab w:val="left" w:pos="1594"/>
        </w:tabs>
        <w:spacing w:before="0" w:after="0" w:line="240" w:lineRule="auto"/>
        <w:ind w:firstLine="426"/>
        <w:jc w:val="both"/>
        <w:rPr>
          <w:sz w:val="24"/>
          <w:szCs w:val="24"/>
        </w:rPr>
      </w:pPr>
      <w:r w:rsidRPr="00F36083">
        <w:rPr>
          <w:sz w:val="24"/>
          <w:szCs w:val="24"/>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13231" w:rsidRPr="00F36083" w:rsidRDefault="00513231" w:rsidP="00E3147B">
      <w:pPr>
        <w:pStyle w:val="22"/>
        <w:shd w:val="clear" w:color="auto" w:fill="auto"/>
        <w:tabs>
          <w:tab w:val="left" w:pos="1585"/>
        </w:tabs>
        <w:spacing w:before="0" w:after="0" w:line="240" w:lineRule="auto"/>
        <w:ind w:firstLine="426"/>
        <w:jc w:val="both"/>
        <w:rPr>
          <w:sz w:val="24"/>
          <w:szCs w:val="24"/>
        </w:rPr>
      </w:pPr>
      <w:r w:rsidRPr="00F36083">
        <w:rPr>
          <w:sz w:val="24"/>
          <w:szCs w:val="24"/>
        </w:rPr>
        <w:t>12.8.12. При уборке в ночное время надлежит принимать меры, предупреждающие шум.</w:t>
      </w:r>
    </w:p>
    <w:p w:rsidR="00513231" w:rsidRPr="00F36083" w:rsidRDefault="00513231" w:rsidP="00E3147B">
      <w:pPr>
        <w:pStyle w:val="22"/>
        <w:shd w:val="clear" w:color="auto" w:fill="auto"/>
        <w:tabs>
          <w:tab w:val="left" w:pos="1724"/>
        </w:tabs>
        <w:spacing w:before="0" w:after="0" w:line="240" w:lineRule="auto"/>
        <w:ind w:firstLine="426"/>
        <w:jc w:val="both"/>
        <w:rPr>
          <w:sz w:val="24"/>
          <w:szCs w:val="24"/>
        </w:rPr>
      </w:pPr>
      <w:r w:rsidRPr="00F36083">
        <w:rPr>
          <w:sz w:val="24"/>
          <w:szCs w:val="24"/>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513231" w:rsidRPr="00F36083" w:rsidRDefault="00513231" w:rsidP="00157B60">
      <w:pPr>
        <w:pStyle w:val="22"/>
        <w:shd w:val="clear" w:color="auto" w:fill="auto"/>
        <w:spacing w:before="0" w:after="0" w:line="240" w:lineRule="auto"/>
        <w:ind w:firstLine="426"/>
        <w:jc w:val="both"/>
        <w:rPr>
          <w:sz w:val="24"/>
          <w:szCs w:val="24"/>
        </w:rPr>
      </w:pPr>
      <w:r w:rsidRPr="00F36083">
        <w:rPr>
          <w:sz w:val="24"/>
          <w:szCs w:val="24"/>
        </w:rPr>
        <w:tab/>
      </w:r>
      <w:r w:rsidRPr="00F36083">
        <w:rPr>
          <w:sz w:val="24"/>
          <w:szCs w:val="24"/>
        </w:rPr>
        <w:tab/>
      </w:r>
      <w:r w:rsidRPr="00F36083">
        <w:rPr>
          <w:sz w:val="24"/>
          <w:szCs w:val="24"/>
        </w:rPr>
        <w:tab/>
        <w:t>12.8.14. Надлежит обеспечивать свободный подъезд непосредственно к мусоросборникам и выгребным ямам.</w:t>
      </w:r>
    </w:p>
    <w:p w:rsidR="00513231" w:rsidRPr="00F36083" w:rsidRDefault="00513231" w:rsidP="00157B60">
      <w:pPr>
        <w:pStyle w:val="22"/>
        <w:shd w:val="clear" w:color="auto" w:fill="auto"/>
        <w:spacing w:before="0" w:after="0" w:line="240" w:lineRule="auto"/>
        <w:ind w:firstLine="426"/>
        <w:jc w:val="both"/>
        <w:rPr>
          <w:sz w:val="24"/>
          <w:szCs w:val="24"/>
        </w:rPr>
      </w:pPr>
      <w:r w:rsidRPr="00F36083">
        <w:rPr>
          <w:sz w:val="24"/>
          <w:szCs w:val="24"/>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513231" w:rsidRPr="00F36083" w:rsidRDefault="00513231" w:rsidP="00157B60">
      <w:pPr>
        <w:pStyle w:val="af5"/>
        <w:spacing w:before="0" w:beforeAutospacing="0" w:after="0" w:afterAutospacing="0"/>
        <w:ind w:firstLine="426"/>
        <w:jc w:val="both"/>
        <w:rPr>
          <w:color w:val="000000"/>
        </w:rPr>
      </w:pPr>
      <w:r w:rsidRPr="00F36083">
        <w:rPr>
          <w:color w:val="000000"/>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513231" w:rsidRPr="00F36083" w:rsidRDefault="00513231" w:rsidP="00157B60">
      <w:pPr>
        <w:pStyle w:val="22"/>
        <w:shd w:val="clear" w:color="auto" w:fill="auto"/>
        <w:spacing w:before="0" w:after="0" w:line="240" w:lineRule="auto"/>
        <w:ind w:firstLine="426"/>
        <w:jc w:val="both"/>
        <w:rPr>
          <w:sz w:val="24"/>
          <w:szCs w:val="24"/>
        </w:rPr>
      </w:pPr>
      <w:r w:rsidRPr="0007403F">
        <w:rPr>
          <w:sz w:val="24"/>
          <w:szCs w:val="24"/>
          <w:highlight w:val="yellow"/>
        </w:rPr>
        <w:t xml:space="preserve">12.11. Администрация </w:t>
      </w:r>
      <w:r w:rsidR="00394A2A" w:rsidRPr="0007403F">
        <w:rPr>
          <w:sz w:val="24"/>
          <w:szCs w:val="24"/>
          <w:highlight w:val="yellow"/>
        </w:rPr>
        <w:t>Фомино - Свечниковского</w:t>
      </w:r>
      <w:r w:rsidRPr="0007403F">
        <w:rPr>
          <w:sz w:val="24"/>
          <w:szCs w:val="24"/>
          <w:highlight w:val="yellow"/>
        </w:rPr>
        <w:t xml:space="preserve"> сельского поселения может на добровольной основе привлекать граждан для выполнения работ по уборке, благоустройству и озеленению территории </w:t>
      </w:r>
      <w:r w:rsidR="00394A2A" w:rsidRPr="0007403F">
        <w:rPr>
          <w:sz w:val="24"/>
          <w:szCs w:val="24"/>
          <w:highlight w:val="yellow"/>
        </w:rPr>
        <w:t>Фомино - Свечниковского</w:t>
      </w:r>
      <w:r w:rsidRPr="0007403F">
        <w:rPr>
          <w:sz w:val="24"/>
          <w:szCs w:val="24"/>
          <w:highlight w:val="yellow"/>
        </w:rPr>
        <w:t xml:space="preserve"> сельского поселения</w:t>
      </w:r>
      <w:r w:rsidRPr="00F36083">
        <w:rPr>
          <w:sz w:val="24"/>
          <w:szCs w:val="24"/>
        </w:rPr>
        <w:t>.</w:t>
      </w:r>
    </w:p>
    <w:p w:rsidR="00513231" w:rsidRPr="00F36083" w:rsidRDefault="00513231" w:rsidP="00157B60">
      <w:pPr>
        <w:pStyle w:val="22"/>
        <w:spacing w:before="0" w:after="0" w:line="240" w:lineRule="auto"/>
        <w:ind w:firstLine="426"/>
        <w:jc w:val="both"/>
        <w:rPr>
          <w:sz w:val="24"/>
          <w:szCs w:val="24"/>
        </w:rPr>
      </w:pPr>
      <w:r w:rsidRPr="00F36083">
        <w:rPr>
          <w:sz w:val="24"/>
          <w:szCs w:val="24"/>
        </w:rPr>
        <w:tab/>
        <w:t xml:space="preserve">12.12.  На территории населённых пунктов </w:t>
      </w:r>
      <w:r w:rsidR="00394A2A">
        <w:rPr>
          <w:sz w:val="24"/>
          <w:szCs w:val="24"/>
        </w:rPr>
        <w:t>Фомино - Свечниковского</w:t>
      </w:r>
      <w:r w:rsidRPr="00F36083">
        <w:rPr>
          <w:sz w:val="24"/>
          <w:szCs w:val="24"/>
        </w:rPr>
        <w:t xml:space="preserve"> сельского поселения запрещается:</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вывозить и выгружать все виды отходов в не отведенные для этой цели места, закапывать отходы в землю;</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выбрасывать мусор из автомобилей;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сорить на улицах, площадях и других местах общего пользования, выставлять тару с мусором и пищевыми отходами на улицы;</w:t>
      </w:r>
    </w:p>
    <w:p w:rsidR="00513231" w:rsidRPr="00F36083" w:rsidRDefault="00513231" w:rsidP="00680A7A">
      <w:pPr>
        <w:pStyle w:val="22"/>
        <w:tabs>
          <w:tab w:val="left" w:pos="1724"/>
        </w:tabs>
        <w:spacing w:before="0" w:after="0" w:line="240" w:lineRule="auto"/>
        <w:jc w:val="both"/>
        <w:rPr>
          <w:sz w:val="24"/>
          <w:szCs w:val="24"/>
        </w:rPr>
      </w:pPr>
      <w:r w:rsidRPr="0007403F">
        <w:rPr>
          <w:sz w:val="24"/>
          <w:szCs w:val="24"/>
          <w:highlight w:val="yellow"/>
        </w:rPr>
        <w:t>- загрязнять территории общего пользования бытовыми и промышленными отходами, в том числе отходами жизнедеятельности домашних животных;</w:t>
      </w:r>
    </w:p>
    <w:p w:rsidR="00513231" w:rsidRPr="00F36083" w:rsidRDefault="00513231" w:rsidP="00680A7A">
      <w:pPr>
        <w:pStyle w:val="22"/>
        <w:tabs>
          <w:tab w:val="left" w:pos="1724"/>
        </w:tabs>
        <w:spacing w:before="0" w:after="0" w:line="240" w:lineRule="auto"/>
        <w:jc w:val="both"/>
        <w:rPr>
          <w:sz w:val="24"/>
          <w:szCs w:val="24"/>
        </w:rPr>
      </w:pPr>
      <w:r w:rsidRPr="0007403F">
        <w:rPr>
          <w:sz w:val="24"/>
          <w:szCs w:val="24"/>
          <w:highlight w:val="yellow"/>
        </w:rPr>
        <w:t xml:space="preserve">- выбрасывать и сметать мусор на проезжую часть улиц, в </w:t>
      </w:r>
      <w:proofErr w:type="spellStart"/>
      <w:r w:rsidRPr="0007403F">
        <w:rPr>
          <w:sz w:val="24"/>
          <w:szCs w:val="24"/>
          <w:highlight w:val="yellow"/>
        </w:rPr>
        <w:t>ливнеприемники</w:t>
      </w:r>
      <w:proofErr w:type="spellEnd"/>
      <w:r w:rsidRPr="0007403F">
        <w:rPr>
          <w:sz w:val="24"/>
          <w:szCs w:val="24"/>
          <w:highlight w:val="yellow"/>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выбрасывать мусор с крыш, из окон, балконов (лоджий) зданий;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установка в качестве уличного коммунально-бытового оборудования приспособленной тары (коробки, ящики, ведра и т.п.);</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xml:space="preserve">- временное складирование органических остатков после сноса и обрезки деревьев на проезжей </w:t>
      </w:r>
      <w:r w:rsidRPr="00F36083">
        <w:rPr>
          <w:sz w:val="24"/>
          <w:szCs w:val="24"/>
        </w:rPr>
        <w:lastRenderedPageBreak/>
        <w:t>части улиц и тротуарах, препятствующее движению транспорта и пешеходов;</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складировать строительные материалы на территориях общего пользования, а также вне специально отведенных мест;</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производить торговлю фруктами, овощами и другими продуктами на улицах, площадях, стадионах и других местах, не отведенных для этих целей;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размещать объекты торговли, временные и сезонные сооружения на проезжей части дорог;</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складировать около торговых точек тару, запасы товаров, производить торговлю без специального оборудования;</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оставлять на улицах тару и остатки некондиционного или нереализованного товара от нестационарных торговых точек;</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купать собак и других животных в местах массового купания людей;</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выгуливать животных в парках, скверах, бульварах, на детских площадках и стадионах в нарушение установленного порядка;</w:t>
      </w:r>
    </w:p>
    <w:p w:rsidR="00513231" w:rsidRPr="00F36083" w:rsidRDefault="00513231" w:rsidP="00680A7A">
      <w:pPr>
        <w:pStyle w:val="22"/>
        <w:tabs>
          <w:tab w:val="left" w:pos="1724"/>
        </w:tabs>
        <w:spacing w:before="0" w:after="0" w:line="240" w:lineRule="auto"/>
        <w:jc w:val="both"/>
        <w:rPr>
          <w:sz w:val="24"/>
          <w:szCs w:val="24"/>
        </w:rPr>
      </w:pPr>
      <w:r w:rsidRPr="0007403F">
        <w:rPr>
          <w:sz w:val="24"/>
          <w:szCs w:val="24"/>
          <w:highlight w:val="yellow"/>
        </w:rPr>
        <w:t>- выжигать сухую растительность</w:t>
      </w:r>
      <w:r w:rsidRPr="00F36083">
        <w:rPr>
          <w:sz w:val="24"/>
          <w:szCs w:val="24"/>
        </w:rPr>
        <w:t>;</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ограждать строительные площадки с уменьшением пешеходных дорожек (тротуаров) без согласования в установленном порядке;</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обустраивать выгребные ямы на объектах общего пользования;</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513231" w:rsidRPr="00F36083" w:rsidRDefault="00513231" w:rsidP="00680A7A">
      <w:pPr>
        <w:pStyle w:val="22"/>
        <w:tabs>
          <w:tab w:val="left" w:pos="1724"/>
        </w:tabs>
        <w:spacing w:before="0" w:after="0" w:line="240" w:lineRule="auto"/>
        <w:jc w:val="both"/>
        <w:rPr>
          <w:sz w:val="24"/>
          <w:szCs w:val="24"/>
        </w:rPr>
      </w:pPr>
      <w:r w:rsidRPr="00F36083">
        <w:rPr>
          <w:sz w:val="24"/>
          <w:szCs w:val="24"/>
        </w:rPr>
        <w:t>- движение, остановка и стоянка автотранспортных средств на тротуарах, газонах, детских площадках и спортивных площадках;</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стоянка автотранспорта вне специально отведенных мест, препятствующая осуществлению работ по уборке и содержанию проезжей части улиц;</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F36083">
        <w:rPr>
          <w:sz w:val="24"/>
          <w:szCs w:val="24"/>
        </w:rPr>
        <w:t>мусоровозного</w:t>
      </w:r>
      <w:proofErr w:type="spellEnd"/>
      <w:r w:rsidRPr="00F36083">
        <w:rPr>
          <w:sz w:val="24"/>
          <w:szCs w:val="24"/>
        </w:rPr>
        <w:t xml:space="preserve"> транспорта;</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подвоз груза волоком;</w:t>
      </w:r>
    </w:p>
    <w:p w:rsidR="00513231" w:rsidRPr="00F36083" w:rsidRDefault="00513231" w:rsidP="00157B60">
      <w:pPr>
        <w:pStyle w:val="22"/>
        <w:tabs>
          <w:tab w:val="left" w:pos="1724"/>
        </w:tabs>
        <w:spacing w:before="0" w:after="0" w:line="240" w:lineRule="auto"/>
        <w:jc w:val="both"/>
        <w:rPr>
          <w:sz w:val="24"/>
          <w:szCs w:val="24"/>
        </w:rPr>
      </w:pPr>
      <w:r w:rsidRPr="00F36083">
        <w:rPr>
          <w:sz w:val="24"/>
          <w:szCs w:val="24"/>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513231" w:rsidRPr="00F36083" w:rsidRDefault="00513231" w:rsidP="00E3147B">
      <w:pPr>
        <w:pStyle w:val="aa"/>
        <w:numPr>
          <w:ilvl w:val="0"/>
          <w:numId w:val="5"/>
        </w:numPr>
        <w:spacing w:before="120" w:after="120"/>
        <w:ind w:left="0"/>
        <w:jc w:val="center"/>
        <w:rPr>
          <w:rFonts w:ascii="Times New Roman" w:hAnsi="Times New Roman" w:cs="Times New Roman"/>
        </w:rPr>
      </w:pPr>
      <w:r w:rsidRPr="00F36083">
        <w:rPr>
          <w:rFonts w:ascii="Times New Roman" w:hAnsi="Times New Roman" w:cs="Times New Roman"/>
        </w:rPr>
        <w:t>ПОРЯДОК КОНТРОЛЯ ЗА СОБЛЮДЕНИЕМ ПРАВИЛ БЛАГОУСТРОЙСТВА</w:t>
      </w:r>
    </w:p>
    <w:p w:rsidR="00513231" w:rsidRPr="00F36083" w:rsidRDefault="00513231" w:rsidP="008A3D12">
      <w:pPr>
        <w:pStyle w:val="22"/>
        <w:numPr>
          <w:ilvl w:val="1"/>
          <w:numId w:val="13"/>
        </w:numPr>
        <w:shd w:val="clear" w:color="auto" w:fill="auto"/>
        <w:spacing w:before="0" w:after="0" w:line="240" w:lineRule="auto"/>
        <w:ind w:left="0" w:firstLine="709"/>
        <w:jc w:val="both"/>
        <w:rPr>
          <w:sz w:val="24"/>
          <w:szCs w:val="24"/>
        </w:rPr>
      </w:pPr>
      <w:r w:rsidRPr="00F36083">
        <w:rPr>
          <w:sz w:val="24"/>
          <w:szCs w:val="24"/>
        </w:rPr>
        <w:t xml:space="preserve">Настоящие Правила обязательны для исполнения органами местного </w:t>
      </w:r>
      <w:r w:rsidRPr="00F36083">
        <w:rPr>
          <w:sz w:val="24"/>
          <w:szCs w:val="24"/>
        </w:rPr>
        <w:lastRenderedPageBreak/>
        <w:t>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513231" w:rsidRPr="00F36083" w:rsidRDefault="00513231" w:rsidP="008A3D12">
      <w:pPr>
        <w:pStyle w:val="22"/>
        <w:numPr>
          <w:ilvl w:val="0"/>
          <w:numId w:val="13"/>
        </w:numPr>
        <w:shd w:val="clear" w:color="auto" w:fill="auto"/>
        <w:tabs>
          <w:tab w:val="left" w:pos="360"/>
          <w:tab w:val="left" w:pos="709"/>
        </w:tabs>
        <w:spacing w:before="0" w:after="0" w:line="240" w:lineRule="auto"/>
        <w:ind w:left="0" w:firstLine="709"/>
        <w:jc w:val="both"/>
        <w:rPr>
          <w:sz w:val="24"/>
          <w:szCs w:val="24"/>
        </w:rPr>
      </w:pPr>
      <w:r w:rsidRPr="00F36083">
        <w:rPr>
          <w:sz w:val="24"/>
          <w:szCs w:val="24"/>
        </w:rPr>
        <w:t xml:space="preserve"> 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2372DF">
        <w:rPr>
          <w:color w:val="auto"/>
          <w:sz w:val="24"/>
          <w:szCs w:val="24"/>
        </w:rPr>
        <w:t>, в случае, если такая ответственность не предусмотрена федеральным законодательством, в соответствии</w:t>
      </w:r>
      <w:r w:rsidRPr="00F36083">
        <w:rPr>
          <w:color w:val="FF0000"/>
          <w:sz w:val="24"/>
          <w:szCs w:val="24"/>
        </w:rPr>
        <w:t xml:space="preserve"> </w:t>
      </w:r>
      <w:r w:rsidRPr="00F36083">
        <w:rPr>
          <w:sz w:val="24"/>
          <w:szCs w:val="24"/>
        </w:rPr>
        <w:t xml:space="preserve">с Областным законом </w:t>
      </w:r>
      <w:r w:rsidRPr="00F36083">
        <w:rPr>
          <w:rStyle w:val="29pt"/>
          <w:b w:val="0"/>
          <w:sz w:val="24"/>
          <w:szCs w:val="24"/>
        </w:rPr>
        <w:t xml:space="preserve">№ 273-ЗС от 25.10.2002 г. </w:t>
      </w:r>
    </w:p>
    <w:p w:rsidR="00513231" w:rsidRPr="00F36083" w:rsidRDefault="00513231" w:rsidP="008A3D12">
      <w:pPr>
        <w:pStyle w:val="22"/>
        <w:numPr>
          <w:ilvl w:val="0"/>
          <w:numId w:val="13"/>
        </w:numPr>
        <w:shd w:val="clear" w:color="auto" w:fill="auto"/>
        <w:tabs>
          <w:tab w:val="left" w:pos="360"/>
        </w:tabs>
        <w:spacing w:before="0" w:after="0" w:line="240" w:lineRule="auto"/>
        <w:ind w:left="0" w:firstLine="709"/>
        <w:jc w:val="both"/>
        <w:rPr>
          <w:sz w:val="24"/>
          <w:szCs w:val="24"/>
        </w:rPr>
      </w:pPr>
      <w:r w:rsidRPr="00F36083">
        <w:rPr>
          <w:sz w:val="24"/>
          <w:szCs w:val="24"/>
        </w:rPr>
        <w:t xml:space="preserve"> 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513231" w:rsidRPr="00F36083" w:rsidRDefault="00513231" w:rsidP="001E17C4">
      <w:pPr>
        <w:pStyle w:val="13"/>
        <w:keepNext/>
        <w:keepLines/>
        <w:numPr>
          <w:ilvl w:val="0"/>
          <w:numId w:val="5"/>
        </w:numPr>
        <w:shd w:val="clear" w:color="auto" w:fill="auto"/>
        <w:tabs>
          <w:tab w:val="left" w:pos="344"/>
        </w:tabs>
        <w:spacing w:before="120" w:after="120" w:line="240" w:lineRule="auto"/>
        <w:ind w:left="0" w:firstLine="0"/>
        <w:rPr>
          <w:b w:val="0"/>
          <w:sz w:val="24"/>
          <w:szCs w:val="24"/>
        </w:rPr>
      </w:pPr>
      <w:r w:rsidRPr="00F36083">
        <w:rPr>
          <w:b w:val="0"/>
          <w:sz w:val="24"/>
          <w:szCs w:val="24"/>
        </w:rPr>
        <w:t xml:space="preserve"> ПЕРЕЧЕНЬ СВОДОВ ПРАВИЛ И НАЦИОНАЛЬНЫХ СТАНДАРТОВ, ПРИМЕНЯЕМЫХ ПРИ ОСУЩЕСТВЛЕНИИ ДЕЯТЕЛЬНОСТИ ПО БЛАГОУСТРОЙСТВУ.</w:t>
      </w:r>
    </w:p>
    <w:p w:rsidR="00513231" w:rsidRPr="00F36083" w:rsidRDefault="00513231" w:rsidP="008A3D12">
      <w:pPr>
        <w:pStyle w:val="22"/>
        <w:shd w:val="clear" w:color="auto" w:fill="auto"/>
        <w:spacing w:before="0" w:after="0" w:line="240" w:lineRule="auto"/>
        <w:ind w:firstLine="709"/>
        <w:jc w:val="both"/>
        <w:rPr>
          <w:sz w:val="24"/>
          <w:szCs w:val="24"/>
        </w:rPr>
      </w:pPr>
      <w:r w:rsidRPr="00F36083">
        <w:rPr>
          <w:sz w:val="24"/>
          <w:szCs w:val="24"/>
        </w:rPr>
        <w:t>При разработке Правил благоустройства территорий городских, сельских поселений, городских округов в  Ростовской области, а также концепций и проектов благоустройства, в том числе при их реализации, используются следующие документы:</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bCs/>
        </w:rPr>
        <w:t>Градостроительный кодекс Российской Федерации.</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bCs/>
        </w:rPr>
        <w:t>Жилищный кодекс Российской Федерации.</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Нормативы градостроительного проектирования Ростовской области;</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42.13330.2016 «Градостроительство. Планировка и застройка городских и сельских поселений» СНиП 2.07.01-89*;</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82.13330.2016 «Благоустройство территорий» СНиП III-10-75;</w:t>
      </w:r>
    </w:p>
    <w:p w:rsidR="00513231" w:rsidRPr="00F36083" w:rsidRDefault="00513231" w:rsidP="00615E41">
      <w:pPr>
        <w:pStyle w:val="22"/>
        <w:shd w:val="clear" w:color="auto" w:fill="auto"/>
        <w:spacing w:before="0" w:after="0" w:line="240" w:lineRule="auto"/>
        <w:ind w:firstLine="426"/>
        <w:jc w:val="both"/>
        <w:rPr>
          <w:bCs/>
          <w:sz w:val="24"/>
          <w:szCs w:val="24"/>
        </w:rPr>
      </w:pPr>
      <w:r w:rsidRPr="00F36083">
        <w:rPr>
          <w:bCs/>
          <w:sz w:val="24"/>
          <w:szCs w:val="24"/>
        </w:rPr>
        <w:t>СП 112.13330.2011. «Пожарная безопасность зданий и сооружений» СНиП 21-01-97*</w:t>
      </w:r>
    </w:p>
    <w:p w:rsidR="00513231" w:rsidRPr="00F36083" w:rsidRDefault="00513231" w:rsidP="00615E41">
      <w:pPr>
        <w:pStyle w:val="22"/>
        <w:spacing w:before="0" w:after="0" w:line="240" w:lineRule="auto"/>
        <w:ind w:firstLine="426"/>
        <w:jc w:val="both"/>
        <w:rPr>
          <w:sz w:val="24"/>
          <w:szCs w:val="24"/>
        </w:rPr>
      </w:pPr>
      <w:r w:rsidRPr="00F36083">
        <w:rPr>
          <w:bCs/>
          <w:sz w:val="24"/>
          <w:szCs w:val="24"/>
        </w:rPr>
        <w:t>СП</w:t>
      </w:r>
      <w:r w:rsidRPr="00F36083">
        <w:rPr>
          <w:bCs/>
          <w:i/>
          <w:iCs/>
          <w:sz w:val="24"/>
          <w:szCs w:val="24"/>
        </w:rPr>
        <w:t> </w:t>
      </w:r>
      <w:r w:rsidRPr="00F36083">
        <w:rPr>
          <w:bCs/>
          <w:iCs/>
          <w:sz w:val="24"/>
          <w:szCs w:val="24"/>
        </w:rPr>
        <w:t>35-</w:t>
      </w:r>
      <w:r w:rsidRPr="00F36083">
        <w:rPr>
          <w:bCs/>
          <w:sz w:val="24"/>
          <w:szCs w:val="24"/>
        </w:rPr>
        <w:t>101-2001 «Проектирование зданий и сооружений с учетом доступности для маломобильных групп населения»;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59.13330.2016 «Доступность зданий и сооружений для маломобильных групп населения» СНиП 35-01-2001;</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140.13330.2012 «Городская среда. Правила проектирования для маломобильных групп населения»;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136.13330.2012 «Здания и сооружения. Общие положения проектирования с учётом доступности для маломобильных групп населения»;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138.13330.2012 «Общественные здания и сооружения, доступные маломобильным группам населения.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137.13330.2012 «Жилая среда с планировочными элементами, доступными инвалидам.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118.13330.2012 «Общественные здания и сооружения» СНиП 31-06-2009;</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54.13330.2012 «Здания жилые многоквартирные» СНиП 31-01-2003;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257.1325800.2016 «Здания гостиниц.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113.13330.2012 «Стоянки автомобилей» СНиП 21-02-99*;</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34.13330.2012 «Автомобильные дороги» СНиП 2.05.02-85*;</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52.13330.2016 «Естественное и искусственное освещение» СНиП 23-05-95*;</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131.13330.2012 «Строительная климатология» СНиП 23-01-99*;</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18.13330.2011 «Генеральные планы промышленных предприятий» СНиП Н-89-80*;</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19.13330.2011 «Генеральные планы сельскохозяйственных предприятий» СНиП П-97-76;</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53.13330.2011 «Планировка и застройка территорий садоводческих (дачных) объединений граждан, здания и сооружения» СНиП 30-02-97*;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252.1325800.2016 «Здания дошкольных образовательных организаций.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251.1325800.2016 «Здания общеобразовательных организаций.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158.13330.2014 «Здания и помещения медицинских организаций. Правила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32.13330.2012 «Канализация. Наружные сети и сооружения» СНиП 2.04.03-85;</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lastRenderedPageBreak/>
        <w:t>СП 31.13330.2012 «Водоснабжение. Наружные сети и сооружения» СНиП 2.04.02-84*;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124.13330.2012 «Тепловые сети» СНиП 41-02-2003;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50.13330.2012 «Тепловая защита зданий» СНиП 23-02-2003;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51.13330.2011 «Защита от шума» СНиП 23-03-2003;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132.13330.2011 «Обеспечение антитеррористической защищенности зданий и сооружений. Общие требования проектирования»;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254.1325800.2016 «Здания и территории. Правила проектирования защиты от производственного шума»;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45.13330.2012 «Земляные сооружения, основания и фундаменты» СНиП 3.02.01-87;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48.13330.2011 «Организация строительства» СНиП 12-01-2004;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116.13330.2012 «Инженерная защита территорий, зданий и сооружений от опасных геологических процессов. Основные положения» СНиП 22-02-2003;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104.13330.2016 «Инженерная защита территории от затопления и подтопления» СНиП 2.06.15-85;</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35.13330.2011 «Мосты и трубы» СНиП 2.05.03-84*;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101.13330.2012 «Подпорные стены, судоходные шлюзы, рыбопропускные и </w:t>
      </w:r>
      <w:proofErr w:type="spellStart"/>
      <w:r w:rsidRPr="00F36083">
        <w:rPr>
          <w:sz w:val="24"/>
          <w:szCs w:val="24"/>
        </w:rPr>
        <w:t>рыбозащитные</w:t>
      </w:r>
      <w:proofErr w:type="spellEnd"/>
      <w:r w:rsidRPr="00F36083">
        <w:rPr>
          <w:sz w:val="24"/>
          <w:szCs w:val="24"/>
        </w:rPr>
        <w:t xml:space="preserve"> сооружения» СНиП 2.06.07-87;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102.13330.2012 «Туннели гидротехнические» СНиП 2.06.09-84;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58.13330.2012 «Гидротехнические сооружения. Основные положения» СНиП 33-01-2003;</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38.13330.2012 «Нагрузки и воздействия на гидротехнические сооружения (волновые, ледовые и от судов)»СНиП 2.06.04-82*;</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39.13330.2012 «Плотины из грунтовых материалов»; </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40.13330.2012 «СНиП 2.06.06-85 Плотины бетонные и железобетонные» СНиП 2.06.05-84*;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41.13330.2012 «Бетонные и железобетонные конструкции гидротехнических сооружений» СНиП 2.06.08-87;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СП 101.13330.2012 «Подпорные стены, судоходные шлюзы, рыбопропускные и </w:t>
      </w:r>
      <w:proofErr w:type="spellStart"/>
      <w:r w:rsidRPr="00F36083">
        <w:rPr>
          <w:sz w:val="24"/>
          <w:szCs w:val="24"/>
        </w:rPr>
        <w:t>рыбозащитные</w:t>
      </w:r>
      <w:proofErr w:type="spellEnd"/>
      <w:r w:rsidRPr="00F36083">
        <w:rPr>
          <w:sz w:val="24"/>
          <w:szCs w:val="24"/>
        </w:rPr>
        <w:t xml:space="preserve"> сооружения» СНиП 2.06.07-87;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102.13330.2012 «Туннели гидротехнические» СНиП 2.06.09-84;</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122.13330.2012 «Тоннели железнодорожные и автодорожные» СНиП 32-04-97;</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СП 259.1325800.2016 «Мосты в условиях плотной городской застройки. Правила проектирования»;</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bCs/>
        </w:rPr>
        <w:t>СанПиН 2.2.1/2.1.1.1200-03 «Санитарно-защитные зоны и санитарная классификация предприятий, сооружений и иных объектов»</w:t>
      </w:r>
    </w:p>
    <w:p w:rsidR="00513231" w:rsidRPr="00F36083" w:rsidRDefault="00513231" w:rsidP="00615E41">
      <w:pPr>
        <w:ind w:firstLine="426"/>
        <w:jc w:val="both"/>
        <w:rPr>
          <w:rFonts w:ascii="Times New Roman" w:hAnsi="Times New Roman" w:cs="Times New Roman"/>
          <w:bCs/>
        </w:rPr>
      </w:pPr>
      <w:r w:rsidRPr="00F36083">
        <w:rPr>
          <w:rFonts w:ascii="Times New Roman" w:hAnsi="Times New Roman" w:cs="Times New Roman"/>
          <w:bCs/>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513231" w:rsidRPr="00F36083" w:rsidRDefault="00513231" w:rsidP="00615E41">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21.508-93. Правила выполнения рабочей документации генеральных планов предприятий, сооружений и жилищно-гражданских объектов.</w:t>
      </w:r>
    </w:p>
    <w:p w:rsidR="00513231" w:rsidRPr="00F36083" w:rsidRDefault="00513231" w:rsidP="00615E41">
      <w:pPr>
        <w:widowControl/>
        <w:tabs>
          <w:tab w:val="left" w:pos="709"/>
          <w:tab w:val="left" w:pos="851"/>
        </w:tabs>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Р 21.1101-2013. Основные требования к проектной и рабочей документации.</w:t>
      </w:r>
    </w:p>
    <w:p w:rsidR="00513231" w:rsidRPr="00F36083" w:rsidRDefault="00513231" w:rsidP="00615E41">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21.501-2011. Правила выполнения рабочей документации архитектурных и конструктивных решений.</w:t>
      </w:r>
    </w:p>
    <w:p w:rsidR="00513231" w:rsidRPr="00F36083" w:rsidRDefault="00513231" w:rsidP="00615E41">
      <w:pPr>
        <w:widowControl/>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ГОСТ 21.204-93. Условные графические обозначения и изображения элементов генеральных планов и сооружений транспорта.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52024-2003 Услуги физкультурно-оздоровительные и спортивные. Общие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52025-2003 Услуги физкультурно-оздоровительные и спортивные. Требования безопасности потребителей;</w:t>
      </w:r>
    </w:p>
    <w:p w:rsidR="00513231" w:rsidRPr="00F36083" w:rsidRDefault="00513231"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 xml:space="preserve">ГОСТ Р 53102-2015 </w:t>
      </w:r>
      <w:r w:rsidRPr="00F36083">
        <w:rPr>
          <w:sz w:val="24"/>
          <w:szCs w:val="24"/>
        </w:rPr>
        <w:tab/>
        <w:t>«Оборудование</w:t>
      </w:r>
      <w:r w:rsidRPr="00F36083">
        <w:rPr>
          <w:sz w:val="24"/>
          <w:szCs w:val="24"/>
        </w:rPr>
        <w:tab/>
        <w:t xml:space="preserve"> детских</w:t>
      </w:r>
      <w:r w:rsidRPr="00F36083">
        <w:rPr>
          <w:sz w:val="24"/>
          <w:szCs w:val="24"/>
        </w:rPr>
        <w:tab/>
        <w:t xml:space="preserve"> игровых площадок. Термины и определения»;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513231" w:rsidRPr="00F36083" w:rsidRDefault="00513231"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ГОСТ Р 52167-2012</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качелей. Общие требования»;</w:t>
      </w:r>
    </w:p>
    <w:p w:rsidR="00513231" w:rsidRPr="00F36083"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lastRenderedPageBreak/>
        <w:t>ГОСТ Р 52168-2012</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горок. Общие требования»;</w:t>
      </w:r>
    </w:p>
    <w:p w:rsidR="00513231" w:rsidRPr="00F36083"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ГОСТ Р 52299-2013</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качалок. Общие требования»;</w:t>
      </w:r>
    </w:p>
    <w:p w:rsidR="00513231" w:rsidRPr="00F36083" w:rsidRDefault="00513231"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sz w:val="24"/>
          <w:szCs w:val="24"/>
        </w:rPr>
      </w:pPr>
      <w:r w:rsidRPr="00F36083">
        <w:rPr>
          <w:sz w:val="24"/>
          <w:szCs w:val="24"/>
        </w:rPr>
        <w:t>ГОСТ Р 52300-2013</w:t>
      </w:r>
      <w:r w:rsidRPr="00F36083">
        <w:rPr>
          <w:sz w:val="24"/>
          <w:szCs w:val="24"/>
        </w:rPr>
        <w:tab/>
        <w:t>«Оборудование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конструкции и методы испытаний каруселей. Общие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52169-2012 «Оборудование и покрытия детских игровых площадок. Безопасность конструкции и методы испытаний. Общие требования»;</w:t>
      </w:r>
    </w:p>
    <w:p w:rsidR="00513231" w:rsidRPr="00F36083" w:rsidRDefault="00513231"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sz w:val="24"/>
          <w:szCs w:val="24"/>
        </w:rPr>
      </w:pPr>
      <w:r w:rsidRPr="00F36083">
        <w:rPr>
          <w:sz w:val="24"/>
          <w:szCs w:val="24"/>
        </w:rPr>
        <w:t xml:space="preserve">ГОСТ </w:t>
      </w:r>
      <w:r w:rsidRPr="00F36083">
        <w:rPr>
          <w:sz w:val="24"/>
          <w:szCs w:val="24"/>
        </w:rPr>
        <w:tab/>
        <w:t>Р 52301-2013«Оборудование</w:t>
      </w:r>
      <w:r w:rsidRPr="00F36083">
        <w:rPr>
          <w:sz w:val="24"/>
          <w:szCs w:val="24"/>
        </w:rPr>
        <w:tab/>
        <w:t>детских</w:t>
      </w:r>
      <w:r w:rsidRPr="00F36083">
        <w:rPr>
          <w:sz w:val="24"/>
          <w:szCs w:val="24"/>
        </w:rPr>
        <w:tab/>
        <w:t>игровых</w:t>
      </w:r>
      <w:r w:rsidRPr="00F36083">
        <w:rPr>
          <w:sz w:val="24"/>
          <w:szCs w:val="24"/>
        </w:rPr>
        <w:tab/>
        <w:t>площадок.</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Безопасность при эксплуатации. Общие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 xml:space="preserve">ГОСТ Р </w:t>
      </w:r>
      <w:r w:rsidRPr="00F36083">
        <w:rPr>
          <w:sz w:val="24"/>
          <w:szCs w:val="24"/>
          <w:lang w:val="en-US" w:eastAsia="en-US"/>
        </w:rPr>
        <w:t>EH</w:t>
      </w:r>
      <w:r w:rsidRPr="00F36083">
        <w:rPr>
          <w:sz w:val="24"/>
          <w:szCs w:val="24"/>
        </w:rPr>
        <w:t>1177-2013 «</w:t>
      </w:r>
      <w:proofErr w:type="spellStart"/>
      <w:r w:rsidRPr="00F36083">
        <w:rPr>
          <w:sz w:val="24"/>
          <w:szCs w:val="24"/>
        </w:rPr>
        <w:t>Ударопоглощающие</w:t>
      </w:r>
      <w:proofErr w:type="spellEnd"/>
      <w:r w:rsidRPr="00F36083">
        <w:rPr>
          <w:sz w:val="24"/>
          <w:szCs w:val="24"/>
        </w:rPr>
        <w:t xml:space="preserve"> покрытия детских игровых площадок. Требования безопасности и методы испытаний»;</w:t>
      </w:r>
    </w:p>
    <w:p w:rsidR="00513231" w:rsidRPr="00F36083" w:rsidRDefault="00513231" w:rsidP="00615E41">
      <w:pPr>
        <w:pStyle w:val="22"/>
        <w:shd w:val="clear" w:color="auto" w:fill="auto"/>
        <w:tabs>
          <w:tab w:val="left" w:pos="1418"/>
          <w:tab w:val="left" w:pos="1843"/>
        </w:tabs>
        <w:spacing w:before="0" w:after="0" w:line="240" w:lineRule="auto"/>
        <w:ind w:firstLine="426"/>
        <w:jc w:val="both"/>
        <w:rPr>
          <w:sz w:val="24"/>
          <w:szCs w:val="24"/>
        </w:rPr>
      </w:pPr>
      <w:r w:rsidRPr="00F36083">
        <w:rPr>
          <w:sz w:val="24"/>
          <w:szCs w:val="24"/>
        </w:rPr>
        <w:t>ГОСТ Р 55677-2013 «Оборудование детских спортивных площадок. Безопасность конструкций и методы испытания. Общие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55678-2013 «Оборудование детских спортивных площадок. Безопасность конструкций и методы испытания спортивно-развивающего оборудования»;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55679-2013 Оборудование детских спортивных площадок. Безопасность при эксплуатации;</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52766-2007 «Дороги автомобильные общего пользования. Элементы обустройства»;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33127-2014 «Дороги автомобильные общего пользования. Ограждения дорожные. Классификация»;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26213-91 Почвы. Методы определения органического вещества;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53381-2009. Почвы и грунты. Грунты питательные. Технические условия»;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17.4.3.04-85 «Охрана природы. Почвы. Общие требования к контролю и охране от загрязнения»;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17.4.3.07-2001 «Охрана природы. Почвы. Требования к свойствам осадков сточных вод при использовании их в качестве удобрения»;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28329-89 Озеленение городов. Термины и определения;</w:t>
      </w:r>
    </w:p>
    <w:p w:rsidR="00513231" w:rsidRPr="00F36083" w:rsidRDefault="00513231" w:rsidP="00615E41">
      <w:pPr>
        <w:pStyle w:val="22"/>
        <w:shd w:val="clear" w:color="auto" w:fill="auto"/>
        <w:spacing w:before="0" w:after="0" w:line="240" w:lineRule="auto"/>
        <w:ind w:firstLine="426"/>
        <w:jc w:val="both"/>
        <w:rPr>
          <w:color w:val="auto"/>
          <w:sz w:val="24"/>
          <w:szCs w:val="24"/>
        </w:rPr>
      </w:pPr>
      <w:r w:rsidRPr="00F36083">
        <w:rPr>
          <w:color w:val="auto"/>
          <w:sz w:val="24"/>
          <w:szCs w:val="24"/>
        </w:rPr>
        <w:t>ГОСТ 24835-81 Саженцы деревьев и кустарников. Технические условия;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24909-81 Саженцы деревьев декоративных лиственных пород. Технические условия;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25769-83 Саженцы деревьев хвойных пород для озеленения городов. Технические условия;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51232-98 «Вода питьевая»;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2761-84 «Охрана природы. Гидросфера. Правила выбора и оценка качества источников централизованного хозяйственно-питьевого водоснабжения»;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ГОСТ 23407-78 «Ограждения инвентарные строительных площадок и участков производства строительно-монтажных работ»;</w:t>
      </w:r>
    </w:p>
    <w:p w:rsidR="00513231" w:rsidRPr="00F36083" w:rsidRDefault="00513231" w:rsidP="00615E41">
      <w:pPr>
        <w:pStyle w:val="13"/>
        <w:keepNext/>
        <w:keepLines/>
        <w:shd w:val="clear" w:color="auto" w:fill="auto"/>
        <w:spacing w:line="240" w:lineRule="auto"/>
        <w:ind w:firstLine="426"/>
        <w:jc w:val="both"/>
        <w:rPr>
          <w:b w:val="0"/>
          <w:sz w:val="24"/>
          <w:szCs w:val="24"/>
        </w:rPr>
      </w:pPr>
      <w:r w:rsidRPr="00F36083">
        <w:rPr>
          <w:b w:val="0"/>
          <w:sz w:val="24"/>
          <w:szCs w:val="24"/>
        </w:rPr>
        <w:lastRenderedPageBreak/>
        <w:t xml:space="preserve">Приказ </w:t>
      </w:r>
      <w:proofErr w:type="spellStart"/>
      <w:r w:rsidRPr="00F36083">
        <w:rPr>
          <w:b w:val="0"/>
          <w:sz w:val="24"/>
          <w:szCs w:val="24"/>
        </w:rPr>
        <w:t>МинСтроя</w:t>
      </w:r>
      <w:proofErr w:type="spellEnd"/>
      <w:r w:rsidRPr="00F36083">
        <w:rPr>
          <w:b w:val="0"/>
          <w:sz w:val="24"/>
          <w:szCs w:val="24"/>
        </w:rPr>
        <w:t xml:space="preserve"> РФ №711/</w:t>
      </w:r>
      <w:proofErr w:type="spellStart"/>
      <w:r w:rsidRPr="00F36083">
        <w:rPr>
          <w:b w:val="0"/>
          <w:sz w:val="24"/>
          <w:szCs w:val="24"/>
        </w:rPr>
        <w:t>пр</w:t>
      </w:r>
      <w:proofErr w:type="spellEnd"/>
      <w:r w:rsidRPr="00F36083">
        <w:rPr>
          <w:b w:val="0"/>
          <w:sz w:val="24"/>
          <w:szCs w:val="24"/>
        </w:rPr>
        <w:t xml:space="preserve"> от 13.04.2017 «Об утверждении методических рекомендаций для подготовки правил благоустройства территорий поселений, городских округов,</w:t>
      </w:r>
      <w:bookmarkStart w:id="35" w:name="bookmark4"/>
      <w:r w:rsidRPr="00F36083">
        <w:rPr>
          <w:b w:val="0"/>
          <w:sz w:val="24"/>
          <w:szCs w:val="24"/>
        </w:rPr>
        <w:t xml:space="preserve"> внутригородских районов</w:t>
      </w:r>
      <w:bookmarkEnd w:id="35"/>
      <w:r w:rsidRPr="00F36083">
        <w:rPr>
          <w:b w:val="0"/>
          <w:sz w:val="24"/>
          <w:szCs w:val="24"/>
        </w:rPr>
        <w:t>».</w:t>
      </w:r>
    </w:p>
    <w:p w:rsidR="00513231" w:rsidRPr="00F36083" w:rsidRDefault="00513231" w:rsidP="00615E41">
      <w:pPr>
        <w:pStyle w:val="22"/>
        <w:shd w:val="clear" w:color="auto" w:fill="auto"/>
        <w:spacing w:before="0" w:after="0" w:line="240" w:lineRule="auto"/>
        <w:ind w:firstLine="426"/>
        <w:jc w:val="both"/>
        <w:rPr>
          <w:sz w:val="24"/>
          <w:szCs w:val="24"/>
        </w:rPr>
      </w:pPr>
      <w:r w:rsidRPr="00F36083">
        <w:rPr>
          <w:sz w:val="24"/>
          <w:szCs w:val="24"/>
        </w:rPr>
        <w:t>Иные своды правил и стандарты, применяемые при осуществлении деятельности по благоустройству.</w:t>
      </w:r>
    </w:p>
    <w:p w:rsidR="00513231" w:rsidRPr="00F36083" w:rsidRDefault="00513231" w:rsidP="009657EE">
      <w:pPr>
        <w:pStyle w:val="15"/>
        <w:rPr>
          <w:sz w:val="24"/>
          <w:szCs w:val="24"/>
        </w:rPr>
      </w:pPr>
    </w:p>
    <w:p w:rsidR="00513231" w:rsidRPr="00F36083" w:rsidRDefault="00513231" w:rsidP="009657EE">
      <w:pPr>
        <w:pStyle w:val="15"/>
        <w:rPr>
          <w:sz w:val="24"/>
          <w:szCs w:val="24"/>
        </w:rPr>
      </w:pPr>
      <w:r w:rsidRPr="00F36083">
        <w:rPr>
          <w:sz w:val="24"/>
          <w:szCs w:val="24"/>
        </w:rPr>
        <w:t xml:space="preserve">      Приложение А</w:t>
      </w:r>
      <w:r w:rsidRPr="00F36083">
        <w:rPr>
          <w:color w:val="0000FF"/>
          <w:sz w:val="24"/>
          <w:szCs w:val="24"/>
          <w:u w:val="single"/>
        </w:rPr>
        <w:t>.</w:t>
      </w:r>
      <w:r w:rsidRPr="00F36083">
        <w:rPr>
          <w:sz w:val="24"/>
          <w:szCs w:val="24"/>
        </w:rPr>
        <w:t xml:space="preserve"> </w:t>
      </w:r>
      <w:r w:rsidRPr="00F36083">
        <w:rPr>
          <w:color w:val="FF0000"/>
          <w:sz w:val="24"/>
          <w:szCs w:val="24"/>
        </w:rPr>
        <w:t xml:space="preserve">Характеристики </w:t>
      </w:r>
      <w:r w:rsidRPr="00F36083">
        <w:rPr>
          <w:color w:val="auto"/>
          <w:sz w:val="24"/>
          <w:szCs w:val="24"/>
        </w:rPr>
        <w:t>о</w:t>
      </w:r>
      <w:r w:rsidRPr="00F36083">
        <w:rPr>
          <w:sz w:val="24"/>
          <w:szCs w:val="24"/>
        </w:rPr>
        <w:t>зеленени</w:t>
      </w:r>
      <w:r w:rsidRPr="00F36083">
        <w:rPr>
          <w:color w:val="FF0000"/>
          <w:sz w:val="24"/>
          <w:szCs w:val="24"/>
        </w:rPr>
        <w:t>я</w:t>
      </w:r>
      <w:r w:rsidRPr="00F36083">
        <w:rPr>
          <w:sz w:val="24"/>
          <w:szCs w:val="24"/>
        </w:rPr>
        <w:t xml:space="preserve"> территории.</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Б</w:t>
      </w:r>
      <w:r w:rsidRPr="00F36083">
        <w:rPr>
          <w:rFonts w:ascii="Times New Roman" w:hAnsi="Times New Roman" w:cs="Times New Roman"/>
        </w:rPr>
        <w:t xml:space="preserve">.  Приемы благоустройства на территориях рекреационного </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назначения.</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В</w:t>
      </w:r>
      <w:r w:rsidRPr="00F36083">
        <w:rPr>
          <w:rFonts w:ascii="Times New Roman" w:hAnsi="Times New Roman" w:cs="Times New Roman"/>
        </w:rPr>
        <w:t>.  Приемы благоустройства на территориях производственного</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назначения.</w:t>
      </w:r>
    </w:p>
    <w:p w:rsidR="00513231" w:rsidRPr="00F36083" w:rsidRDefault="00513231" w:rsidP="00615E41">
      <w:pPr>
        <w:ind w:firstLine="426"/>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Г</w:t>
      </w:r>
      <w:r w:rsidRPr="00F36083">
        <w:rPr>
          <w:rFonts w:ascii="Times New Roman" w:hAnsi="Times New Roman" w:cs="Times New Roman"/>
        </w:rPr>
        <w:t>.  Виды покрытия транспортных и пешеходных коммуникаций.</w:t>
      </w:r>
    </w:p>
    <w:p w:rsidR="00513231" w:rsidRPr="00F36083" w:rsidRDefault="00513231" w:rsidP="00615E41">
      <w:pPr>
        <w:pStyle w:val="10"/>
        <w:keepNext w:val="0"/>
        <w:spacing w:before="0" w:after="0"/>
        <w:ind w:firstLine="426"/>
        <w:jc w:val="both"/>
        <w:rPr>
          <w:rFonts w:cs="Times New Roman"/>
          <w:b w:val="0"/>
          <w:color w:val="000000"/>
          <w:szCs w:val="24"/>
        </w:rPr>
      </w:pPr>
      <w:r w:rsidRPr="00F36083">
        <w:rPr>
          <w:rFonts w:cs="Times New Roman"/>
          <w:b w:val="0"/>
          <w:color w:val="000000"/>
          <w:szCs w:val="24"/>
        </w:rPr>
        <w:t xml:space="preserve">Приложение </w:t>
      </w:r>
      <w:r w:rsidRPr="00F36083">
        <w:rPr>
          <w:rFonts w:cs="Times New Roman"/>
          <w:b w:val="0"/>
          <w:color w:val="FF0000"/>
          <w:szCs w:val="24"/>
        </w:rPr>
        <w:t>Д</w:t>
      </w:r>
      <w:r w:rsidRPr="00F36083">
        <w:rPr>
          <w:rFonts w:cs="Times New Roman"/>
          <w:b w:val="0"/>
          <w:color w:val="000000"/>
          <w:szCs w:val="24"/>
        </w:rPr>
        <w:t>. Порядок содержания строительных площадок.</w:t>
      </w:r>
    </w:p>
    <w:bookmarkStart w:id="36" w:name="_Toc37759143"/>
    <w:p w:rsidR="00513231" w:rsidRPr="00F36083" w:rsidRDefault="006E1F2B" w:rsidP="00A17A01">
      <w:pPr>
        <w:ind w:right="-8" w:firstLine="425"/>
        <w:jc w:val="both"/>
        <w:rPr>
          <w:rFonts w:ascii="Times New Roman" w:hAnsi="Times New Roman" w:cs="Times New Roman"/>
        </w:rPr>
      </w:pPr>
      <w:r w:rsidRPr="00F36083">
        <w:rPr>
          <w:rFonts w:ascii="Times New Roman" w:hAnsi="Times New Roman" w:cs="Times New Roman"/>
        </w:rPr>
        <w:fldChar w:fldCharType="begin"/>
      </w:r>
      <w:r w:rsidR="00513231" w:rsidRPr="00F36083">
        <w:rPr>
          <w:rFonts w:ascii="Times New Roman" w:hAnsi="Times New Roman" w:cs="Times New Roman"/>
        </w:rPr>
        <w:instrText xml:space="preserve"> HYPERLINK \l "_Toc37759155" </w:instrText>
      </w:r>
      <w:r w:rsidRPr="00F36083">
        <w:rPr>
          <w:rFonts w:ascii="Times New Roman" w:hAnsi="Times New Roman" w:cs="Times New Roman"/>
        </w:rPr>
        <w:fldChar w:fldCharType="separate"/>
      </w:r>
      <w:r w:rsidR="00513231" w:rsidRPr="00F36083">
        <w:rPr>
          <w:rFonts w:ascii="Times New Roman" w:hAnsi="Times New Roman" w:cs="Times New Roman"/>
        </w:rPr>
        <w:t xml:space="preserve">Приложение </w:t>
      </w:r>
      <w:r w:rsidR="00513231" w:rsidRPr="00F36083">
        <w:rPr>
          <w:rFonts w:ascii="Times New Roman" w:hAnsi="Times New Roman" w:cs="Times New Roman"/>
          <w:color w:val="FF0000"/>
        </w:rPr>
        <w:t>Е</w:t>
      </w:r>
      <w:r w:rsidRPr="00F36083">
        <w:rPr>
          <w:rFonts w:ascii="Times New Roman" w:hAnsi="Times New Roman" w:cs="Times New Roman"/>
        </w:rPr>
        <w:fldChar w:fldCharType="end"/>
      </w:r>
      <w:r w:rsidR="00513231" w:rsidRPr="00F36083">
        <w:rPr>
          <w:rFonts w:ascii="Times New Roman" w:hAnsi="Times New Roman" w:cs="Times New Roman"/>
        </w:rPr>
        <w:t xml:space="preserve">. Правила по оформлению и размещению вывесок и   </w:t>
      </w:r>
    </w:p>
    <w:p w:rsidR="00513231" w:rsidRPr="00F36083" w:rsidRDefault="00513231" w:rsidP="00A17A01">
      <w:pPr>
        <w:ind w:right="-8" w:firstLine="425"/>
        <w:jc w:val="both"/>
        <w:rPr>
          <w:rFonts w:ascii="Times New Roman" w:hAnsi="Times New Roman" w:cs="Times New Roman"/>
        </w:rPr>
      </w:pPr>
      <w:r w:rsidRPr="00F36083">
        <w:rPr>
          <w:rFonts w:ascii="Times New Roman" w:hAnsi="Times New Roman" w:cs="Times New Roman"/>
        </w:rPr>
        <w:t>информации</w:t>
      </w:r>
    </w:p>
    <w:p w:rsidR="00513231" w:rsidRPr="00F36083" w:rsidRDefault="00513231" w:rsidP="00A17A01">
      <w:pPr>
        <w:autoSpaceDE w:val="0"/>
        <w:autoSpaceDN w:val="0"/>
        <w:adjustRightInd w:val="0"/>
        <w:ind w:firstLine="425"/>
        <w:jc w:val="both"/>
        <w:outlineLvl w:val="1"/>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Ж</w:t>
      </w:r>
      <w:r w:rsidRPr="00F36083">
        <w:rPr>
          <w:rFonts w:ascii="Times New Roman" w:hAnsi="Times New Roman" w:cs="Times New Roman"/>
        </w:rPr>
        <w:t>. Положение об уборке территории</w:t>
      </w:r>
    </w:p>
    <w:p w:rsidR="00513231" w:rsidRPr="00F36083" w:rsidRDefault="00513231" w:rsidP="00A17A01">
      <w:pPr>
        <w:ind w:firstLine="425"/>
        <w:jc w:val="both"/>
        <w:rPr>
          <w:rFonts w:ascii="Times New Roman" w:hAnsi="Times New Roman" w:cs="Times New Roman"/>
        </w:rPr>
      </w:pPr>
      <w:r w:rsidRPr="00F36083">
        <w:rPr>
          <w:rFonts w:ascii="Times New Roman" w:hAnsi="Times New Roman" w:cs="Times New Roman"/>
        </w:rPr>
        <w:t xml:space="preserve">Приложение </w:t>
      </w:r>
      <w:r w:rsidRPr="00F36083">
        <w:rPr>
          <w:rFonts w:ascii="Times New Roman" w:hAnsi="Times New Roman" w:cs="Times New Roman"/>
          <w:color w:val="FF0000"/>
        </w:rPr>
        <w:t>И</w:t>
      </w:r>
      <w:r w:rsidRPr="00F36083">
        <w:rPr>
          <w:rFonts w:ascii="Times New Roman" w:hAnsi="Times New Roman" w:cs="Times New Roman"/>
        </w:rPr>
        <w:t>. Порядок содержания элементов благоустройства</w:t>
      </w:r>
    </w:p>
    <w:p w:rsidR="00513231" w:rsidRPr="00F36083" w:rsidRDefault="00513231" w:rsidP="009657EE">
      <w:pPr>
        <w:pStyle w:val="10"/>
        <w:keepNext w:val="0"/>
        <w:spacing w:after="0"/>
        <w:jc w:val="left"/>
        <w:rPr>
          <w:rFonts w:cs="Times New Roman"/>
          <w:b w:val="0"/>
          <w:bCs w:val="0"/>
          <w:color w:val="000000"/>
          <w:szCs w:val="24"/>
        </w:rPr>
      </w:pPr>
    </w:p>
    <w:p w:rsidR="00513231" w:rsidRPr="00F36083" w:rsidRDefault="00513231" w:rsidP="009657EE">
      <w:pPr>
        <w:pStyle w:val="10"/>
        <w:keepNext w:val="0"/>
        <w:spacing w:after="0"/>
        <w:rPr>
          <w:rFonts w:cs="Times New Roman"/>
          <w:b w:val="0"/>
          <w:bCs w:val="0"/>
          <w:color w:val="000000"/>
          <w:szCs w:val="24"/>
        </w:rPr>
      </w:pPr>
      <w:r w:rsidRPr="00F36083">
        <w:rPr>
          <w:rFonts w:cs="Times New Roman"/>
          <w:b w:val="0"/>
          <w:bCs w:val="0"/>
          <w:color w:val="000000"/>
          <w:szCs w:val="24"/>
        </w:rPr>
        <w:t xml:space="preserve">ПРИЛОЖЕНИЕ </w:t>
      </w:r>
      <w:bookmarkEnd w:id="36"/>
      <w:r w:rsidRPr="00F36083">
        <w:rPr>
          <w:rFonts w:cs="Times New Roman"/>
          <w:b w:val="0"/>
          <w:bCs w:val="0"/>
          <w:color w:val="000000"/>
          <w:szCs w:val="24"/>
        </w:rPr>
        <w:t>А</w:t>
      </w:r>
    </w:p>
    <w:p w:rsidR="00513231" w:rsidRPr="00F36083" w:rsidRDefault="00513231" w:rsidP="002C0738">
      <w:pPr>
        <w:autoSpaceDE w:val="0"/>
        <w:autoSpaceDN w:val="0"/>
        <w:adjustRightInd w:val="0"/>
        <w:spacing w:before="120" w:after="120"/>
        <w:jc w:val="center"/>
        <w:outlineLvl w:val="0"/>
        <w:rPr>
          <w:rFonts w:ascii="Times New Roman" w:hAnsi="Times New Roman" w:cs="Times New Roman"/>
          <w:bCs/>
          <w:kern w:val="28"/>
        </w:rPr>
      </w:pPr>
      <w:bookmarkStart w:id="37" w:name="_Toc37759144"/>
      <w:r w:rsidRPr="00F36083">
        <w:rPr>
          <w:rFonts w:ascii="Times New Roman" w:hAnsi="Times New Roman" w:cs="Times New Roman"/>
          <w:bCs/>
          <w:color w:val="FF0000"/>
          <w:kern w:val="28"/>
        </w:rPr>
        <w:t xml:space="preserve">ХАРАКТЕРИСТИКИ </w:t>
      </w:r>
      <w:r w:rsidRPr="00F36083">
        <w:rPr>
          <w:rFonts w:ascii="Times New Roman" w:hAnsi="Times New Roman" w:cs="Times New Roman"/>
          <w:bCs/>
          <w:kern w:val="28"/>
        </w:rPr>
        <w:t>ОЗЕЛЕНЕНИ</w:t>
      </w:r>
      <w:r w:rsidRPr="00F36083">
        <w:rPr>
          <w:rFonts w:ascii="Times New Roman" w:hAnsi="Times New Roman" w:cs="Times New Roman"/>
          <w:bCs/>
          <w:color w:val="FF0000"/>
          <w:kern w:val="28"/>
        </w:rPr>
        <w:t>Я</w:t>
      </w:r>
      <w:r w:rsidRPr="00F36083">
        <w:rPr>
          <w:rFonts w:ascii="Times New Roman" w:hAnsi="Times New Roman" w:cs="Times New Roman"/>
          <w:bCs/>
          <w:kern w:val="28"/>
        </w:rPr>
        <w:t xml:space="preserve"> ТЕРРИТОРИИ</w:t>
      </w:r>
    </w:p>
    <w:bookmarkEnd w:id="37"/>
    <w:p w:rsidR="00513231" w:rsidRPr="00F36083" w:rsidRDefault="00513231" w:rsidP="00DC000F">
      <w:pPr>
        <w:jc w:val="right"/>
        <w:rPr>
          <w:rFonts w:ascii="Times New Roman" w:hAnsi="Times New Roman" w:cs="Times New Roman"/>
        </w:rPr>
      </w:pPr>
      <w:r w:rsidRPr="00F36083">
        <w:rPr>
          <w:rFonts w:ascii="Times New Roman" w:hAnsi="Times New Roman" w:cs="Times New Roman"/>
        </w:rPr>
        <w:t>Таблица А.1</w:t>
      </w:r>
      <w:r w:rsidRPr="00F36083">
        <w:rPr>
          <w:rFonts w:ascii="Times New Roman" w:hAnsi="Times New Roman" w:cs="Times New Roman"/>
        </w:rPr>
        <w:tab/>
      </w:r>
    </w:p>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Максимальное количество деревьев и кустарников на </w:t>
      </w:r>
      <w:smartTag w:uri="urn:schemas-microsoft-com:office:smarttags" w:element="metricconverter">
        <w:smartTagPr>
          <w:attr w:name="ProductID" w:val="1 га"/>
        </w:smartTagPr>
        <w:r w:rsidRPr="00F36083">
          <w:rPr>
            <w:rFonts w:ascii="Times New Roman" w:hAnsi="Times New Roman" w:cs="Times New Roman"/>
          </w:rPr>
          <w:t>1 га</w:t>
        </w:r>
      </w:smartTag>
      <w:r w:rsidRPr="00F36083">
        <w:rPr>
          <w:rFonts w:ascii="Times New Roman" w:hAnsi="Times New Roman" w:cs="Times New Roman"/>
        </w:rPr>
        <w:t xml:space="preserve"> озелененной </w:t>
      </w:r>
    </w:p>
    <w:p w:rsidR="00513231" w:rsidRPr="00F36083" w:rsidRDefault="00513231" w:rsidP="00615E41">
      <w:pPr>
        <w:spacing w:after="120"/>
        <w:jc w:val="center"/>
        <w:rPr>
          <w:rFonts w:ascii="Times New Roman" w:hAnsi="Times New Roman" w:cs="Times New Roman"/>
        </w:rPr>
      </w:pPr>
      <w:r w:rsidRPr="00F36083">
        <w:rPr>
          <w:rFonts w:ascii="Times New Roman" w:hAnsi="Times New Roman" w:cs="Times New Roman"/>
        </w:rPr>
        <w:t xml:space="preserve">                                                 территории                                  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170"/>
        <w:gridCol w:w="3372"/>
        <w:gridCol w:w="2363"/>
      </w:tblGrid>
      <w:tr w:rsidR="00513231" w:rsidRPr="00F36083" w:rsidTr="00B211B2">
        <w:trPr>
          <w:tblHeader/>
          <w:jc w:val="center"/>
        </w:trPr>
        <w:tc>
          <w:tcPr>
            <w:tcW w:w="2105"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38" w:name="TO0000013"/>
            <w:r w:rsidRPr="00F36083">
              <w:rPr>
                <w:rFonts w:ascii="Times New Roman" w:hAnsi="Times New Roman" w:cs="Times New Roman"/>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Деревья</w:t>
            </w:r>
          </w:p>
        </w:tc>
        <w:tc>
          <w:tcPr>
            <w:tcW w:w="1193"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Кустарники</w:t>
            </w:r>
          </w:p>
        </w:tc>
      </w:tr>
      <w:tr w:rsidR="00513231" w:rsidRPr="00F36083" w:rsidTr="00B211B2">
        <w:trPr>
          <w:jc w:val="center"/>
        </w:trPr>
        <w:tc>
          <w:tcPr>
            <w:tcW w:w="5000" w:type="pct"/>
            <w:gridSpan w:val="3"/>
            <w:tcBorders>
              <w:top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Озелененные территории общего пользования</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120-170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800-1000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Скверы</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1000-1300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Бульвары</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200-300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1200-1300</w:t>
            </w:r>
          </w:p>
        </w:tc>
      </w:tr>
      <w:tr w:rsidR="00513231" w:rsidRPr="00F36083" w:rsidTr="00B211B2">
        <w:trPr>
          <w:jc w:val="center"/>
        </w:trPr>
        <w:tc>
          <w:tcPr>
            <w:tcW w:w="5000" w:type="pct"/>
            <w:gridSpan w:val="3"/>
            <w:tcBorders>
              <w:top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Озелененные территории на участках застройки</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100-120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400-480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160-200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640-800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140-180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560-720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100-130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400-520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180-250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720-1000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600-720</w:t>
            </w:r>
          </w:p>
        </w:tc>
      </w:tr>
      <w:tr w:rsidR="00513231" w:rsidRPr="00F36083" w:rsidTr="00B211B2">
        <w:trPr>
          <w:jc w:val="center"/>
        </w:trPr>
        <w:tc>
          <w:tcPr>
            <w:tcW w:w="5000" w:type="pct"/>
            <w:gridSpan w:val="3"/>
            <w:tcBorders>
              <w:top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Озелененные территории специального назначения</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150-180</w:t>
            </w:r>
          </w:p>
        </w:tc>
        <w:tc>
          <w:tcPr>
            <w:tcW w:w="11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600-720</w:t>
            </w:r>
          </w:p>
        </w:tc>
      </w:tr>
      <w:tr w:rsidR="00513231" w:rsidRPr="00F36083" w:rsidTr="00B211B2">
        <w:trPr>
          <w:jc w:val="center"/>
        </w:trPr>
        <w:tc>
          <w:tcPr>
            <w:tcW w:w="2105"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Санитарно-защитные зоны</w:t>
            </w:r>
          </w:p>
        </w:tc>
        <w:tc>
          <w:tcPr>
            <w:tcW w:w="2895" w:type="pct"/>
            <w:gridSpan w:val="2"/>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В зависимости от процента озеленения зоны</w:t>
            </w:r>
          </w:p>
        </w:tc>
      </w:tr>
      <w:tr w:rsidR="00513231" w:rsidRPr="00F36083" w:rsidTr="00B211B2">
        <w:trPr>
          <w:jc w:val="center"/>
        </w:trPr>
        <w:tc>
          <w:tcPr>
            <w:tcW w:w="5000" w:type="pct"/>
            <w:gridSpan w:val="3"/>
            <w:tcBorders>
              <w:top w:val="single" w:sz="4" w:space="0" w:color="auto"/>
              <w:bottom w:val="single" w:sz="4" w:space="0" w:color="auto"/>
            </w:tcBorders>
          </w:tcPr>
          <w:p w:rsidR="00513231" w:rsidRPr="00F36083" w:rsidRDefault="00513231" w:rsidP="00B211B2">
            <w:pPr>
              <w:spacing w:before="120"/>
              <w:jc w:val="both"/>
              <w:rPr>
                <w:rFonts w:ascii="Times New Roman" w:hAnsi="Times New Roman" w:cs="Times New Roman"/>
              </w:rPr>
            </w:pPr>
            <w:r w:rsidRPr="00F36083">
              <w:rPr>
                <w:rFonts w:ascii="Times New Roman" w:hAnsi="Times New Roman" w:cs="Times New Roman"/>
              </w:rPr>
              <w:t>* В зависимости от профиля предприятия.</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 На </w:t>
            </w:r>
            <w:smartTag w:uri="urn:schemas-microsoft-com:office:smarttags" w:element="metricconverter">
              <w:smartTagPr>
                <w:attr w:name="ProductID" w:val="1 км"/>
              </w:smartTagPr>
              <w:r w:rsidRPr="00F36083">
                <w:rPr>
                  <w:rFonts w:ascii="Times New Roman" w:hAnsi="Times New Roman" w:cs="Times New Roman"/>
                </w:rPr>
                <w:t>1 км</w:t>
              </w:r>
            </w:smartTag>
            <w:r w:rsidRPr="00F36083">
              <w:rPr>
                <w:rFonts w:ascii="Times New Roman" w:hAnsi="Times New Roman" w:cs="Times New Roman"/>
              </w:rPr>
              <w:t xml:space="preserve"> при условии допустимости насаждений.</w:t>
            </w:r>
          </w:p>
        </w:tc>
      </w:tr>
    </w:tbl>
    <w:bookmarkEnd w:id="38"/>
    <w:p w:rsidR="00513231" w:rsidRPr="00F36083" w:rsidRDefault="00513231" w:rsidP="00615E41">
      <w:pPr>
        <w:spacing w:before="120"/>
        <w:jc w:val="right"/>
        <w:rPr>
          <w:rFonts w:ascii="Times New Roman" w:hAnsi="Times New Roman" w:cs="Times New Roman"/>
        </w:rPr>
      </w:pPr>
      <w:r w:rsidRPr="00F36083">
        <w:rPr>
          <w:rFonts w:ascii="Times New Roman" w:hAnsi="Times New Roman" w:cs="Times New Roman"/>
        </w:rPr>
        <w:t>Таблица А.2.</w:t>
      </w:r>
    </w:p>
    <w:p w:rsidR="00513231" w:rsidRPr="00F36083" w:rsidRDefault="00513231" w:rsidP="00615E41">
      <w:pPr>
        <w:spacing w:after="120"/>
        <w:jc w:val="center"/>
        <w:rPr>
          <w:rFonts w:ascii="Times New Roman" w:hAnsi="Times New Roman" w:cs="Times New Roman"/>
        </w:rPr>
      </w:pPr>
      <w:r w:rsidRPr="00F36083">
        <w:rPr>
          <w:rFonts w:ascii="Times New Roman" w:hAnsi="Times New Roman" w:cs="Times New Roman"/>
        </w:rPr>
        <w:tab/>
        <w:t>Доля цветников на озелененных территориях объектов рекреации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071"/>
        <w:gridCol w:w="5834"/>
      </w:tblGrid>
      <w:tr w:rsidR="00513231" w:rsidRPr="00F36083" w:rsidTr="00B211B2">
        <w:trPr>
          <w:tblHeade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39" w:name="TO0000014"/>
            <w:r w:rsidRPr="00F36083">
              <w:rPr>
                <w:rFonts w:ascii="Times New Roman" w:hAnsi="Times New Roman" w:cs="Times New Roman"/>
              </w:rPr>
              <w:t>Виды объектов рекреации</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Удельный вес цветников* от площади озеленения объектов</w:t>
            </w:r>
          </w:p>
        </w:tc>
      </w:tr>
      <w:tr w:rsidR="00513231" w:rsidRPr="00F36083" w:rsidTr="00B211B2">
        <w:trP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Парки</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2,0-2,5</w:t>
            </w:r>
          </w:p>
        </w:tc>
      </w:tr>
      <w:tr w:rsidR="00513231" w:rsidRPr="00F36083" w:rsidTr="00B211B2">
        <w:trP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Сады</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2,5-3,0</w:t>
            </w:r>
          </w:p>
        </w:tc>
      </w:tr>
      <w:tr w:rsidR="00513231" w:rsidRPr="00F36083" w:rsidTr="00B211B2">
        <w:trP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Скверы</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4,0-5,0</w:t>
            </w:r>
          </w:p>
        </w:tc>
      </w:tr>
      <w:tr w:rsidR="00513231" w:rsidRPr="00F36083" w:rsidTr="00B211B2">
        <w:trPr>
          <w:jc w:val="center"/>
        </w:trPr>
        <w:tc>
          <w:tcPr>
            <w:tcW w:w="2055"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Бульвары</w:t>
            </w:r>
          </w:p>
        </w:tc>
        <w:tc>
          <w:tcPr>
            <w:tcW w:w="294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3,0-4,0</w:t>
            </w:r>
          </w:p>
        </w:tc>
      </w:tr>
      <w:tr w:rsidR="00513231" w:rsidRPr="00F36083" w:rsidTr="00B211B2">
        <w:trPr>
          <w:jc w:val="center"/>
        </w:trPr>
        <w:tc>
          <w:tcPr>
            <w:tcW w:w="5000" w:type="pct"/>
            <w:gridSpan w:val="2"/>
            <w:tcBorders>
              <w:top w:val="single" w:sz="4" w:space="0" w:color="auto"/>
              <w:bottom w:val="single" w:sz="4" w:space="0" w:color="auto"/>
            </w:tcBorders>
            <w:vAlign w:val="center"/>
          </w:tcPr>
          <w:p w:rsidR="00513231" w:rsidRPr="00F36083" w:rsidRDefault="00513231" w:rsidP="00B211B2">
            <w:pPr>
              <w:spacing w:before="120"/>
              <w:rPr>
                <w:rFonts w:ascii="Times New Roman" w:hAnsi="Times New Roman" w:cs="Times New Roman"/>
              </w:rPr>
            </w:pPr>
            <w:r w:rsidRPr="00F36083">
              <w:rPr>
                <w:rFonts w:ascii="Times New Roman" w:hAnsi="Times New Roman" w:cs="Times New Roman"/>
              </w:rPr>
              <w:t xml:space="preserve">* В том числе не менее половины от площади цветника следует формировать из </w:t>
            </w:r>
            <w:r w:rsidRPr="00F36083">
              <w:rPr>
                <w:rFonts w:ascii="Times New Roman" w:hAnsi="Times New Roman" w:cs="Times New Roman"/>
              </w:rPr>
              <w:lastRenderedPageBreak/>
              <w:t>многолетников</w:t>
            </w:r>
          </w:p>
        </w:tc>
      </w:tr>
    </w:tbl>
    <w:bookmarkEnd w:id="39"/>
    <w:p w:rsidR="00513231" w:rsidRPr="00F36083" w:rsidRDefault="00513231" w:rsidP="00615E41">
      <w:pPr>
        <w:spacing w:before="120"/>
        <w:jc w:val="right"/>
        <w:rPr>
          <w:rFonts w:ascii="Times New Roman" w:hAnsi="Times New Roman" w:cs="Times New Roman"/>
        </w:rPr>
      </w:pPr>
      <w:r w:rsidRPr="00F36083">
        <w:rPr>
          <w:rFonts w:ascii="Times New Roman" w:hAnsi="Times New Roman" w:cs="Times New Roman"/>
        </w:rPr>
        <w:lastRenderedPageBreak/>
        <w:t>Таблица А.3.</w:t>
      </w:r>
      <w:r w:rsidRPr="00F36083">
        <w:rPr>
          <w:rFonts w:ascii="Times New Roman" w:hAnsi="Times New Roman" w:cs="Times New Roman"/>
        </w:rPr>
        <w:tab/>
      </w:r>
    </w:p>
    <w:p w:rsidR="00513231" w:rsidRPr="00F36083" w:rsidRDefault="00513231" w:rsidP="00615E41">
      <w:pPr>
        <w:spacing w:after="120"/>
        <w:jc w:val="center"/>
        <w:rPr>
          <w:rFonts w:ascii="Times New Roman" w:hAnsi="Times New Roman" w:cs="Times New Roman"/>
        </w:rPr>
      </w:pPr>
      <w:r w:rsidRPr="00F36083">
        <w:rPr>
          <w:rFonts w:ascii="Times New Roman" w:hAnsi="Times New Roman" w:cs="Times New Roman"/>
        </w:rPr>
        <w:t>Обеспеченность озелененными территориями участков общественной, жилой, производственной застройки  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56"/>
        <w:gridCol w:w="4849"/>
      </w:tblGrid>
      <w:tr w:rsidR="00513231" w:rsidRPr="00F36083" w:rsidTr="00B211B2">
        <w:trPr>
          <w:tblHeade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0" w:name="TO0000015"/>
            <w:r w:rsidRPr="00F36083">
              <w:rPr>
                <w:rFonts w:ascii="Times New Roman" w:hAnsi="Times New Roman" w:cs="Times New Roman"/>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Территории озеленения</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детских садов-яслей</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Не менее 50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школ</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Не менее 40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больниц</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50-65</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культурно-просветительных учреждений</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20-30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территории ВУЗов</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30-40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техникумов</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Не менее 40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профтехучилищ</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Не менее 40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жилой застройки</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40-60</w:t>
            </w:r>
          </w:p>
        </w:tc>
      </w:tr>
      <w:tr w:rsidR="00513231" w:rsidRPr="00F36083" w:rsidTr="00B211B2">
        <w:trPr>
          <w:jc w:val="center"/>
        </w:trPr>
        <w:tc>
          <w:tcPr>
            <w:tcW w:w="255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Участки производственной застройки</w:t>
            </w:r>
          </w:p>
        </w:tc>
        <w:tc>
          <w:tcPr>
            <w:tcW w:w="2448"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10-15*</w:t>
            </w:r>
          </w:p>
        </w:tc>
      </w:tr>
      <w:tr w:rsidR="00513231" w:rsidRPr="00F36083" w:rsidTr="00B211B2">
        <w:trPr>
          <w:jc w:val="center"/>
        </w:trPr>
        <w:tc>
          <w:tcPr>
            <w:tcW w:w="5000" w:type="pct"/>
            <w:gridSpan w:val="2"/>
            <w:tcBorders>
              <w:top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В зависимости от отраслевой направленности производства.</w:t>
            </w:r>
          </w:p>
        </w:tc>
      </w:tr>
    </w:tbl>
    <w:bookmarkEnd w:id="40"/>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Таблица А.4.</w:t>
      </w:r>
    </w:p>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Предельно допустимое загрязнение воздуха для зеленых насаждений </w:t>
      </w:r>
    </w:p>
    <w:p w:rsidR="00513231" w:rsidRPr="00F36083" w:rsidRDefault="00513231" w:rsidP="00615E41">
      <w:pPr>
        <w:spacing w:after="120"/>
        <w:jc w:val="center"/>
        <w:rPr>
          <w:rFonts w:ascii="Times New Roman" w:hAnsi="Times New Roman" w:cs="Times New Roman"/>
        </w:rPr>
      </w:pPr>
      <w:r w:rsidRPr="00F36083">
        <w:rPr>
          <w:rFonts w:ascii="Times New Roman" w:hAnsi="Times New Roman" w:cs="Times New Roman"/>
        </w:rPr>
        <w:t xml:space="preserve">                                               на территории города                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099"/>
        <w:gridCol w:w="2641"/>
        <w:gridCol w:w="2165"/>
      </w:tblGrid>
      <w:tr w:rsidR="00513231" w:rsidRPr="00F36083" w:rsidTr="00B211B2">
        <w:trPr>
          <w:tblHeader/>
          <w:jc w:val="center"/>
        </w:trPr>
        <w:tc>
          <w:tcPr>
            <w:tcW w:w="2574" w:type="pct"/>
            <w:vMerge w:val="restar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Ингредиент</w:t>
            </w:r>
          </w:p>
        </w:tc>
        <w:tc>
          <w:tcPr>
            <w:tcW w:w="2426" w:type="pct"/>
            <w:gridSpan w:val="2"/>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proofErr w:type="spellStart"/>
            <w:r w:rsidRPr="00F36083">
              <w:rPr>
                <w:rFonts w:ascii="Times New Roman" w:hAnsi="Times New Roman" w:cs="Times New Roman"/>
              </w:rPr>
              <w:t>Фитотоксичные</w:t>
            </w:r>
            <w:proofErr w:type="spellEnd"/>
            <w:r w:rsidRPr="00F36083">
              <w:rPr>
                <w:rFonts w:ascii="Times New Roman" w:hAnsi="Times New Roman" w:cs="Times New Roman"/>
              </w:rPr>
              <w:t xml:space="preserve"> ПДК</w:t>
            </w:r>
          </w:p>
        </w:tc>
      </w:tr>
      <w:tr w:rsidR="00513231" w:rsidRPr="00F36083" w:rsidTr="00B211B2">
        <w:trPr>
          <w:tblHeader/>
          <w:jc w:val="center"/>
        </w:trPr>
        <w:tc>
          <w:tcPr>
            <w:tcW w:w="0" w:type="auto"/>
            <w:vMerge/>
            <w:tcBorders>
              <w:top w:val="single" w:sz="4" w:space="0" w:color="auto"/>
              <w:bottom w:val="single" w:sz="4" w:space="0" w:color="auto"/>
              <w:right w:val="single" w:sz="4" w:space="0" w:color="auto"/>
            </w:tcBorders>
            <w:vAlign w:val="center"/>
          </w:tcPr>
          <w:p w:rsidR="00513231" w:rsidRPr="00F36083" w:rsidRDefault="00513231" w:rsidP="00B211B2">
            <w:pPr>
              <w:widowControl/>
              <w:rPr>
                <w:rFonts w:ascii="Times New Roman" w:hAnsi="Times New Roman" w:cs="Times New Roman"/>
              </w:rPr>
            </w:pPr>
          </w:p>
        </w:tc>
        <w:tc>
          <w:tcPr>
            <w:tcW w:w="133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Максимальные разовые</w:t>
            </w:r>
          </w:p>
        </w:tc>
        <w:tc>
          <w:tcPr>
            <w:tcW w:w="1093"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Среднесуточные</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0,100</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0,05</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0,09</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0,05</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Аммиак</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0,35</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0,17</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Озон</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0,47</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0,24</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0,65</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0,14</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Угарный газ</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6,7</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3,3</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proofErr w:type="spellStart"/>
            <w:r w:rsidRPr="00F36083">
              <w:rPr>
                <w:rFonts w:ascii="Times New Roman" w:hAnsi="Times New Roman" w:cs="Times New Roman"/>
              </w:rPr>
              <w:t>Бенз</w:t>
            </w:r>
            <w:proofErr w:type="spellEnd"/>
            <w:r w:rsidRPr="00F36083">
              <w:rPr>
                <w:rFonts w:ascii="Times New Roman" w:hAnsi="Times New Roman" w:cs="Times New Roman"/>
              </w:rPr>
              <w:t>(а)</w:t>
            </w:r>
            <w:proofErr w:type="spellStart"/>
            <w:r w:rsidRPr="00F36083">
              <w:rPr>
                <w:rFonts w:ascii="Times New Roman" w:hAnsi="Times New Roman" w:cs="Times New Roman"/>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0,0002</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0,0001</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Бензол</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0,1</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0,05</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Взвешенные вещества (</w:t>
            </w:r>
            <w:proofErr w:type="spellStart"/>
            <w:r w:rsidRPr="00F36083">
              <w:rPr>
                <w:rFonts w:ascii="Times New Roman" w:hAnsi="Times New Roman" w:cs="Times New Roman"/>
              </w:rPr>
              <w:t>пром</w:t>
            </w:r>
            <w:proofErr w:type="spellEnd"/>
            <w:r w:rsidRPr="00F36083">
              <w:rPr>
                <w:rFonts w:ascii="Times New Roman" w:hAnsi="Times New Roman" w:cs="Times New Roman"/>
              </w:rPr>
              <w:t>. пыль, цемент)</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0,2</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0,05</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Сероводород</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0,008</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0,008</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0,02</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0,003</w:t>
            </w:r>
          </w:p>
        </w:tc>
      </w:tr>
      <w:tr w:rsidR="00513231" w:rsidRPr="00F36083" w:rsidTr="00B211B2">
        <w:trPr>
          <w:jc w:val="center"/>
        </w:trPr>
        <w:tc>
          <w:tcPr>
            <w:tcW w:w="257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Хлор</w:t>
            </w:r>
          </w:p>
        </w:tc>
        <w:tc>
          <w:tcPr>
            <w:tcW w:w="1333"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0,025</w:t>
            </w:r>
          </w:p>
        </w:tc>
        <w:tc>
          <w:tcPr>
            <w:tcW w:w="1093" w:type="pct"/>
            <w:tcBorders>
              <w:top w:val="single" w:sz="4" w:space="0" w:color="auto"/>
              <w:left w:val="single" w:sz="4" w:space="0" w:color="auto"/>
              <w:bottom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0,015</w:t>
            </w:r>
          </w:p>
        </w:tc>
      </w:tr>
    </w:tbl>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Таблица А.5</w:t>
      </w:r>
      <w:r w:rsidRPr="00F36083">
        <w:rPr>
          <w:rFonts w:ascii="Times New Roman" w:hAnsi="Times New Roman" w:cs="Times New Roman"/>
        </w:rPr>
        <w:tab/>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889"/>
        <w:gridCol w:w="2007"/>
        <w:gridCol w:w="2009"/>
      </w:tblGrid>
      <w:tr w:rsidR="00513231" w:rsidRPr="00F36083" w:rsidTr="00B211B2">
        <w:trPr>
          <w:tblHeade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1" w:name="TO0000017"/>
            <w:r w:rsidRPr="00F36083">
              <w:rPr>
                <w:rFonts w:ascii="Times New Roman" w:hAnsi="Times New Roman" w:cs="Times New Roman"/>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Ширина полосы, м</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 xml:space="preserve">Снижение уровня звука </w:t>
            </w:r>
            <w:r w:rsidRPr="00F36083">
              <w:rPr>
                <w:rFonts w:ascii="Times New Roman" w:hAnsi="Times New Roman" w:cs="Times New Roman"/>
                <w:lang w:val="en-US"/>
              </w:rPr>
              <w:t>L</w:t>
            </w:r>
            <w:proofErr w:type="spellStart"/>
            <w:r w:rsidRPr="00F36083">
              <w:rPr>
                <w:rFonts w:ascii="Times New Roman" w:hAnsi="Times New Roman" w:cs="Times New Roman"/>
              </w:rPr>
              <w:t>Азел</w:t>
            </w:r>
            <w:proofErr w:type="spellEnd"/>
            <w:r w:rsidRPr="00F36083">
              <w:rPr>
                <w:rFonts w:ascii="Times New Roman" w:hAnsi="Times New Roman" w:cs="Times New Roman"/>
              </w:rPr>
              <w:t xml:space="preserve">. в </w:t>
            </w:r>
            <w:proofErr w:type="spellStart"/>
            <w:r w:rsidRPr="00F36083">
              <w:rPr>
                <w:rFonts w:ascii="Times New Roman" w:hAnsi="Times New Roman" w:cs="Times New Roman"/>
              </w:rPr>
              <w:t>дБА</w:t>
            </w:r>
            <w:proofErr w:type="spellEnd"/>
          </w:p>
        </w:tc>
      </w:tr>
      <w:tr w:rsidR="00513231" w:rsidRPr="00F36083" w:rsidTr="00B211B2">
        <w:trP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10-15</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w:t>
            </w:r>
          </w:p>
        </w:tc>
      </w:tr>
      <w:tr w:rsidR="00513231" w:rsidRPr="00F36083" w:rsidTr="00B211B2">
        <w:trP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16-20</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5-8</w:t>
            </w:r>
          </w:p>
        </w:tc>
      </w:tr>
      <w:tr w:rsidR="00513231" w:rsidRPr="00F36083" w:rsidTr="00B211B2">
        <w:trP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Двухрядная при расстояниях между рядами 3-</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21-25</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8-10</w:t>
            </w:r>
          </w:p>
        </w:tc>
      </w:tr>
      <w:tr w:rsidR="00513231" w:rsidRPr="00F36083" w:rsidTr="00B211B2">
        <w:trPr>
          <w:jc w:val="center"/>
        </w:trPr>
        <w:tc>
          <w:tcPr>
            <w:tcW w:w="2973"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Двух- или трехрядная при расстояниях между рядами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26-30</w:t>
            </w:r>
          </w:p>
        </w:tc>
        <w:tc>
          <w:tcPr>
            <w:tcW w:w="1014"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10-12</w:t>
            </w:r>
          </w:p>
        </w:tc>
      </w:tr>
      <w:tr w:rsidR="00513231" w:rsidRPr="00F36083" w:rsidTr="00B211B2">
        <w:trPr>
          <w:jc w:val="center"/>
        </w:trPr>
        <w:tc>
          <w:tcPr>
            <w:tcW w:w="5000" w:type="pct"/>
            <w:gridSpan w:val="3"/>
            <w:tcBorders>
              <w:top w:val="single" w:sz="4" w:space="0" w:color="auto"/>
              <w:bottom w:val="single" w:sz="4" w:space="0" w:color="auto"/>
            </w:tcBorders>
            <w:vAlign w:val="center"/>
          </w:tcPr>
          <w:p w:rsidR="00513231" w:rsidRPr="00F36083" w:rsidRDefault="00513231" w:rsidP="009A69D3">
            <w:pPr>
              <w:rPr>
                <w:rFonts w:ascii="Times New Roman" w:hAnsi="Times New Roman" w:cs="Times New Roman"/>
              </w:rPr>
            </w:pPr>
            <w:r w:rsidRPr="00F36083">
              <w:rPr>
                <w:rFonts w:ascii="Times New Roman" w:hAnsi="Times New Roman" w:cs="Times New Roman"/>
              </w:rPr>
              <w:t xml:space="preserve">Примечание - В </w:t>
            </w:r>
            <w:proofErr w:type="spellStart"/>
            <w:r w:rsidRPr="00F36083">
              <w:rPr>
                <w:rFonts w:ascii="Times New Roman" w:hAnsi="Times New Roman" w:cs="Times New Roman"/>
              </w:rPr>
              <w:t>шумозащитных</w:t>
            </w:r>
            <w:proofErr w:type="spellEnd"/>
            <w:r w:rsidRPr="00F36083">
              <w:rPr>
                <w:rFonts w:ascii="Times New Roman" w:hAnsi="Times New Roman" w:cs="Times New Roman"/>
              </w:rPr>
              <w:t xml:space="preserve">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F36083">
              <w:rPr>
                <w:rFonts w:ascii="Times New Roman" w:hAnsi="Times New Roman" w:cs="Times New Roman"/>
              </w:rPr>
              <w:t>калинолистная</w:t>
            </w:r>
            <w:proofErr w:type="spellEnd"/>
            <w:r w:rsidRPr="00F36083">
              <w:rPr>
                <w:rFonts w:ascii="Times New Roman" w:hAnsi="Times New Roman" w:cs="Times New Roman"/>
              </w:rPr>
              <w:t xml:space="preserve">, жимолость татарская, дерен белый, </w:t>
            </w:r>
            <w:r w:rsidRPr="00F36083">
              <w:rPr>
                <w:rFonts w:ascii="Times New Roman" w:hAnsi="Times New Roman" w:cs="Times New Roman"/>
              </w:rPr>
              <w:lastRenderedPageBreak/>
              <w:t>акация желтая, боярышник сибирский</w:t>
            </w:r>
          </w:p>
        </w:tc>
      </w:tr>
    </w:tbl>
    <w:bookmarkEnd w:id="41"/>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lastRenderedPageBreak/>
        <w:t>Таблица А.6</w:t>
      </w:r>
      <w:r w:rsidRPr="00F36083">
        <w:rPr>
          <w:rFonts w:ascii="Times New Roman" w:hAnsi="Times New Roman" w:cs="Times New Roman"/>
        </w:rPr>
        <w:tab/>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463"/>
        <w:gridCol w:w="1176"/>
        <w:gridCol w:w="1450"/>
        <w:gridCol w:w="1313"/>
        <w:gridCol w:w="2065"/>
        <w:gridCol w:w="1438"/>
      </w:tblGrid>
      <w:tr w:rsidR="00513231" w:rsidRPr="00F36083" w:rsidTr="00B211B2">
        <w:trPr>
          <w:tblHeader/>
          <w:jc w:val="center"/>
        </w:trPr>
        <w:tc>
          <w:tcPr>
            <w:tcW w:w="1307" w:type="pct"/>
            <w:vMerge w:val="restart"/>
            <w:tcBorders>
              <w:top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Название растений</w:t>
            </w:r>
          </w:p>
        </w:tc>
        <w:tc>
          <w:tcPr>
            <w:tcW w:w="3693" w:type="pct"/>
            <w:gridSpan w:val="5"/>
            <w:tcBorders>
              <w:top w:val="single" w:sz="4" w:space="0" w:color="auto"/>
              <w:left w:val="single" w:sz="4" w:space="0" w:color="auto"/>
              <w:bottom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Предложения по использованию в следующих категориях насаждений</w:t>
            </w:r>
          </w:p>
        </w:tc>
      </w:tr>
      <w:tr w:rsidR="00513231" w:rsidRPr="00F36083" w:rsidTr="00B211B2">
        <w:trPr>
          <w:tblHeader/>
          <w:jc w:val="center"/>
        </w:trPr>
        <w:tc>
          <w:tcPr>
            <w:tcW w:w="0" w:type="auto"/>
            <w:vMerge/>
            <w:tcBorders>
              <w:top w:val="single" w:sz="4" w:space="0" w:color="auto"/>
              <w:bottom w:val="single" w:sz="4" w:space="0" w:color="auto"/>
              <w:right w:val="single" w:sz="4" w:space="0" w:color="auto"/>
            </w:tcBorders>
            <w:vAlign w:val="center"/>
          </w:tcPr>
          <w:p w:rsidR="00513231" w:rsidRPr="00F36083" w:rsidRDefault="00513231" w:rsidP="00615E41">
            <w:pPr>
              <w:widowControl/>
              <w:rPr>
                <w:rFonts w:ascii="Times New Roman" w:hAnsi="Times New Roman" w:cs="Times New Roman"/>
              </w:rPr>
            </w:pPr>
          </w:p>
        </w:tc>
        <w:tc>
          <w:tcPr>
            <w:tcW w:w="657"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внутриквартальные</w:t>
            </w:r>
          </w:p>
        </w:tc>
        <w:tc>
          <w:tcPr>
            <w:tcW w:w="789" w:type="pct"/>
            <w:tcBorders>
              <w:top w:val="single" w:sz="4" w:space="0" w:color="auto"/>
              <w:left w:val="single" w:sz="4" w:space="0" w:color="auto"/>
              <w:bottom w:val="single" w:sz="4" w:space="0" w:color="auto"/>
            </w:tcBorders>
            <w:vAlign w:val="center"/>
          </w:tcPr>
          <w:p w:rsidR="00513231" w:rsidRPr="00F36083" w:rsidRDefault="00513231" w:rsidP="00615E41">
            <w:pPr>
              <w:widowControl/>
              <w:jc w:val="center"/>
              <w:rPr>
                <w:rFonts w:ascii="Times New Roman" w:hAnsi="Times New Roman" w:cs="Times New Roman"/>
              </w:rPr>
            </w:pPr>
            <w:r w:rsidRPr="00F36083">
              <w:rPr>
                <w:rFonts w:ascii="Times New Roman" w:hAnsi="Times New Roman" w:cs="Times New Roman"/>
              </w:rPr>
              <w:t>специальные</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1</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2</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3</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4</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5</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6</w:t>
            </w:r>
          </w:p>
        </w:tc>
      </w:tr>
      <w:tr w:rsidR="00513231" w:rsidRPr="00F36083" w:rsidTr="00B211B2">
        <w:trPr>
          <w:jc w:val="center"/>
        </w:trPr>
        <w:tc>
          <w:tcPr>
            <w:tcW w:w="5000" w:type="pct"/>
            <w:gridSpan w:val="6"/>
            <w:tcBorders>
              <w:top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Деревья</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Ель колючая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Туя западная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только ул.,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Белая акация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Береза </w:t>
            </w:r>
            <w:proofErr w:type="spellStart"/>
            <w:r w:rsidRPr="00F36083">
              <w:rPr>
                <w:rFonts w:ascii="Times New Roman" w:hAnsi="Times New Roman" w:cs="Times New Roman"/>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только ул.,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Боярышник </w:t>
            </w:r>
            <w:proofErr w:type="spellStart"/>
            <w:r w:rsidRPr="00F36083">
              <w:rPr>
                <w:rFonts w:ascii="Times New Roman" w:hAnsi="Times New Roman" w:cs="Times New Roman"/>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Вяз гладкий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маг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Ива белая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бульв</w:t>
            </w:r>
            <w:proofErr w:type="spellEnd"/>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Ива ломкая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Клен </w:t>
            </w:r>
            <w:proofErr w:type="spellStart"/>
            <w:r w:rsidRPr="00F36083">
              <w:rPr>
                <w:rFonts w:ascii="Times New Roman" w:hAnsi="Times New Roman" w:cs="Times New Roman"/>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бульв</w:t>
            </w:r>
            <w:proofErr w:type="spellEnd"/>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r w:rsidRPr="00F36083">
              <w:rPr>
                <w:rFonts w:ascii="Times New Roman" w:hAnsi="Times New Roman" w:cs="Times New Roman"/>
                <w:lang w:val="en-US"/>
              </w:rPr>
              <w:t>c</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lastRenderedPageBreak/>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бульв</w:t>
            </w:r>
            <w:proofErr w:type="spellEnd"/>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белый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бульв</w:t>
            </w:r>
            <w:proofErr w:type="spellEnd"/>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только ул.,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бульв</w:t>
            </w:r>
            <w:proofErr w:type="spellEnd"/>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только ул.</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Черемуха </w:t>
            </w:r>
            <w:proofErr w:type="spellStart"/>
            <w:r w:rsidRPr="00F36083">
              <w:rPr>
                <w:rFonts w:ascii="Times New Roman" w:hAnsi="Times New Roman" w:cs="Times New Roman"/>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Яблоня </w:t>
            </w:r>
            <w:proofErr w:type="spellStart"/>
            <w:r w:rsidRPr="00F36083">
              <w:rPr>
                <w:rFonts w:ascii="Times New Roman" w:hAnsi="Times New Roman" w:cs="Times New Roman"/>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Ясень </w:t>
            </w:r>
            <w:proofErr w:type="spellStart"/>
            <w:r w:rsidRPr="00F36083">
              <w:rPr>
                <w:rFonts w:ascii="Times New Roman" w:hAnsi="Times New Roman" w:cs="Times New Roman"/>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5000" w:type="pct"/>
            <w:gridSpan w:val="6"/>
            <w:tcBorders>
              <w:top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Кустарники</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Барбарис </w:t>
            </w:r>
            <w:proofErr w:type="spellStart"/>
            <w:r w:rsidRPr="00F36083">
              <w:rPr>
                <w:rFonts w:ascii="Times New Roman" w:hAnsi="Times New Roman" w:cs="Times New Roman"/>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Дерен белый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proofErr w:type="spellStart"/>
            <w:r w:rsidRPr="00F36083">
              <w:rPr>
                <w:rFonts w:ascii="Times New Roman" w:hAnsi="Times New Roman" w:cs="Times New Roman"/>
              </w:rPr>
              <w:t>Карагана</w:t>
            </w:r>
            <w:proofErr w:type="spellEnd"/>
            <w:r w:rsidRPr="00F36083">
              <w:rPr>
                <w:rFonts w:ascii="Times New Roman" w:hAnsi="Times New Roman" w:cs="Times New Roman"/>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proofErr w:type="spellStart"/>
            <w:r w:rsidRPr="00F36083">
              <w:rPr>
                <w:rFonts w:ascii="Times New Roman" w:hAnsi="Times New Roman" w:cs="Times New Roman"/>
              </w:rPr>
              <w:t>Карагана</w:t>
            </w:r>
            <w:proofErr w:type="spellEnd"/>
            <w:r w:rsidRPr="00F36083">
              <w:rPr>
                <w:rFonts w:ascii="Times New Roman" w:hAnsi="Times New Roman" w:cs="Times New Roman"/>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Калина </w:t>
            </w:r>
            <w:proofErr w:type="spellStart"/>
            <w:r w:rsidRPr="00F36083">
              <w:rPr>
                <w:rFonts w:ascii="Times New Roman" w:hAnsi="Times New Roman" w:cs="Times New Roman"/>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бульв</w:t>
            </w:r>
            <w:proofErr w:type="spellEnd"/>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Пузыреплодник </w:t>
            </w:r>
            <w:proofErr w:type="spellStart"/>
            <w:r w:rsidRPr="00F36083">
              <w:rPr>
                <w:rFonts w:ascii="Times New Roman" w:hAnsi="Times New Roman" w:cs="Times New Roman"/>
              </w:rPr>
              <w:lastRenderedPageBreak/>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lastRenderedPageBreak/>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i/>
                <w:iCs/>
              </w:rPr>
              <w:t xml:space="preserve">+ </w:t>
            </w:r>
            <w:r w:rsidRPr="00F36083">
              <w:rPr>
                <w:rFonts w:ascii="Times New Roman" w:hAnsi="Times New Roman" w:cs="Times New Roman"/>
              </w:rPr>
              <w:t xml:space="preserve">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r w:rsidRPr="00F36083">
              <w:rPr>
                <w:rFonts w:ascii="Times New Roman" w:hAnsi="Times New Roman" w:cs="Times New Roman"/>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proofErr w:type="spellStart"/>
            <w:r w:rsidRPr="00F36083">
              <w:rPr>
                <w:rFonts w:ascii="Times New Roman" w:hAnsi="Times New Roman" w:cs="Times New Roman"/>
              </w:rPr>
              <w:t>Форзиция</w:t>
            </w:r>
            <w:proofErr w:type="spellEnd"/>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 xml:space="preserve">+ с </w:t>
            </w:r>
            <w:proofErr w:type="spellStart"/>
            <w:r w:rsidRPr="00F36083">
              <w:rPr>
                <w:rFonts w:ascii="Times New Roman" w:hAnsi="Times New Roman" w:cs="Times New Roman"/>
              </w:rPr>
              <w:t>огр</w:t>
            </w:r>
            <w:proofErr w:type="spellEnd"/>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5000" w:type="pct"/>
            <w:gridSpan w:val="6"/>
            <w:tcBorders>
              <w:top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Лианы</w:t>
            </w:r>
          </w:p>
        </w:tc>
      </w:tr>
      <w:tr w:rsidR="00513231" w:rsidRPr="00F36083" w:rsidTr="00B211B2">
        <w:trPr>
          <w:jc w:val="center"/>
        </w:trPr>
        <w:tc>
          <w:tcPr>
            <w:tcW w:w="1307" w:type="pct"/>
            <w:tcBorders>
              <w:top w:val="single" w:sz="4" w:space="0" w:color="auto"/>
              <w:bottom w:val="single" w:sz="4" w:space="0" w:color="auto"/>
              <w:right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95"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26" w:type="pct"/>
            <w:tcBorders>
              <w:top w:val="single" w:sz="4" w:space="0" w:color="auto"/>
              <w:left w:val="single" w:sz="4" w:space="0" w:color="auto"/>
              <w:bottom w:val="single" w:sz="4" w:space="0" w:color="auto"/>
              <w:right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c>
          <w:tcPr>
            <w:tcW w:w="789" w:type="pct"/>
            <w:tcBorders>
              <w:top w:val="single" w:sz="4" w:space="0" w:color="auto"/>
              <w:left w:val="single" w:sz="4" w:space="0" w:color="auto"/>
              <w:bottom w:val="single" w:sz="4" w:space="0" w:color="auto"/>
            </w:tcBorders>
          </w:tcPr>
          <w:p w:rsidR="00513231" w:rsidRPr="00F36083" w:rsidRDefault="00513231" w:rsidP="00615E41">
            <w:pPr>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jc w:val="center"/>
        </w:trPr>
        <w:tc>
          <w:tcPr>
            <w:tcW w:w="5000" w:type="pct"/>
            <w:gridSpan w:val="6"/>
            <w:tcBorders>
              <w:top w:val="single" w:sz="4" w:space="0" w:color="auto"/>
              <w:bottom w:val="single" w:sz="4" w:space="0" w:color="auto"/>
            </w:tcBorders>
          </w:tcPr>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Примечания: </w:t>
            </w:r>
          </w:p>
          <w:p w:rsidR="00513231" w:rsidRPr="00F36083" w:rsidRDefault="00513231" w:rsidP="00615E41">
            <w:pPr>
              <w:jc w:val="both"/>
              <w:rPr>
                <w:rFonts w:ascii="Times New Roman" w:hAnsi="Times New Roman" w:cs="Times New Roman"/>
              </w:rPr>
            </w:pPr>
            <w:r w:rsidRPr="00F36083">
              <w:rPr>
                <w:rFonts w:ascii="Times New Roman" w:hAnsi="Times New Roman" w:cs="Times New Roman"/>
              </w:rPr>
              <w:t xml:space="preserve">1. Сокращения в таблице: с </w:t>
            </w:r>
            <w:proofErr w:type="spellStart"/>
            <w:r w:rsidRPr="00F36083">
              <w:rPr>
                <w:rFonts w:ascii="Times New Roman" w:hAnsi="Times New Roman" w:cs="Times New Roman"/>
              </w:rPr>
              <w:t>огр</w:t>
            </w:r>
            <w:proofErr w:type="spellEnd"/>
            <w:r w:rsidRPr="00F36083">
              <w:rPr>
                <w:rFonts w:ascii="Times New Roman" w:hAnsi="Times New Roman" w:cs="Times New Roman"/>
              </w:rPr>
              <w:t xml:space="preserve">. - с ограничением; </w:t>
            </w:r>
            <w:proofErr w:type="spellStart"/>
            <w:r w:rsidRPr="00F36083">
              <w:rPr>
                <w:rFonts w:ascii="Times New Roman" w:hAnsi="Times New Roman" w:cs="Times New Roman"/>
              </w:rPr>
              <w:t>скв</w:t>
            </w:r>
            <w:proofErr w:type="spellEnd"/>
            <w:r w:rsidRPr="00F36083">
              <w:rPr>
                <w:rFonts w:ascii="Times New Roman" w:hAnsi="Times New Roman" w:cs="Times New Roman"/>
              </w:rPr>
              <w:t xml:space="preserve">. - сквер, ул. - улицы, </w:t>
            </w:r>
            <w:proofErr w:type="spellStart"/>
            <w:r w:rsidRPr="00F36083">
              <w:rPr>
                <w:rFonts w:ascii="Times New Roman" w:hAnsi="Times New Roman" w:cs="Times New Roman"/>
              </w:rPr>
              <w:t>бульв</w:t>
            </w:r>
            <w:proofErr w:type="spellEnd"/>
            <w:r w:rsidRPr="00F36083">
              <w:rPr>
                <w:rFonts w:ascii="Times New Roman" w:hAnsi="Times New Roman" w:cs="Times New Roman"/>
              </w:rPr>
              <w:t>. – бульвар.</w:t>
            </w:r>
          </w:p>
          <w:p w:rsidR="00513231" w:rsidRPr="00F36083" w:rsidRDefault="00513231" w:rsidP="005872BE">
            <w:pPr>
              <w:widowControl/>
              <w:autoSpaceDE w:val="0"/>
              <w:autoSpaceDN w:val="0"/>
              <w:adjustRightInd w:val="0"/>
              <w:jc w:val="both"/>
              <w:rPr>
                <w:rFonts w:ascii="Times New Roman" w:hAnsi="Times New Roman" w:cs="Times New Roman"/>
              </w:rPr>
            </w:pPr>
            <w:r w:rsidRPr="00F36083">
              <w:rPr>
                <w:rFonts w:ascii="Times New Roman" w:hAnsi="Times New Roman" w:cs="Times New Roman"/>
                <w:color w:val="FF0000"/>
              </w:rPr>
              <w:t xml:space="preserve">2. 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w:t>
            </w:r>
            <w:proofErr w:type="spellStart"/>
            <w:r w:rsidRPr="00F36083">
              <w:rPr>
                <w:rFonts w:ascii="Times New Roman" w:hAnsi="Times New Roman" w:cs="Times New Roman"/>
                <w:color w:val="FF0000"/>
              </w:rPr>
              <w:t>Огородникова</w:t>
            </w:r>
            <w:proofErr w:type="spellEnd"/>
            <w:r w:rsidRPr="00F36083">
              <w:rPr>
                <w:rFonts w:ascii="Times New Roman" w:hAnsi="Times New Roman" w:cs="Times New Roman"/>
                <w:color w:val="FF0000"/>
              </w:rPr>
              <w:t xml:space="preserve">, М. В. </w:t>
            </w:r>
            <w:proofErr w:type="spellStart"/>
            <w:r w:rsidRPr="00F36083">
              <w:rPr>
                <w:rFonts w:ascii="Times New Roman" w:hAnsi="Times New Roman" w:cs="Times New Roman"/>
                <w:color w:val="FF0000"/>
              </w:rPr>
              <w:t>Куропятников</w:t>
            </w:r>
            <w:proofErr w:type="spellEnd"/>
            <w:r w:rsidRPr="00F36083">
              <w:rPr>
                <w:rFonts w:ascii="Times New Roman" w:hAnsi="Times New Roman" w:cs="Times New Roman"/>
                <w:color w:val="FF0000"/>
              </w:rPr>
              <w:t xml:space="preserve">, О. И. </w:t>
            </w:r>
            <w:proofErr w:type="spellStart"/>
            <w:r w:rsidRPr="00F36083">
              <w:rPr>
                <w:rFonts w:ascii="Times New Roman" w:hAnsi="Times New Roman" w:cs="Times New Roman"/>
                <w:color w:val="FF0000"/>
              </w:rPr>
              <w:t>Федоринова</w:t>
            </w:r>
            <w:proofErr w:type="spellEnd"/>
            <w:r w:rsidRPr="00F36083">
              <w:rPr>
                <w:rFonts w:ascii="Times New Roman" w:hAnsi="Times New Roman" w:cs="Times New Roman"/>
                <w:color w:val="FF0000"/>
              </w:rPr>
              <w:t xml:space="preserve"> – Ростов н/Д: Изд-во ЮФУ, 2009. – 416 с.</w:t>
            </w:r>
          </w:p>
        </w:tc>
      </w:tr>
    </w:tbl>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 xml:space="preserve">Таблица А.6.1 </w:t>
      </w:r>
      <w:r w:rsidRPr="00F36083">
        <w:rPr>
          <w:rFonts w:ascii="Times New Roman" w:hAnsi="Times New Roman" w:cs="Times New Roman"/>
        </w:rPr>
        <w:tab/>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727"/>
        <w:gridCol w:w="1313"/>
        <w:gridCol w:w="1774"/>
        <w:gridCol w:w="1313"/>
        <w:gridCol w:w="1772"/>
      </w:tblGrid>
      <w:tr w:rsidR="00513231" w:rsidRPr="00F36083"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3"/>
              </w:rPr>
              <w:t>Вид озеленения</w:t>
            </w:r>
          </w:p>
        </w:tc>
      </w:tr>
      <w:tr w:rsidR="00513231" w:rsidRPr="00F36083"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13231" w:rsidRPr="00F36083" w:rsidRDefault="00513231" w:rsidP="00B211B2">
            <w:pPr>
              <w:widowControl/>
              <w:rPr>
                <w:rFonts w:ascii="Times New Roman" w:hAnsi="Times New Roman" w:cs="Times New Roman"/>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spacing w:val="-4"/>
              </w:rPr>
            </w:pPr>
            <w:r w:rsidRPr="00F36083">
              <w:rPr>
                <w:rFonts w:ascii="Times New Roman" w:hAnsi="Times New Roman" w:cs="Times New Roman"/>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4"/>
              </w:rPr>
              <w:t>Вертикальное</w:t>
            </w:r>
          </w:p>
        </w:tc>
      </w:tr>
      <w:tr w:rsidR="00513231" w:rsidRPr="00F36083"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513231" w:rsidRPr="00F36083" w:rsidRDefault="00513231" w:rsidP="00B211B2">
            <w:pPr>
              <w:widowControl/>
              <w:rPr>
                <w:rFonts w:ascii="Times New Roman" w:hAnsi="Times New Roman" w:cs="Times New Roman"/>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proofErr w:type="spellStart"/>
            <w:r w:rsidRPr="00F36083">
              <w:rPr>
                <w:rFonts w:ascii="Times New Roman" w:hAnsi="Times New Roman" w:cs="Times New Roman"/>
                <w:spacing w:val="-9"/>
              </w:rPr>
              <w:t>Стацион</w:t>
            </w:r>
            <w:proofErr w:type="spellEnd"/>
            <w:r w:rsidRPr="00F36083">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proofErr w:type="spellStart"/>
            <w:r w:rsidRPr="00F36083">
              <w:rPr>
                <w:rFonts w:ascii="Times New Roman" w:hAnsi="Times New Roman" w:cs="Times New Roman"/>
                <w:spacing w:val="-9"/>
              </w:rPr>
              <w:t>Стацион</w:t>
            </w:r>
            <w:proofErr w:type="spellEnd"/>
            <w:r w:rsidRPr="00F36083">
              <w:rPr>
                <w:rFonts w:ascii="Times New Roman" w:hAnsi="Times New Roman" w:cs="Times New Roman"/>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spacing w:val="-4"/>
              </w:rPr>
              <w:t>Мобильное</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5</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Травы</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 xml:space="preserve">Очиток </w:t>
            </w:r>
            <w:proofErr w:type="spellStart"/>
            <w:r w:rsidRPr="00F36083">
              <w:rPr>
                <w:rFonts w:ascii="Times New Roman" w:hAnsi="Times New Roman" w:cs="Times New Roman"/>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 xml:space="preserve">Пырей </w:t>
            </w:r>
            <w:proofErr w:type="spellStart"/>
            <w:r w:rsidRPr="00F36083">
              <w:rPr>
                <w:rFonts w:ascii="Times New Roman" w:hAnsi="Times New Roman" w:cs="Times New Roman"/>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Кусты**</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 xml:space="preserve">Барбарис </w:t>
            </w:r>
            <w:proofErr w:type="spellStart"/>
            <w:r w:rsidRPr="00F36083">
              <w:rPr>
                <w:rFonts w:ascii="Times New Roman" w:hAnsi="Times New Roman" w:cs="Times New Roman"/>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iCs/>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 xml:space="preserve">Калина </w:t>
            </w:r>
            <w:proofErr w:type="spellStart"/>
            <w:r w:rsidRPr="00F36083">
              <w:rPr>
                <w:rFonts w:ascii="Times New Roman" w:hAnsi="Times New Roman" w:cs="Times New Roman"/>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 xml:space="preserve">Рододендрон </w:t>
            </w:r>
            <w:proofErr w:type="spellStart"/>
            <w:r w:rsidRPr="00F36083">
              <w:rPr>
                <w:rFonts w:ascii="Times New Roman" w:hAnsi="Times New Roman" w:cs="Times New Roman"/>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6"/>
              </w:rPr>
              <w:t>Спирея (</w:t>
            </w:r>
            <w:proofErr w:type="spellStart"/>
            <w:r w:rsidRPr="00F36083">
              <w:rPr>
                <w:rFonts w:ascii="Times New Roman" w:hAnsi="Times New Roman" w:cs="Times New Roman"/>
                <w:spacing w:val="-6"/>
              </w:rPr>
              <w:t>разл</w:t>
            </w:r>
            <w:proofErr w:type="spellEnd"/>
            <w:r w:rsidRPr="00F36083">
              <w:rPr>
                <w:rFonts w:ascii="Times New Roman" w:hAnsi="Times New Roman" w:cs="Times New Roman"/>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Лианы древесные</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 xml:space="preserve">Актинидия </w:t>
            </w:r>
            <w:proofErr w:type="spellStart"/>
            <w:r w:rsidRPr="00F36083">
              <w:rPr>
                <w:rFonts w:ascii="Times New Roman" w:hAnsi="Times New Roman" w:cs="Times New Roman"/>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5"/>
              </w:rPr>
              <w:t xml:space="preserve">Виноград </w:t>
            </w:r>
            <w:proofErr w:type="spellStart"/>
            <w:r w:rsidRPr="00F36083">
              <w:rPr>
                <w:rFonts w:ascii="Times New Roman" w:hAnsi="Times New Roman" w:cs="Times New Roman"/>
                <w:spacing w:val="-5"/>
              </w:rPr>
              <w:t>пятилист</w:t>
            </w:r>
            <w:proofErr w:type="spellEnd"/>
            <w:r w:rsidRPr="00F36083">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proofErr w:type="spellStart"/>
            <w:r w:rsidRPr="00F36083">
              <w:rPr>
                <w:rFonts w:ascii="Times New Roman" w:hAnsi="Times New Roman" w:cs="Times New Roman"/>
                <w:spacing w:val="-5"/>
              </w:rPr>
              <w:t>Древогубецкруглол</w:t>
            </w:r>
            <w:proofErr w:type="spellEnd"/>
            <w:r w:rsidRPr="00F36083">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lastRenderedPageBreak/>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nil"/>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Лианы травянистые</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 xml:space="preserve">Клематис </w:t>
            </w:r>
            <w:proofErr w:type="spellStart"/>
            <w:r w:rsidRPr="00F36083">
              <w:rPr>
                <w:rFonts w:ascii="Times New Roman" w:hAnsi="Times New Roman" w:cs="Times New Roman"/>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proofErr w:type="spellStart"/>
            <w:r w:rsidRPr="00F36083">
              <w:rPr>
                <w:rFonts w:ascii="Times New Roman" w:hAnsi="Times New Roman" w:cs="Times New Roman"/>
                <w:spacing w:val="-3"/>
              </w:rPr>
              <w:t>Княжник</w:t>
            </w:r>
            <w:proofErr w:type="spellEnd"/>
            <w:r w:rsidRPr="00F36083">
              <w:rPr>
                <w:rFonts w:ascii="Times New Roman" w:hAnsi="Times New Roman" w:cs="Times New Roman"/>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proofErr w:type="spellStart"/>
            <w:r w:rsidRPr="00F36083">
              <w:rPr>
                <w:rFonts w:ascii="Times New Roman" w:hAnsi="Times New Roman" w:cs="Times New Roman"/>
                <w:spacing w:val="-5"/>
              </w:rPr>
              <w:t>Луносемянникдаур</w:t>
            </w:r>
            <w:proofErr w:type="spellEnd"/>
            <w:r w:rsidRPr="00F36083">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Фасоль огненно-</w:t>
            </w:r>
            <w:proofErr w:type="spellStart"/>
            <w:r w:rsidRPr="00F36083">
              <w:rPr>
                <w:rFonts w:ascii="Times New Roman" w:hAnsi="Times New Roman" w:cs="Times New Roman"/>
                <w:spacing w:val="-3"/>
              </w:rPr>
              <w:t>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Деревья**</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5"/>
              </w:rPr>
              <w:t xml:space="preserve">Лиственница </w:t>
            </w:r>
            <w:proofErr w:type="spellStart"/>
            <w:r w:rsidRPr="00F36083">
              <w:rPr>
                <w:rFonts w:ascii="Times New Roman" w:hAnsi="Times New Roman" w:cs="Times New Roman"/>
                <w:spacing w:val="-5"/>
              </w:rPr>
              <w:t>сибирс</w:t>
            </w:r>
            <w:proofErr w:type="spellEnd"/>
            <w:r w:rsidRPr="00F36083">
              <w:rPr>
                <w:rFonts w:ascii="Times New Roman" w:hAnsi="Times New Roman" w:cs="Times New Roman"/>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 xml:space="preserve">Черемуха </w:t>
            </w:r>
            <w:proofErr w:type="spellStart"/>
            <w:r w:rsidRPr="00F36083">
              <w:rPr>
                <w:rFonts w:ascii="Times New Roman" w:hAnsi="Times New Roman" w:cs="Times New Roman"/>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r w:rsidR="00513231" w:rsidRPr="00F36083"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rPr>
                <w:rFonts w:ascii="Times New Roman" w:hAnsi="Times New Roman" w:cs="Times New Roman"/>
              </w:rPr>
            </w:pPr>
            <w:r w:rsidRPr="00F36083">
              <w:rPr>
                <w:rFonts w:ascii="Times New Roman" w:hAnsi="Times New Roman" w:cs="Times New Roman"/>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513231" w:rsidRPr="00F36083" w:rsidRDefault="00513231" w:rsidP="00B211B2">
            <w:pPr>
              <w:shd w:val="clear" w:color="auto" w:fill="FFFFFF"/>
              <w:jc w:val="center"/>
              <w:rPr>
                <w:rFonts w:ascii="Times New Roman" w:hAnsi="Times New Roman" w:cs="Times New Roman"/>
              </w:rPr>
            </w:pPr>
            <w:r w:rsidRPr="00F36083">
              <w:rPr>
                <w:rFonts w:ascii="Times New Roman" w:hAnsi="Times New Roman" w:cs="Times New Roman"/>
              </w:rPr>
              <w:t>-</w:t>
            </w:r>
          </w:p>
        </w:tc>
      </w:tr>
    </w:tbl>
    <w:p w:rsidR="00513231" w:rsidRPr="00F36083" w:rsidRDefault="00513231" w:rsidP="00B211B2">
      <w:pPr>
        <w:spacing w:before="120"/>
        <w:ind w:firstLine="284"/>
        <w:jc w:val="both"/>
        <w:rPr>
          <w:rFonts w:ascii="Times New Roman" w:hAnsi="Times New Roman" w:cs="Times New Roman"/>
        </w:rPr>
      </w:pPr>
      <w:r w:rsidRPr="00F36083">
        <w:rPr>
          <w:rFonts w:ascii="Times New Roman" w:hAnsi="Times New Roman" w:cs="Times New Roman"/>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513231" w:rsidRPr="00F36083" w:rsidRDefault="00513231" w:rsidP="00B211B2">
      <w:pPr>
        <w:ind w:firstLine="284"/>
        <w:jc w:val="both"/>
        <w:rPr>
          <w:rFonts w:ascii="Times New Roman" w:hAnsi="Times New Roman" w:cs="Times New Roman"/>
        </w:rPr>
      </w:pPr>
      <w:r w:rsidRPr="00F36083">
        <w:rPr>
          <w:rFonts w:ascii="Times New Roman" w:hAnsi="Times New Roman" w:cs="Times New Roman"/>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F36083">
          <w:rPr>
            <w:rFonts w:ascii="Times New Roman" w:hAnsi="Times New Roman" w:cs="Times New Roman"/>
          </w:rPr>
          <w:t>3 м</w:t>
        </w:r>
      </w:smartTag>
      <w:r w:rsidRPr="00F36083">
        <w:rPr>
          <w:rFonts w:ascii="Times New Roman" w:hAnsi="Times New Roman" w:cs="Times New Roman"/>
        </w:rPr>
        <w:t>.</w:t>
      </w:r>
    </w:p>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Таблица А.7</w:t>
      </w:r>
      <w:r w:rsidRPr="00F36083">
        <w:rPr>
          <w:rFonts w:ascii="Times New Roman" w:hAnsi="Times New Roman" w:cs="Times New Roman"/>
        </w:rPr>
        <w:tab/>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20"/>
        <w:gridCol w:w="5149"/>
        <w:gridCol w:w="2936"/>
      </w:tblGrid>
      <w:tr w:rsidR="00513231" w:rsidRPr="00F36083" w:rsidTr="00B211B2">
        <w:trPr>
          <w:tblHeade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2" w:name="TO0000019"/>
            <w:r w:rsidRPr="00F36083">
              <w:rPr>
                <w:rFonts w:ascii="Times New Roman" w:hAnsi="Times New Roman" w:cs="Times New Roman"/>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Требования</w:t>
            </w:r>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Сортировка</w:t>
            </w:r>
          </w:p>
        </w:tc>
      </w:tr>
      <w:tr w:rsidR="00513231" w:rsidRPr="00F36083" w:rsidTr="00B211B2">
        <w:trP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Крупномерные деревья* (</w:t>
            </w:r>
            <w:proofErr w:type="spellStart"/>
            <w:r w:rsidRPr="00F36083">
              <w:rPr>
                <w:rFonts w:ascii="Times New Roman" w:hAnsi="Times New Roman" w:cs="Times New Roman"/>
              </w:rPr>
              <w:t>Кр.д</w:t>
            </w:r>
            <w:proofErr w:type="spellEnd"/>
            <w:r w:rsidRPr="00F36083">
              <w:rPr>
                <w:rFonts w:ascii="Times New Roman" w:hAnsi="Times New Roman" w:cs="Times New Roman"/>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proofErr w:type="spellStart"/>
            <w:r w:rsidRPr="00F36083">
              <w:rPr>
                <w:rFonts w:ascii="Times New Roman" w:hAnsi="Times New Roman" w:cs="Times New Roman"/>
              </w:rPr>
              <w:t>Кр.д</w:t>
            </w:r>
            <w:proofErr w:type="spellEnd"/>
            <w:r w:rsidRPr="00F36083">
              <w:rPr>
                <w:rFonts w:ascii="Times New Roman" w:hAnsi="Times New Roman" w:cs="Times New Roman"/>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F36083">
              <w:rPr>
                <w:rFonts w:ascii="Times New Roman" w:hAnsi="Times New Roman" w:cs="Times New Roman"/>
              </w:rPr>
              <w:t>агроприемов</w:t>
            </w:r>
            <w:proofErr w:type="spellEnd"/>
            <w:r w:rsidRPr="00F36083">
              <w:rPr>
                <w:rFonts w:ascii="Times New Roman" w:hAnsi="Times New Roman" w:cs="Times New Roman"/>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F36083">
                <w:rPr>
                  <w:rFonts w:ascii="Times New Roman" w:hAnsi="Times New Roman" w:cs="Times New Roman"/>
                </w:rPr>
                <w:t>180 см</w:t>
              </w:r>
            </w:smartTag>
            <w:r w:rsidRPr="00F36083">
              <w:rPr>
                <w:rFonts w:ascii="Times New Roman" w:hAnsi="Times New Roman" w:cs="Times New Roman"/>
              </w:rPr>
              <w:t xml:space="preserve"> в высоту и выраженный центральный побег внутри кроны (исключения: шарообразная и плакучая формы). </w:t>
            </w:r>
            <w:proofErr w:type="spellStart"/>
            <w:r w:rsidRPr="00F36083">
              <w:rPr>
                <w:rFonts w:ascii="Times New Roman" w:hAnsi="Times New Roman" w:cs="Times New Roman"/>
              </w:rPr>
              <w:t>Кр.д</w:t>
            </w:r>
            <w:proofErr w:type="spellEnd"/>
            <w:r w:rsidRPr="00F36083">
              <w:rPr>
                <w:rFonts w:ascii="Times New Roman" w:hAnsi="Times New Roman" w:cs="Times New Roman"/>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Сортировка осуществляется по обхвату ствола (см):</w:t>
            </w:r>
          </w:p>
          <w:p w:rsidR="00513231" w:rsidRPr="00F36083" w:rsidRDefault="00513231" w:rsidP="00B211B2">
            <w:pPr>
              <w:spacing w:after="120"/>
              <w:rPr>
                <w:rFonts w:ascii="Times New Roman" w:hAnsi="Times New Roman" w:cs="Times New Roman"/>
              </w:rPr>
            </w:pPr>
            <w:r w:rsidRPr="00F36083">
              <w:rPr>
                <w:rFonts w:ascii="Times New Roman" w:hAnsi="Times New Roman" w:cs="Times New Roman"/>
              </w:rPr>
              <w:t>8-10**, 10**-12</w:t>
            </w:r>
          </w:p>
          <w:p w:rsidR="00513231" w:rsidRPr="00F36083" w:rsidRDefault="00513231" w:rsidP="00B211B2">
            <w:pPr>
              <w:rPr>
                <w:rFonts w:ascii="Times New Roman" w:hAnsi="Times New Roman" w:cs="Times New Roman"/>
              </w:rPr>
            </w:pPr>
            <w:r w:rsidRPr="00F36083">
              <w:rPr>
                <w:rFonts w:ascii="Times New Roman" w:hAnsi="Times New Roman" w:cs="Times New Roman"/>
              </w:rPr>
              <w:t>Количество растений при транспортировке в пучках:</w:t>
            </w:r>
          </w:p>
          <w:p w:rsidR="00513231" w:rsidRPr="00F36083" w:rsidRDefault="00513231" w:rsidP="00B211B2">
            <w:pPr>
              <w:rPr>
                <w:rFonts w:ascii="Times New Roman" w:hAnsi="Times New Roman" w:cs="Times New Roman"/>
              </w:rPr>
            </w:pPr>
            <w:r w:rsidRPr="00F36083">
              <w:rPr>
                <w:rFonts w:ascii="Times New Roman" w:hAnsi="Times New Roman" w:cs="Times New Roman"/>
              </w:rPr>
              <w:t>не более 5</w:t>
            </w:r>
          </w:p>
        </w:tc>
      </w:tr>
      <w:tr w:rsidR="00513231" w:rsidRPr="00F36083" w:rsidTr="00B211B2">
        <w:trP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Крупномерные </w:t>
            </w:r>
            <w:r w:rsidRPr="00F36083">
              <w:rPr>
                <w:rFonts w:ascii="Times New Roman" w:hAnsi="Times New Roman" w:cs="Times New Roman"/>
              </w:rPr>
              <w:lastRenderedPageBreak/>
              <w:t>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proofErr w:type="spellStart"/>
            <w:r w:rsidRPr="00F36083">
              <w:rPr>
                <w:rFonts w:ascii="Times New Roman" w:hAnsi="Times New Roman" w:cs="Times New Roman"/>
              </w:rPr>
              <w:lastRenderedPageBreak/>
              <w:t>Кр.д</w:t>
            </w:r>
            <w:proofErr w:type="spellEnd"/>
            <w:r w:rsidRPr="00F36083">
              <w:rPr>
                <w:rFonts w:ascii="Times New Roman" w:hAnsi="Times New Roman" w:cs="Times New Roman"/>
              </w:rPr>
              <w:t xml:space="preserve">., пересаженные трижды должны </w:t>
            </w:r>
            <w:r w:rsidRPr="00F36083">
              <w:rPr>
                <w:rFonts w:ascii="Times New Roman" w:hAnsi="Times New Roman" w:cs="Times New Roman"/>
              </w:rPr>
              <w:lastRenderedPageBreak/>
              <w:t xml:space="preserve">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F36083">
                <w:rPr>
                  <w:rFonts w:ascii="Times New Roman" w:hAnsi="Times New Roman" w:cs="Times New Roman"/>
                </w:rPr>
                <w:t>200 см</w:t>
              </w:r>
            </w:smartTag>
            <w:r w:rsidRPr="00F36083">
              <w:rPr>
                <w:rFonts w:ascii="Times New Roman" w:hAnsi="Times New Roman" w:cs="Times New Roman"/>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F36083">
              <w:rPr>
                <w:rFonts w:ascii="Times New Roman" w:hAnsi="Times New Roman" w:cs="Times New Roman"/>
                <w:i/>
                <w:iCs/>
              </w:rPr>
              <w:t xml:space="preserve">Робиния псевдоакация). </w:t>
            </w:r>
            <w:r w:rsidRPr="00F36083">
              <w:rPr>
                <w:rFonts w:ascii="Times New Roman" w:hAnsi="Times New Roman" w:cs="Times New Roman"/>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 xml:space="preserve">Сортировка </w:t>
            </w:r>
            <w:r w:rsidRPr="00F36083">
              <w:rPr>
                <w:rFonts w:ascii="Times New Roman" w:hAnsi="Times New Roman" w:cs="Times New Roman"/>
              </w:rPr>
              <w:lastRenderedPageBreak/>
              <w:t>осуществляется по обхвату ствола (см):</w:t>
            </w:r>
          </w:p>
          <w:p w:rsidR="00513231" w:rsidRPr="00F36083" w:rsidRDefault="00513231" w:rsidP="00B211B2">
            <w:pPr>
              <w:rPr>
                <w:rFonts w:ascii="Times New Roman" w:hAnsi="Times New Roman" w:cs="Times New Roman"/>
              </w:rPr>
            </w:pPr>
            <w:r w:rsidRPr="00F36083">
              <w:rPr>
                <w:rFonts w:ascii="Times New Roman" w:hAnsi="Times New Roman" w:cs="Times New Roman"/>
              </w:rPr>
              <w:t>10-12, 12-14, 14-16, 16-18, 18-20, 20-25</w:t>
            </w:r>
          </w:p>
          <w:p w:rsidR="00513231" w:rsidRPr="00F36083" w:rsidRDefault="00513231" w:rsidP="00B211B2">
            <w:pPr>
              <w:spacing w:after="120"/>
              <w:rPr>
                <w:rFonts w:ascii="Times New Roman" w:hAnsi="Times New Roman" w:cs="Times New Roman"/>
              </w:rPr>
            </w:pPr>
            <w:r w:rsidRPr="00F36083">
              <w:rPr>
                <w:rFonts w:ascii="Times New Roman" w:hAnsi="Times New Roman" w:cs="Times New Roman"/>
              </w:rPr>
              <w:t xml:space="preserve">и далее с интервалом </w:t>
            </w:r>
            <w:smartTag w:uri="urn:schemas-microsoft-com:office:smarttags" w:element="metricconverter">
              <w:smartTagPr>
                <w:attr w:name="ProductID" w:val="5 см"/>
              </w:smartTagPr>
              <w:r w:rsidRPr="00F36083">
                <w:rPr>
                  <w:rFonts w:ascii="Times New Roman" w:hAnsi="Times New Roman" w:cs="Times New Roman"/>
                </w:rPr>
                <w:t>5 см</w:t>
              </w:r>
            </w:smartTag>
            <w:r w:rsidRPr="00F36083">
              <w:rPr>
                <w:rFonts w:ascii="Times New Roman" w:hAnsi="Times New Roman" w:cs="Times New Roman"/>
              </w:rPr>
              <w:t xml:space="preserve">, при обхвате более </w:t>
            </w:r>
            <w:smartTag w:uri="urn:schemas-microsoft-com:office:smarttags" w:element="metricconverter">
              <w:smartTagPr>
                <w:attr w:name="ProductID" w:val="50 см"/>
              </w:smartTagPr>
              <w:r w:rsidRPr="00F36083">
                <w:rPr>
                  <w:rFonts w:ascii="Times New Roman" w:hAnsi="Times New Roman" w:cs="Times New Roman"/>
                </w:rPr>
                <w:t>50 см</w:t>
              </w:r>
            </w:smartTag>
            <w:r w:rsidRPr="00F36083">
              <w:rPr>
                <w:rFonts w:ascii="Times New Roman" w:hAnsi="Times New Roman" w:cs="Times New Roman"/>
              </w:rPr>
              <w:t xml:space="preserve"> - с интервалом </w:t>
            </w:r>
            <w:smartTag w:uri="urn:schemas-microsoft-com:office:smarttags" w:element="metricconverter">
              <w:smartTagPr>
                <w:attr w:name="ProductID" w:val="10 см"/>
              </w:smartTagPr>
              <w:r w:rsidRPr="00F36083">
                <w:rPr>
                  <w:rFonts w:ascii="Times New Roman" w:hAnsi="Times New Roman" w:cs="Times New Roman"/>
                </w:rPr>
                <w:t>10 см</w:t>
              </w:r>
            </w:smartTag>
            <w:r w:rsidRPr="00F36083">
              <w:rPr>
                <w:rFonts w:ascii="Times New Roman" w:hAnsi="Times New Roman" w:cs="Times New Roman"/>
              </w:rPr>
              <w:t>.</w:t>
            </w:r>
          </w:p>
          <w:p w:rsidR="00513231" w:rsidRPr="00F36083" w:rsidRDefault="00513231" w:rsidP="00B211B2">
            <w:pPr>
              <w:rPr>
                <w:rFonts w:ascii="Times New Roman" w:hAnsi="Times New Roman" w:cs="Times New Roman"/>
              </w:rPr>
            </w:pPr>
            <w:r w:rsidRPr="00F36083">
              <w:rPr>
                <w:rFonts w:ascii="Times New Roman" w:hAnsi="Times New Roman" w:cs="Times New Roman"/>
              </w:rPr>
              <w:t>В зависимости от вида, сорта и размеров могут быть указаны дополнительные данные по общей высоте и ширине кроны.</w:t>
            </w:r>
          </w:p>
          <w:p w:rsidR="00513231" w:rsidRPr="00F36083" w:rsidRDefault="00513231" w:rsidP="00B211B2">
            <w:pPr>
              <w:rPr>
                <w:rFonts w:ascii="Times New Roman" w:hAnsi="Times New Roman" w:cs="Times New Roman"/>
              </w:rPr>
            </w:pPr>
            <w:r w:rsidRPr="00F36083">
              <w:rPr>
                <w:rFonts w:ascii="Times New Roman" w:hAnsi="Times New Roman" w:cs="Times New Roman"/>
              </w:rPr>
              <w:t>Ширина кроны в см:</w:t>
            </w:r>
          </w:p>
          <w:p w:rsidR="00513231" w:rsidRPr="00F36083" w:rsidRDefault="00513231" w:rsidP="00B211B2">
            <w:pPr>
              <w:rPr>
                <w:rFonts w:ascii="Times New Roman" w:hAnsi="Times New Roman" w:cs="Times New Roman"/>
              </w:rPr>
            </w:pPr>
            <w:r w:rsidRPr="00F36083">
              <w:rPr>
                <w:rFonts w:ascii="Times New Roman" w:hAnsi="Times New Roman" w:cs="Times New Roman"/>
              </w:rPr>
              <w:t>60-100, 100-150, 150-200, 200-300, 300-400, 400-600</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Общая высота в см: </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выше </w:t>
            </w:r>
            <w:smartTag w:uri="urn:schemas-microsoft-com:office:smarttags" w:element="metricconverter">
              <w:smartTagPr>
                <w:attr w:name="ProductID" w:val="300 см"/>
              </w:smartTagPr>
              <w:r w:rsidRPr="00F36083">
                <w:rPr>
                  <w:rFonts w:ascii="Times New Roman" w:hAnsi="Times New Roman" w:cs="Times New Roman"/>
                </w:rPr>
                <w:t>300 см</w:t>
              </w:r>
            </w:smartTag>
            <w:r w:rsidRPr="00F36083">
              <w:rPr>
                <w:rFonts w:ascii="Times New Roman" w:hAnsi="Times New Roman" w:cs="Times New Roman"/>
              </w:rPr>
              <w:t xml:space="preserve"> с интервалом </w:t>
            </w:r>
            <w:smartTag w:uri="urn:schemas-microsoft-com:office:smarttags" w:element="metricconverter">
              <w:smartTagPr>
                <w:attr w:name="ProductID" w:val="100 см"/>
              </w:smartTagPr>
              <w:r w:rsidRPr="00F36083">
                <w:rPr>
                  <w:rFonts w:ascii="Times New Roman" w:hAnsi="Times New Roman" w:cs="Times New Roman"/>
                </w:rPr>
                <w:t>100 см</w:t>
              </w:r>
            </w:smartTag>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выше </w:t>
            </w:r>
            <w:smartTag w:uri="urn:schemas-microsoft-com:office:smarttags" w:element="metricconverter">
              <w:smartTagPr>
                <w:attr w:name="ProductID" w:val="500 см"/>
              </w:smartTagPr>
              <w:r w:rsidRPr="00F36083">
                <w:rPr>
                  <w:rFonts w:ascii="Times New Roman" w:hAnsi="Times New Roman" w:cs="Times New Roman"/>
                </w:rPr>
                <w:t>500 см</w:t>
              </w:r>
            </w:smartTag>
            <w:r w:rsidRPr="00F36083">
              <w:rPr>
                <w:rFonts w:ascii="Times New Roman" w:hAnsi="Times New Roman" w:cs="Times New Roman"/>
              </w:rPr>
              <w:t xml:space="preserve"> с интервалом </w:t>
            </w:r>
            <w:smartTag w:uri="urn:schemas-microsoft-com:office:smarttags" w:element="metricconverter">
              <w:smartTagPr>
                <w:attr w:name="ProductID" w:val="200 см"/>
              </w:smartTagPr>
              <w:r w:rsidRPr="00F36083">
                <w:rPr>
                  <w:rFonts w:ascii="Times New Roman" w:hAnsi="Times New Roman" w:cs="Times New Roman"/>
                </w:rPr>
                <w:t>200 см</w:t>
              </w:r>
            </w:smartTag>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выше </w:t>
            </w:r>
            <w:smartTag w:uri="urn:schemas-microsoft-com:office:smarttags" w:element="metricconverter">
              <w:smartTagPr>
                <w:attr w:name="ProductID" w:val="900 см"/>
              </w:smartTagPr>
              <w:r w:rsidRPr="00F36083">
                <w:rPr>
                  <w:rFonts w:ascii="Times New Roman" w:hAnsi="Times New Roman" w:cs="Times New Roman"/>
                </w:rPr>
                <w:t>900 см</w:t>
              </w:r>
            </w:smartTag>
            <w:r w:rsidRPr="00F36083">
              <w:rPr>
                <w:rFonts w:ascii="Times New Roman" w:hAnsi="Times New Roman" w:cs="Times New Roman"/>
              </w:rPr>
              <w:t xml:space="preserve"> с интервалом </w:t>
            </w:r>
            <w:smartTag w:uri="urn:schemas-microsoft-com:office:smarttags" w:element="metricconverter">
              <w:smartTagPr>
                <w:attr w:name="ProductID" w:val="300 см"/>
              </w:smartTagPr>
              <w:r w:rsidRPr="00F36083">
                <w:rPr>
                  <w:rFonts w:ascii="Times New Roman" w:hAnsi="Times New Roman" w:cs="Times New Roman"/>
                </w:rPr>
                <w:t>300 см</w:t>
              </w:r>
            </w:smartTag>
          </w:p>
          <w:p w:rsidR="00513231" w:rsidRPr="00F36083" w:rsidRDefault="00513231" w:rsidP="00B211B2">
            <w:pPr>
              <w:rPr>
                <w:rFonts w:ascii="Times New Roman" w:hAnsi="Times New Roman" w:cs="Times New Roman"/>
              </w:rPr>
            </w:pPr>
            <w:r w:rsidRPr="00F36083">
              <w:rPr>
                <w:rFonts w:ascii="Times New Roman" w:hAnsi="Times New Roman" w:cs="Times New Roman"/>
              </w:rPr>
              <w:t>Количество пересадок дается у растений с комом в металлической сетке (4×Пер, 5×Пер и т.д.)</w:t>
            </w:r>
          </w:p>
        </w:tc>
      </w:tr>
      <w:tr w:rsidR="00513231" w:rsidRPr="00F36083" w:rsidTr="00B211B2">
        <w:trP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Аллейные деревья (</w:t>
            </w:r>
            <w:proofErr w:type="spellStart"/>
            <w:r w:rsidRPr="00F36083">
              <w:rPr>
                <w:rFonts w:ascii="Times New Roman" w:hAnsi="Times New Roman" w:cs="Times New Roman"/>
              </w:rPr>
              <w:t>Кр.д</w:t>
            </w:r>
            <w:proofErr w:type="spellEnd"/>
            <w:r w:rsidRPr="00F36083">
              <w:rPr>
                <w:rFonts w:ascii="Times New Roman" w:hAnsi="Times New Roman" w:cs="Times New Roman"/>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F36083">
                <w:rPr>
                  <w:rFonts w:ascii="Times New Roman" w:hAnsi="Times New Roman" w:cs="Times New Roman"/>
                </w:rPr>
                <w:t>25 см</w:t>
              </w:r>
            </w:smartTag>
            <w:r w:rsidRPr="00F36083">
              <w:rPr>
                <w:rFonts w:ascii="Times New Roman" w:hAnsi="Times New Roman" w:cs="Times New Roman"/>
              </w:rPr>
              <w:t xml:space="preserve"> не менее </w:t>
            </w:r>
            <w:smartTag w:uri="urn:schemas-microsoft-com:office:smarttags" w:element="metricconverter">
              <w:smartTagPr>
                <w:attr w:name="ProductID" w:val="220 см"/>
              </w:smartTagPr>
              <w:r w:rsidRPr="00F36083">
                <w:rPr>
                  <w:rFonts w:ascii="Times New Roman" w:hAnsi="Times New Roman" w:cs="Times New Roman"/>
                </w:rPr>
                <w:t>220 см</w:t>
              </w:r>
            </w:smartTag>
            <w:r w:rsidRPr="00F36083">
              <w:rPr>
                <w:rFonts w:ascii="Times New Roman" w:hAnsi="Times New Roman" w:cs="Times New Roman"/>
              </w:rPr>
              <w:t xml:space="preserve"> при обхвате более </w:t>
            </w:r>
            <w:smartTag w:uri="urn:schemas-microsoft-com:office:smarttags" w:element="metricconverter">
              <w:smartTagPr>
                <w:attr w:name="ProductID" w:val="25 см"/>
              </w:smartTagPr>
              <w:r w:rsidRPr="00F36083">
                <w:rPr>
                  <w:rFonts w:ascii="Times New Roman" w:hAnsi="Times New Roman" w:cs="Times New Roman"/>
                </w:rPr>
                <w:t>25 см</w:t>
              </w:r>
            </w:smartTag>
            <w:r w:rsidRPr="00F36083">
              <w:rPr>
                <w:rFonts w:ascii="Times New Roman" w:hAnsi="Times New Roman" w:cs="Times New Roman"/>
              </w:rPr>
              <w:t xml:space="preserve"> не менее </w:t>
            </w:r>
            <w:smartTag w:uri="urn:schemas-microsoft-com:office:smarttags" w:element="metricconverter">
              <w:smartTagPr>
                <w:attr w:name="ProductID" w:val="250 см"/>
              </w:smartTagPr>
              <w:r w:rsidRPr="00F36083">
                <w:rPr>
                  <w:rFonts w:ascii="Times New Roman" w:hAnsi="Times New Roman" w:cs="Times New Roman"/>
                </w:rPr>
                <w:t>250 см</w:t>
              </w:r>
            </w:smartTag>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Сортировка осуществляется как для </w:t>
            </w:r>
            <w:proofErr w:type="spellStart"/>
            <w:r w:rsidRPr="00F36083">
              <w:rPr>
                <w:rFonts w:ascii="Times New Roman" w:hAnsi="Times New Roman" w:cs="Times New Roman"/>
              </w:rPr>
              <w:t>Кр.д</w:t>
            </w:r>
            <w:proofErr w:type="spellEnd"/>
            <w:r w:rsidRPr="00F36083">
              <w:rPr>
                <w:rFonts w:ascii="Times New Roman" w:hAnsi="Times New Roman" w:cs="Times New Roman"/>
              </w:rPr>
              <w:t xml:space="preserve"> (3×Пер)</w:t>
            </w:r>
          </w:p>
        </w:tc>
      </w:tr>
      <w:tr w:rsidR="00513231" w:rsidRPr="00F36083" w:rsidTr="00B211B2">
        <w:trPr>
          <w:jc w:val="center"/>
        </w:trPr>
        <w:tc>
          <w:tcPr>
            <w:tcW w:w="919"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proofErr w:type="spellStart"/>
            <w:r w:rsidRPr="00F36083">
              <w:rPr>
                <w:rFonts w:ascii="Times New Roman" w:hAnsi="Times New Roman" w:cs="Times New Roman"/>
              </w:rPr>
              <w:t>Кр.д</w:t>
            </w:r>
            <w:proofErr w:type="spellEnd"/>
            <w:r w:rsidRPr="00F36083">
              <w:rPr>
                <w:rFonts w:ascii="Times New Roman" w:hAnsi="Times New Roman" w:cs="Times New Roman"/>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Сортировка осуществляется как для </w:t>
            </w:r>
            <w:proofErr w:type="spellStart"/>
            <w:r w:rsidRPr="00F36083">
              <w:rPr>
                <w:rFonts w:ascii="Times New Roman" w:hAnsi="Times New Roman" w:cs="Times New Roman"/>
              </w:rPr>
              <w:t>Кр.д</w:t>
            </w:r>
            <w:proofErr w:type="spellEnd"/>
            <w:r w:rsidRPr="00F36083">
              <w:rPr>
                <w:rFonts w:ascii="Times New Roman" w:hAnsi="Times New Roman" w:cs="Times New Roman"/>
              </w:rPr>
              <w:t xml:space="preserve"> (3×Пер)</w:t>
            </w:r>
          </w:p>
        </w:tc>
      </w:tr>
      <w:tr w:rsidR="00513231" w:rsidRPr="00F36083" w:rsidTr="00B211B2">
        <w:trPr>
          <w:jc w:val="center"/>
        </w:trPr>
        <w:tc>
          <w:tcPr>
            <w:tcW w:w="5000" w:type="pct"/>
            <w:gridSpan w:val="3"/>
            <w:tcBorders>
              <w:top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Крупномерные деревья (</w:t>
            </w:r>
            <w:proofErr w:type="spellStart"/>
            <w:r w:rsidRPr="00F36083">
              <w:rPr>
                <w:rFonts w:ascii="Times New Roman" w:hAnsi="Times New Roman" w:cs="Times New Roman"/>
              </w:rPr>
              <w:t>Кр.д</w:t>
            </w:r>
            <w:proofErr w:type="spellEnd"/>
            <w:r w:rsidRPr="00F36083">
              <w:rPr>
                <w:rFonts w:ascii="Times New Roman" w:hAnsi="Times New Roman" w:cs="Times New Roman"/>
              </w:rPr>
              <w:t>.) - это древесные растения с четкой границей между стволом и кроной</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F36083">
                <w:rPr>
                  <w:rFonts w:ascii="Times New Roman" w:hAnsi="Times New Roman" w:cs="Times New Roman"/>
                </w:rPr>
                <w:t>10 см</w:t>
              </w:r>
            </w:smartTag>
            <w:r w:rsidRPr="00F36083">
              <w:rPr>
                <w:rFonts w:ascii="Times New Roman" w:hAnsi="Times New Roman" w:cs="Times New Roman"/>
              </w:rPr>
              <w:t xml:space="preserve"> - к интервалу 8-</w:t>
            </w:r>
            <w:smartTag w:uri="urn:schemas-microsoft-com:office:smarttags" w:element="metricconverter">
              <w:smartTagPr>
                <w:attr w:name="ProductID" w:val="10 см"/>
              </w:smartTagPr>
              <w:r w:rsidRPr="00F36083">
                <w:rPr>
                  <w:rFonts w:ascii="Times New Roman" w:hAnsi="Times New Roman" w:cs="Times New Roman"/>
                </w:rPr>
                <w:t>10 см</w:t>
              </w:r>
            </w:smartTag>
            <w:r w:rsidRPr="00F36083">
              <w:rPr>
                <w:rFonts w:ascii="Times New Roman" w:hAnsi="Times New Roman" w:cs="Times New Roman"/>
              </w:rPr>
              <w:t>, а не 10-</w:t>
            </w:r>
            <w:smartTag w:uri="urn:schemas-microsoft-com:office:smarttags" w:element="metricconverter">
              <w:smartTagPr>
                <w:attr w:name="ProductID" w:val="12 см"/>
              </w:smartTagPr>
              <w:r w:rsidRPr="00F36083">
                <w:rPr>
                  <w:rFonts w:ascii="Times New Roman" w:hAnsi="Times New Roman" w:cs="Times New Roman"/>
                </w:rPr>
                <w:t>12 см</w:t>
              </w:r>
            </w:smartTag>
            <w:r w:rsidRPr="00F36083">
              <w:rPr>
                <w:rFonts w:ascii="Times New Roman" w:hAnsi="Times New Roman" w:cs="Times New Roman"/>
              </w:rPr>
              <w:t>)</w:t>
            </w:r>
          </w:p>
        </w:tc>
      </w:tr>
    </w:tbl>
    <w:p w:rsidR="00513231" w:rsidRPr="00F36083" w:rsidRDefault="00513231" w:rsidP="005872BE">
      <w:pPr>
        <w:pStyle w:val="10"/>
        <w:keepNext w:val="0"/>
        <w:spacing w:after="0"/>
        <w:jc w:val="right"/>
        <w:rPr>
          <w:rFonts w:cs="Times New Roman"/>
          <w:b w:val="0"/>
          <w:bCs w:val="0"/>
          <w:color w:val="000000"/>
          <w:szCs w:val="24"/>
        </w:rPr>
      </w:pPr>
      <w:bookmarkStart w:id="43" w:name="_Toc37759145"/>
      <w:bookmarkStart w:id="44" w:name="PO0000593"/>
      <w:bookmarkEnd w:id="42"/>
      <w:r w:rsidRPr="00F36083">
        <w:rPr>
          <w:rFonts w:cs="Times New Roman"/>
          <w:b w:val="0"/>
          <w:bCs w:val="0"/>
          <w:color w:val="000000"/>
          <w:szCs w:val="24"/>
        </w:rPr>
        <w:t xml:space="preserve">                                                                                                                                      ПРИЛОЖЕНИЕ </w:t>
      </w:r>
      <w:bookmarkEnd w:id="43"/>
      <w:r w:rsidRPr="00F36083">
        <w:rPr>
          <w:rFonts w:cs="Times New Roman"/>
          <w:b w:val="0"/>
          <w:bCs w:val="0"/>
          <w:color w:val="000000"/>
          <w:szCs w:val="24"/>
        </w:rPr>
        <w:t>Б</w:t>
      </w:r>
    </w:p>
    <w:p w:rsidR="00513231" w:rsidRPr="00F36083" w:rsidRDefault="00513231" w:rsidP="00B211B2">
      <w:pPr>
        <w:pStyle w:val="10"/>
        <w:keepNext w:val="0"/>
        <w:rPr>
          <w:rFonts w:cs="Times New Roman"/>
          <w:b w:val="0"/>
          <w:color w:val="000000"/>
          <w:szCs w:val="24"/>
        </w:rPr>
      </w:pPr>
      <w:bookmarkStart w:id="45" w:name="_Toc37759150"/>
      <w:bookmarkEnd w:id="44"/>
      <w:r w:rsidRPr="00F36083">
        <w:rPr>
          <w:rFonts w:cs="Times New Roman"/>
          <w:b w:val="0"/>
          <w:color w:val="000000"/>
          <w:szCs w:val="24"/>
        </w:rPr>
        <w:t>ПРИЕМЫ БЛАГОУСТРОЙСТВА НА ТЕРРИТОРИЯХ РЕКРЕАЦИОННОГО НАЗНАЧЕНИЯ</w:t>
      </w:r>
      <w:bookmarkEnd w:id="45"/>
    </w:p>
    <w:p w:rsidR="00513231" w:rsidRPr="00F36083" w:rsidRDefault="00513231" w:rsidP="00B211B2">
      <w:pPr>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Б</w:t>
      </w:r>
      <w:r w:rsidRPr="00F36083">
        <w:rPr>
          <w:rFonts w:ascii="Times New Roman" w:hAnsi="Times New Roman" w:cs="Times New Roman"/>
        </w:rPr>
        <w:t xml:space="preserve">.1 </w:t>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02"/>
        <w:gridCol w:w="910"/>
        <w:gridCol w:w="2597"/>
        <w:gridCol w:w="4596"/>
      </w:tblGrid>
      <w:tr w:rsidR="00513231" w:rsidRPr="00F36083" w:rsidTr="00B211B2">
        <w:trPr>
          <w:tblHeader/>
          <w:jc w:val="center"/>
        </w:trPr>
        <w:tc>
          <w:tcPr>
            <w:tcW w:w="794"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bookmarkStart w:id="46" w:name="TO0000030"/>
            <w:r w:rsidRPr="00F36083">
              <w:rPr>
                <w:rFonts w:ascii="Times New Roman" w:hAnsi="Times New Roman" w:cs="Times New Roman"/>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Назначение</w:t>
            </w:r>
          </w:p>
        </w:tc>
        <w:tc>
          <w:tcPr>
            <w:tcW w:w="2390" w:type="pct"/>
            <w:tcBorders>
              <w:top w:val="single" w:sz="4" w:space="0" w:color="auto"/>
              <w:left w:val="single" w:sz="4" w:space="0" w:color="auto"/>
              <w:bottom w:val="single" w:sz="4" w:space="0" w:color="auto"/>
            </w:tcBorders>
            <w:vAlign w:val="center"/>
          </w:tcPr>
          <w:p w:rsidR="00513231" w:rsidRPr="00F36083" w:rsidRDefault="00513231" w:rsidP="00793416">
            <w:pPr>
              <w:widowControl/>
              <w:jc w:val="center"/>
              <w:rPr>
                <w:rFonts w:ascii="Times New Roman" w:hAnsi="Times New Roman" w:cs="Times New Roman"/>
              </w:rPr>
            </w:pPr>
            <w:r w:rsidRPr="00F36083">
              <w:rPr>
                <w:rFonts w:ascii="Times New Roman" w:hAnsi="Times New Roman" w:cs="Times New Roman"/>
              </w:rPr>
              <w:t>Приемы благоустройства</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6-9</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Интенсивное пешеходное движение (более 300 ч/час). </w:t>
            </w:r>
            <w:r w:rsidRPr="00F36083">
              <w:rPr>
                <w:rFonts w:ascii="Times New Roman" w:hAnsi="Times New Roman" w:cs="Times New Roman"/>
              </w:rPr>
              <w:lastRenderedPageBreak/>
              <w:t xml:space="preserve">Допускается проезд </w:t>
            </w:r>
            <w:proofErr w:type="spellStart"/>
            <w:r w:rsidRPr="00F36083">
              <w:rPr>
                <w:rFonts w:ascii="Times New Roman" w:hAnsi="Times New Roman" w:cs="Times New Roman"/>
              </w:rPr>
              <w:t>внутрипаркового</w:t>
            </w:r>
            <w:proofErr w:type="spellEnd"/>
            <w:r w:rsidRPr="00F36083">
              <w:rPr>
                <w:rFonts w:ascii="Times New Roman" w:hAnsi="Times New Roman" w:cs="Times New Roman"/>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tcBorders>
          </w:tcPr>
          <w:p w:rsidR="00513231" w:rsidRPr="00F36083" w:rsidRDefault="00513231" w:rsidP="00793416">
            <w:pPr>
              <w:jc w:val="both"/>
              <w:rPr>
                <w:rFonts w:ascii="Times New Roman" w:hAnsi="Times New Roman" w:cs="Times New Roman"/>
              </w:rPr>
            </w:pPr>
            <w:r w:rsidRPr="00F36083">
              <w:rPr>
                <w:rFonts w:ascii="Times New Roman" w:hAnsi="Times New Roman" w:cs="Times New Roman"/>
              </w:rPr>
              <w:lastRenderedPageBreak/>
              <w:t xml:space="preserve">Устройство зеленых разделительных полос шириной порядка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через каждые 25-</w:t>
            </w:r>
            <w:smartTag w:uri="urn:schemas-microsoft-com:office:smarttags" w:element="metricconverter">
              <w:smartTagPr>
                <w:attr w:name="ProductID" w:val="30 м"/>
              </w:smartTagPr>
              <w:r w:rsidRPr="00F36083">
                <w:rPr>
                  <w:rFonts w:ascii="Times New Roman" w:hAnsi="Times New Roman" w:cs="Times New Roman"/>
                </w:rPr>
                <w:t>30 м</w:t>
              </w:r>
            </w:smartTag>
            <w:r w:rsidRPr="00F36083">
              <w:rPr>
                <w:rFonts w:ascii="Times New Roman" w:hAnsi="Times New Roman" w:cs="Times New Roman"/>
              </w:rPr>
              <w:t xml:space="preserve"> - проходы. </w:t>
            </w:r>
          </w:p>
          <w:p w:rsidR="00513231" w:rsidRPr="00F36083" w:rsidRDefault="00513231" w:rsidP="00793416">
            <w:pPr>
              <w:jc w:val="both"/>
              <w:rPr>
                <w:rFonts w:ascii="Times New Roman" w:hAnsi="Times New Roman" w:cs="Times New Roman"/>
              </w:rPr>
            </w:pPr>
            <w:r w:rsidRPr="00F36083">
              <w:rPr>
                <w:rFonts w:ascii="Times New Roman" w:hAnsi="Times New Roman" w:cs="Times New Roman"/>
              </w:rPr>
              <w:lastRenderedPageBreak/>
              <w:t xml:space="preserve">Устройство аллеи на берегу </w:t>
            </w:r>
            <w:proofErr w:type="spellStart"/>
            <w:r w:rsidRPr="00F36083">
              <w:rPr>
                <w:rFonts w:ascii="Times New Roman" w:hAnsi="Times New Roman" w:cs="Times New Roman"/>
              </w:rPr>
              <w:t>водоемас</w:t>
            </w:r>
            <w:proofErr w:type="spellEnd"/>
            <w:r w:rsidRPr="00F36083">
              <w:rPr>
                <w:rFonts w:ascii="Times New Roman" w:hAnsi="Times New Roman" w:cs="Times New Roman"/>
              </w:rPr>
              <w:t xml:space="preserve"> решением поперечного профиля в разных уровнях, связанных откосами, стенками и лестницами. </w:t>
            </w:r>
          </w:p>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 xml:space="preserve">Покрытие: твердое (плитка, асфальтобетон) с обрамлением бортовым камнем. </w:t>
            </w:r>
          </w:p>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 xml:space="preserve">Обрезка ветвей на высоту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lastRenderedPageBreak/>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3-4,5</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793416">
            <w:pPr>
              <w:jc w:val="both"/>
              <w:rPr>
                <w:rFonts w:ascii="Times New Roman" w:hAnsi="Times New Roman" w:cs="Times New Roman"/>
              </w:rPr>
            </w:pPr>
            <w:r w:rsidRPr="00F36083">
              <w:rPr>
                <w:rFonts w:ascii="Times New Roman" w:hAnsi="Times New Roman" w:cs="Times New Roman"/>
              </w:rPr>
              <w:t>Интенсивное пешеходное движение (до 300 ч/час). Допускается проезд эксплуатационного транспорта. Соединяют второстепенные входы и парковые объекты.</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 Садовый борт, бордюры из цветов и трав, водоотводные лотки или др.</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1,5-2,5</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Свободная трассировка, каждый поворот оправдан и зафиксирован объектом, сооружением, группой или одиночными насаждениями.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Продольный уклон допускается 80 ‰. Покрытие: плитка, грунтовое улучшенное</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Тропы</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0,75-1,0</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Трассируется по крутым склонам, через чаши, овраги, ручьи.</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Покрытие: грунтовое естественное.</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1,5-2,25</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Велосипедные прогулки</w:t>
            </w:r>
          </w:p>
        </w:tc>
        <w:tc>
          <w:tcPr>
            <w:tcW w:w="2390" w:type="pct"/>
            <w:tcBorders>
              <w:top w:val="single" w:sz="4" w:space="0" w:color="auto"/>
              <w:left w:val="single" w:sz="4" w:space="0" w:color="auto"/>
              <w:bottom w:val="single" w:sz="4" w:space="0" w:color="auto"/>
            </w:tcBorders>
          </w:tcPr>
          <w:p w:rsidR="00513231" w:rsidRPr="00F36083" w:rsidRDefault="00513231" w:rsidP="009A69D3">
            <w:pPr>
              <w:jc w:val="both"/>
              <w:rPr>
                <w:rFonts w:ascii="Times New Roman" w:hAnsi="Times New Roman" w:cs="Times New Roman"/>
              </w:rPr>
            </w:pPr>
            <w:r w:rsidRPr="00F36083">
              <w:rPr>
                <w:rFonts w:ascii="Times New Roman" w:hAnsi="Times New Roman" w:cs="Times New Roman"/>
              </w:rPr>
              <w:t xml:space="preserve">Трассирование замкнутое (кольцевое, петельное, восьмерочное). </w:t>
            </w:r>
          </w:p>
          <w:p w:rsidR="00513231" w:rsidRPr="00F36083" w:rsidRDefault="00513231" w:rsidP="009A69D3">
            <w:pPr>
              <w:jc w:val="both"/>
              <w:rPr>
                <w:rFonts w:ascii="Times New Roman" w:hAnsi="Times New Roman" w:cs="Times New Roman"/>
              </w:rPr>
            </w:pPr>
            <w:r w:rsidRPr="00F36083">
              <w:rPr>
                <w:rFonts w:ascii="Times New Roman" w:hAnsi="Times New Roman" w:cs="Times New Roman"/>
              </w:rPr>
              <w:t xml:space="preserve">Надлежит устройство пункта техобслуживания. </w:t>
            </w:r>
          </w:p>
          <w:p w:rsidR="00513231" w:rsidRPr="00F36083" w:rsidRDefault="00513231" w:rsidP="009A69D3">
            <w:pPr>
              <w:jc w:val="both"/>
              <w:rPr>
                <w:rFonts w:ascii="Times New Roman" w:hAnsi="Times New Roman" w:cs="Times New Roman"/>
              </w:rPr>
            </w:pPr>
            <w:r w:rsidRPr="00F36083">
              <w:rPr>
                <w:rFonts w:ascii="Times New Roman" w:hAnsi="Times New Roman" w:cs="Times New Roman"/>
              </w:rPr>
              <w:t xml:space="preserve">Покрытие твердое. </w:t>
            </w:r>
          </w:p>
          <w:p w:rsidR="00513231" w:rsidRPr="00F36083" w:rsidRDefault="00513231" w:rsidP="009A69D3">
            <w:pPr>
              <w:jc w:val="both"/>
              <w:rPr>
                <w:rFonts w:ascii="Times New Roman" w:hAnsi="Times New Roman" w:cs="Times New Roman"/>
              </w:rPr>
            </w:pPr>
            <w:r w:rsidRPr="00F36083">
              <w:rPr>
                <w:rFonts w:ascii="Times New Roman" w:hAnsi="Times New Roman" w:cs="Times New Roman"/>
              </w:rPr>
              <w:t xml:space="preserve">Обрезка ветвей на высоту </w:t>
            </w:r>
            <w:smartTag w:uri="urn:schemas-microsoft-com:office:smarttags" w:element="metricconverter">
              <w:smartTagPr>
                <w:attr w:name="ProductID" w:val="2,5 м"/>
              </w:smartTagPr>
              <w:r w:rsidRPr="00F36083">
                <w:rPr>
                  <w:rFonts w:ascii="Times New Roman" w:hAnsi="Times New Roman" w:cs="Times New Roman"/>
                </w:rPr>
                <w:t>2,5 м</w:t>
              </w:r>
            </w:smartTag>
            <w:r w:rsidRPr="00F36083">
              <w:rPr>
                <w:rFonts w:ascii="Times New Roman" w:hAnsi="Times New Roman" w:cs="Times New Roman"/>
              </w:rPr>
              <w:t>.</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4,0-6,0</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Наибольшие продольные уклоны до 60 ‰.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Обрезка ветвей на высоту </w:t>
            </w:r>
            <w:smartTag w:uri="urn:schemas-microsoft-com:office:smarttags" w:element="metricconverter">
              <w:smartTagPr>
                <w:attr w:name="ProductID" w:val="4 м"/>
              </w:smartTagPr>
              <w:r w:rsidRPr="00F36083">
                <w:rPr>
                  <w:rFonts w:ascii="Times New Roman" w:hAnsi="Times New Roman" w:cs="Times New Roman"/>
                </w:rPr>
                <w:t>4 м</w:t>
              </w:r>
            </w:smartTag>
            <w:r w:rsidRPr="00F36083">
              <w:rPr>
                <w:rFonts w:ascii="Times New Roman" w:hAnsi="Times New Roman" w:cs="Times New Roman"/>
              </w:rPr>
              <w:t>.</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Покрытие: грунтовое улучшенное.</w:t>
            </w:r>
          </w:p>
        </w:tc>
      </w:tr>
      <w:tr w:rsidR="00513231" w:rsidRPr="00F36083" w:rsidTr="00B211B2">
        <w:trPr>
          <w:jc w:val="center"/>
        </w:trPr>
        <w:tc>
          <w:tcPr>
            <w:tcW w:w="794" w:type="pct"/>
            <w:tcBorders>
              <w:top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Автомобильная дорога (</w:t>
            </w:r>
            <w:proofErr w:type="spellStart"/>
            <w:r w:rsidRPr="00F36083">
              <w:rPr>
                <w:rFonts w:ascii="Times New Roman" w:hAnsi="Times New Roman" w:cs="Times New Roman"/>
              </w:rPr>
              <w:t>парквей</w:t>
            </w:r>
            <w:proofErr w:type="spellEnd"/>
            <w:r w:rsidRPr="00F36083">
              <w:rPr>
                <w:rFonts w:ascii="Times New Roman" w:hAnsi="Times New Roman" w:cs="Times New Roman"/>
              </w:rPr>
              <w:t>)</w:t>
            </w:r>
          </w:p>
        </w:tc>
        <w:tc>
          <w:tcPr>
            <w:tcW w:w="435"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4,5-7,0</w:t>
            </w:r>
          </w:p>
        </w:tc>
        <w:tc>
          <w:tcPr>
            <w:tcW w:w="1381" w:type="pct"/>
            <w:tcBorders>
              <w:top w:val="single" w:sz="4" w:space="0" w:color="auto"/>
              <w:left w:val="single" w:sz="4" w:space="0" w:color="auto"/>
              <w:bottom w:val="single" w:sz="4" w:space="0" w:color="auto"/>
              <w:right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Автомобильные прогулки и проезд </w:t>
            </w:r>
            <w:proofErr w:type="spellStart"/>
            <w:r w:rsidRPr="00F36083">
              <w:rPr>
                <w:rFonts w:ascii="Times New Roman" w:hAnsi="Times New Roman" w:cs="Times New Roman"/>
              </w:rPr>
              <w:t>внутрипаркового</w:t>
            </w:r>
            <w:proofErr w:type="spellEnd"/>
            <w:r w:rsidRPr="00F36083">
              <w:rPr>
                <w:rFonts w:ascii="Times New Roman" w:hAnsi="Times New Roman" w:cs="Times New Roman"/>
              </w:rPr>
              <w:t xml:space="preserve"> транспорта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Допускается проезд эксплуатационного транспорта</w:t>
            </w:r>
          </w:p>
        </w:tc>
        <w:tc>
          <w:tcPr>
            <w:tcW w:w="2390" w:type="pct"/>
            <w:tcBorders>
              <w:top w:val="single" w:sz="4" w:space="0" w:color="auto"/>
              <w:left w:val="single" w:sz="4" w:space="0" w:color="auto"/>
              <w:bottom w:val="single" w:sz="4" w:space="0" w:color="auto"/>
            </w:tcBorders>
          </w:tcPr>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Трассируется по периферии лесопарка в стороне от пешеходных коммуникаций. Наибольший продольный уклон 70 ‰.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Макс. скорость - 40 км/час. </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Радиусы закруглений - не менее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Покрытие: асфальтобетон, щебеночное, гравийное, обработка вяжущими, бордюрный камень.</w:t>
            </w:r>
          </w:p>
        </w:tc>
      </w:tr>
      <w:tr w:rsidR="00513231" w:rsidRPr="00F36083" w:rsidTr="00B211B2">
        <w:trPr>
          <w:jc w:val="center"/>
        </w:trPr>
        <w:tc>
          <w:tcPr>
            <w:tcW w:w="5000" w:type="pct"/>
            <w:gridSpan w:val="4"/>
            <w:tcBorders>
              <w:top w:val="single" w:sz="4" w:space="0" w:color="auto"/>
              <w:bottom w:val="single" w:sz="4" w:space="0" w:color="auto"/>
            </w:tcBorders>
          </w:tcPr>
          <w:p w:rsidR="00513231" w:rsidRPr="00F36083" w:rsidRDefault="00513231" w:rsidP="00B211B2">
            <w:pPr>
              <w:spacing w:before="120"/>
              <w:jc w:val="both"/>
              <w:rPr>
                <w:rFonts w:ascii="Times New Roman" w:hAnsi="Times New Roman" w:cs="Times New Roman"/>
              </w:rPr>
            </w:pPr>
            <w:r w:rsidRPr="00F36083">
              <w:rPr>
                <w:rFonts w:ascii="Times New Roman" w:hAnsi="Times New Roman" w:cs="Times New Roman"/>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F36083">
                <w:rPr>
                  <w:rFonts w:ascii="Times New Roman" w:hAnsi="Times New Roman" w:cs="Times New Roman"/>
                </w:rPr>
                <w:t>6 м</w:t>
              </w:r>
            </w:smartTag>
            <w:r w:rsidRPr="00F36083">
              <w:rPr>
                <w:rFonts w:ascii="Times New Roman" w:hAnsi="Times New Roman" w:cs="Times New Roman"/>
              </w:rPr>
              <w:t>.</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513231" w:rsidRPr="00F36083" w:rsidRDefault="00513231" w:rsidP="00B211B2">
            <w:pPr>
              <w:jc w:val="both"/>
              <w:rPr>
                <w:rFonts w:ascii="Times New Roman" w:hAnsi="Times New Roman" w:cs="Times New Roman"/>
              </w:rPr>
            </w:pPr>
            <w:r w:rsidRPr="00F36083">
              <w:rPr>
                <w:rFonts w:ascii="Times New Roman" w:hAnsi="Times New Roman" w:cs="Times New Roman"/>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F36083">
                <w:rPr>
                  <w:rFonts w:ascii="Times New Roman" w:hAnsi="Times New Roman" w:cs="Times New Roman"/>
                </w:rPr>
                <w:t>100 га</w:t>
              </w:r>
            </w:smartTag>
            <w:r w:rsidRPr="00F36083">
              <w:rPr>
                <w:rFonts w:ascii="Times New Roman" w:hAnsi="Times New Roman" w:cs="Times New Roman"/>
              </w:rPr>
              <w:t>.</w:t>
            </w:r>
          </w:p>
        </w:tc>
      </w:tr>
    </w:tbl>
    <w:bookmarkEnd w:id="46"/>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lastRenderedPageBreak/>
        <w:t xml:space="preserve">Таблица </w:t>
      </w:r>
      <w:r w:rsidRPr="00F36083">
        <w:rPr>
          <w:rFonts w:ascii="Times New Roman" w:hAnsi="Times New Roman" w:cs="Times New Roman"/>
          <w:color w:val="FF0000"/>
        </w:rPr>
        <w:t>Б</w:t>
      </w:r>
      <w:r w:rsidRPr="00F36083">
        <w:rPr>
          <w:rFonts w:ascii="Times New Roman" w:hAnsi="Times New Roman" w:cs="Times New Roman"/>
        </w:rPr>
        <w:t xml:space="preserve">.2 </w:t>
      </w:r>
    </w:p>
    <w:p w:rsidR="00513231" w:rsidRPr="00F36083" w:rsidRDefault="00513231" w:rsidP="00CE3D4F">
      <w:pPr>
        <w:spacing w:after="120"/>
        <w:jc w:val="center"/>
        <w:rPr>
          <w:rFonts w:ascii="Times New Roman" w:hAnsi="Times New Roman" w:cs="Times New Roman"/>
        </w:rPr>
      </w:pPr>
      <w:r w:rsidRPr="00F36083">
        <w:rPr>
          <w:rFonts w:ascii="Times New Roman" w:hAnsi="Times New Roman" w:cs="Times New Roman"/>
        </w:rPr>
        <w:t xml:space="preserve">                          Организация площадок городского парка                          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711"/>
        <w:gridCol w:w="2192"/>
        <w:gridCol w:w="3141"/>
        <w:gridCol w:w="1508"/>
        <w:gridCol w:w="1353"/>
      </w:tblGrid>
      <w:tr w:rsidR="00513231" w:rsidRPr="00F36083" w:rsidTr="00CE3D4F">
        <w:tc>
          <w:tcPr>
            <w:tcW w:w="844"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Парковые площади и площадки</w:t>
            </w:r>
          </w:p>
        </w:tc>
        <w:tc>
          <w:tcPr>
            <w:tcW w:w="1132"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Назначение</w:t>
            </w:r>
          </w:p>
        </w:tc>
        <w:tc>
          <w:tcPr>
            <w:tcW w:w="1611"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Элементы благоустройства</w:t>
            </w:r>
          </w:p>
        </w:tc>
        <w:tc>
          <w:tcPr>
            <w:tcW w:w="744"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Размеры (</w:t>
            </w:r>
            <w:proofErr w:type="spellStart"/>
            <w:r w:rsidRPr="00F36083">
              <w:rPr>
                <w:rFonts w:ascii="Times New Roman" w:hAnsi="Times New Roman" w:cs="Times New Roman"/>
              </w:rPr>
              <w:t>кв.м</w:t>
            </w:r>
            <w:proofErr w:type="spellEnd"/>
            <w:r w:rsidRPr="00F36083">
              <w:rPr>
                <w:rFonts w:ascii="Times New Roman" w:hAnsi="Times New Roman" w:cs="Times New Roman"/>
              </w:rPr>
              <w:t>)</w:t>
            </w:r>
          </w:p>
        </w:tc>
        <w:tc>
          <w:tcPr>
            <w:tcW w:w="668"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Мин. норма на посетителя (</w:t>
            </w:r>
            <w:proofErr w:type="spellStart"/>
            <w:r w:rsidRPr="00F36083">
              <w:rPr>
                <w:rFonts w:ascii="Times New Roman" w:hAnsi="Times New Roman" w:cs="Times New Roman"/>
              </w:rPr>
              <w:t>кв.м</w:t>
            </w:r>
            <w:proofErr w:type="spellEnd"/>
            <w:r w:rsidRPr="00F36083">
              <w:rPr>
                <w:rFonts w:ascii="Times New Roman" w:hAnsi="Times New Roman" w:cs="Times New Roman"/>
              </w:rPr>
              <w:t>)</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Основные площадки</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Центры парковой планировки, размещаются на пересечении аллей, у входной части парка, перед сооружениями</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С учетом пропускной способности отходящих от входа аллей</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Площади массовых мероприятий</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1200-5000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1,0- 2,5</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Площадки отдыха, лужайки</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В различных частях парка.</w:t>
            </w:r>
          </w:p>
          <w:p w:rsidR="00513231" w:rsidRPr="00F36083" w:rsidRDefault="00513231" w:rsidP="00B211B2">
            <w:pPr>
              <w:rPr>
                <w:rFonts w:ascii="Times New Roman" w:hAnsi="Times New Roman" w:cs="Times New Roman"/>
              </w:rPr>
            </w:pPr>
            <w:r w:rsidRPr="00F36083">
              <w:rPr>
                <w:rFonts w:ascii="Times New Roman" w:hAnsi="Times New Roman" w:cs="Times New Roman"/>
              </w:rPr>
              <w:t>Виды площадок:</w:t>
            </w:r>
          </w:p>
          <w:p w:rsidR="00513231" w:rsidRPr="00F36083" w:rsidRDefault="00513231" w:rsidP="00B211B2">
            <w:pPr>
              <w:rPr>
                <w:rFonts w:ascii="Times New Roman" w:hAnsi="Times New Roman" w:cs="Times New Roman"/>
              </w:rPr>
            </w:pPr>
            <w:r w:rsidRPr="00F36083">
              <w:rPr>
                <w:rFonts w:ascii="Times New Roman" w:hAnsi="Times New Roman" w:cs="Times New Roman"/>
              </w:rPr>
              <w:t>- регулярной планировки с регулярным озеленением;</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регулярн</w:t>
            </w:r>
            <w:proofErr w:type="spellEnd"/>
            <w:r w:rsidRPr="00F36083">
              <w:rPr>
                <w:rFonts w:ascii="Times New Roman" w:hAnsi="Times New Roman" w:cs="Times New Roman"/>
              </w:rPr>
              <w:t>. планировки с обрамлением свободными группами растений;</w:t>
            </w:r>
          </w:p>
          <w:p w:rsidR="00513231" w:rsidRPr="00F36083" w:rsidRDefault="00513231" w:rsidP="00B211B2">
            <w:pPr>
              <w:rPr>
                <w:rFonts w:ascii="Times New Roman" w:hAnsi="Times New Roman" w:cs="Times New Roman"/>
              </w:rPr>
            </w:pPr>
            <w:r w:rsidRPr="00F36083">
              <w:rPr>
                <w:rFonts w:ascii="Times New Roman" w:hAnsi="Times New Roman" w:cs="Times New Roman"/>
              </w:rPr>
              <w:t>- свободной планировки с обрамлением свободными группами растений</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Везде: освещение, беседки, </w:t>
            </w:r>
            <w:proofErr w:type="spellStart"/>
            <w:r w:rsidRPr="00F36083">
              <w:rPr>
                <w:rFonts w:ascii="Times New Roman" w:hAnsi="Times New Roman" w:cs="Times New Roman"/>
              </w:rPr>
              <w:t>перголы</w:t>
            </w:r>
            <w:proofErr w:type="spellEnd"/>
            <w:r w:rsidRPr="00F36083">
              <w:rPr>
                <w:rFonts w:ascii="Times New Roman" w:hAnsi="Times New Roman" w:cs="Times New Roman"/>
              </w:rPr>
              <w:t>, трельяжи, скамьи, урны</w:t>
            </w:r>
          </w:p>
          <w:p w:rsidR="00513231" w:rsidRPr="00F36083" w:rsidRDefault="00513231" w:rsidP="00B211B2">
            <w:pPr>
              <w:rPr>
                <w:rFonts w:ascii="Times New Roman" w:hAnsi="Times New Roman" w:cs="Times New Roman"/>
              </w:rPr>
            </w:pPr>
            <w:r w:rsidRPr="00F36083">
              <w:rPr>
                <w:rFonts w:ascii="Times New Roman" w:hAnsi="Times New Roman" w:cs="Times New Roman"/>
              </w:rPr>
              <w:t>Декоративное оформление в центре (цветник, фонтан, скульптура, вазон). Покрытие: мощение плиткой, бортовой камень, бордюры из цветов и трав.</w:t>
            </w:r>
          </w:p>
          <w:p w:rsidR="00513231" w:rsidRPr="00F36083" w:rsidRDefault="00513231" w:rsidP="00B211B2">
            <w:pPr>
              <w:rPr>
                <w:rFonts w:ascii="Times New Roman" w:hAnsi="Times New Roman" w:cs="Times New Roman"/>
              </w:rPr>
            </w:pPr>
            <w:r w:rsidRPr="00F36083">
              <w:rPr>
                <w:rFonts w:ascii="Times New Roman" w:hAnsi="Times New Roman" w:cs="Times New Roman"/>
              </w:rPr>
              <w:t>На площадках-лужайках - газон</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20-200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5-20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Танцевальные площадки, сооружения</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Размещаются рядом с главными или второстепенными аллеями</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Освещение, ограждение, скамьи, урны.</w:t>
            </w:r>
          </w:p>
          <w:p w:rsidR="00513231" w:rsidRPr="00F36083" w:rsidRDefault="00513231" w:rsidP="00B211B2">
            <w:pPr>
              <w:rPr>
                <w:rFonts w:ascii="Times New Roman" w:hAnsi="Times New Roman" w:cs="Times New Roman"/>
              </w:rPr>
            </w:pPr>
            <w:r w:rsidRPr="00F36083">
              <w:rPr>
                <w:rFonts w:ascii="Times New Roman" w:hAnsi="Times New Roman" w:cs="Times New Roman"/>
              </w:rPr>
              <w:t>Покрытие: специальное.</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150-500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Игровые площадки для детей:</w:t>
            </w:r>
          </w:p>
        </w:tc>
        <w:tc>
          <w:tcPr>
            <w:tcW w:w="1132" w:type="pct"/>
            <w:vMerge w:val="restar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Малоподвижные индивидуальные, подвижные коллективные игры. Размещение вдоль второстепенных </w:t>
            </w:r>
            <w:r w:rsidRPr="00F36083">
              <w:rPr>
                <w:rFonts w:ascii="Times New Roman" w:hAnsi="Times New Roman" w:cs="Times New Roman"/>
              </w:rPr>
              <w:lastRenderedPageBreak/>
              <w:t>аллей</w:t>
            </w:r>
          </w:p>
        </w:tc>
        <w:tc>
          <w:tcPr>
            <w:tcW w:w="1611" w:type="pct"/>
            <w:vMerge w:val="restar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Игровое, физкультурно-оздоровительное оборудование, освещение, скамьи, урны.</w:t>
            </w:r>
          </w:p>
          <w:p w:rsidR="00513231" w:rsidRPr="00F36083" w:rsidRDefault="00513231" w:rsidP="00B211B2">
            <w:pPr>
              <w:rPr>
                <w:rFonts w:ascii="Times New Roman" w:hAnsi="Times New Roman" w:cs="Times New Roman"/>
              </w:rPr>
            </w:pPr>
            <w:r w:rsidRPr="00F36083">
              <w:rPr>
                <w:rFonts w:ascii="Times New Roman" w:hAnsi="Times New Roman" w:cs="Times New Roman"/>
              </w:rPr>
              <w:t>Покрытие: песчаное, грунтовое улучшенное, газон.</w:t>
            </w:r>
          </w:p>
        </w:tc>
        <w:tc>
          <w:tcPr>
            <w:tcW w:w="744" w:type="pct"/>
            <w:vAlign w:val="center"/>
          </w:tcPr>
          <w:p w:rsidR="00513231" w:rsidRPr="00F36083" w:rsidRDefault="00513231" w:rsidP="00B211B2">
            <w:pPr>
              <w:jc w:val="center"/>
              <w:rPr>
                <w:rFonts w:ascii="Times New Roman" w:hAnsi="Times New Roman" w:cs="Times New Roman"/>
              </w:rPr>
            </w:pPr>
          </w:p>
        </w:tc>
        <w:tc>
          <w:tcPr>
            <w:tcW w:w="668" w:type="pct"/>
            <w:vAlign w:val="center"/>
          </w:tcPr>
          <w:p w:rsidR="00513231" w:rsidRPr="00F36083" w:rsidRDefault="00513231" w:rsidP="00B211B2">
            <w:pPr>
              <w:jc w:val="center"/>
              <w:rPr>
                <w:rFonts w:ascii="Times New Roman" w:hAnsi="Times New Roman" w:cs="Times New Roman"/>
              </w:rPr>
            </w:pP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до 3 лет</w:t>
            </w:r>
          </w:p>
        </w:tc>
        <w:tc>
          <w:tcPr>
            <w:tcW w:w="0" w:type="auto"/>
            <w:vMerge/>
            <w:vAlign w:val="center"/>
          </w:tcPr>
          <w:p w:rsidR="00513231" w:rsidRPr="00F36083" w:rsidRDefault="00513231" w:rsidP="00B211B2">
            <w:pPr>
              <w:widowControl/>
              <w:rPr>
                <w:rFonts w:ascii="Times New Roman" w:hAnsi="Times New Roman" w:cs="Times New Roman"/>
              </w:rPr>
            </w:pPr>
          </w:p>
        </w:tc>
        <w:tc>
          <w:tcPr>
            <w:tcW w:w="0" w:type="auto"/>
            <w:vMerge/>
            <w:vAlign w:val="center"/>
          </w:tcPr>
          <w:p w:rsidR="00513231" w:rsidRPr="00F36083" w:rsidRDefault="00513231" w:rsidP="00B211B2">
            <w:pPr>
              <w:widowControl/>
              <w:rPr>
                <w:rFonts w:ascii="Times New Roman" w:hAnsi="Times New Roman" w:cs="Times New Roman"/>
              </w:rPr>
            </w:pP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10-100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- 4-6 лет</w:t>
            </w:r>
          </w:p>
        </w:tc>
        <w:tc>
          <w:tcPr>
            <w:tcW w:w="0" w:type="auto"/>
            <w:vMerge/>
            <w:vAlign w:val="center"/>
          </w:tcPr>
          <w:p w:rsidR="00513231" w:rsidRPr="00F36083" w:rsidRDefault="00513231" w:rsidP="00B211B2">
            <w:pPr>
              <w:widowControl/>
              <w:rPr>
                <w:rFonts w:ascii="Times New Roman" w:hAnsi="Times New Roman" w:cs="Times New Roman"/>
              </w:rPr>
            </w:pPr>
          </w:p>
        </w:tc>
        <w:tc>
          <w:tcPr>
            <w:tcW w:w="0" w:type="auto"/>
            <w:vMerge/>
            <w:vAlign w:val="center"/>
          </w:tcPr>
          <w:p w:rsidR="00513231" w:rsidRPr="00F36083" w:rsidRDefault="00513231" w:rsidP="00B211B2">
            <w:pPr>
              <w:widowControl/>
              <w:rPr>
                <w:rFonts w:ascii="Times New Roman" w:hAnsi="Times New Roman" w:cs="Times New Roman"/>
              </w:rPr>
            </w:pP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120-300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- 7-14 лет</w:t>
            </w:r>
          </w:p>
        </w:tc>
        <w:tc>
          <w:tcPr>
            <w:tcW w:w="0" w:type="auto"/>
            <w:vMerge/>
            <w:vAlign w:val="center"/>
          </w:tcPr>
          <w:p w:rsidR="00513231" w:rsidRPr="00F36083" w:rsidRDefault="00513231" w:rsidP="00B211B2">
            <w:pPr>
              <w:widowControl/>
              <w:rPr>
                <w:rFonts w:ascii="Times New Roman" w:hAnsi="Times New Roman" w:cs="Times New Roman"/>
              </w:rPr>
            </w:pPr>
          </w:p>
        </w:tc>
        <w:tc>
          <w:tcPr>
            <w:tcW w:w="0" w:type="auto"/>
            <w:vMerge/>
            <w:vAlign w:val="center"/>
          </w:tcPr>
          <w:p w:rsidR="00513231" w:rsidRPr="00F36083" w:rsidRDefault="00513231" w:rsidP="00B211B2">
            <w:pPr>
              <w:widowControl/>
              <w:rPr>
                <w:rFonts w:ascii="Times New Roman" w:hAnsi="Times New Roman" w:cs="Times New Roman"/>
              </w:rPr>
            </w:pP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500-2000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Игровые комплексы для детей до 14 лет</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Подвижные коллективные игры</w:t>
            </w:r>
          </w:p>
        </w:tc>
        <w:tc>
          <w:tcPr>
            <w:tcW w:w="0" w:type="auto"/>
            <w:vMerge/>
            <w:vAlign w:val="center"/>
          </w:tcPr>
          <w:p w:rsidR="00513231" w:rsidRPr="00F36083" w:rsidRDefault="00513231" w:rsidP="00B211B2">
            <w:pPr>
              <w:widowControl/>
              <w:rPr>
                <w:rFonts w:ascii="Times New Roman" w:hAnsi="Times New Roman" w:cs="Times New Roman"/>
              </w:rPr>
            </w:pP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1200-1700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Спортивно-игровые для детей и подростков 10-17 лет, для взрослых</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Различные подвижные игры и развлечения, в </w:t>
            </w:r>
            <w:proofErr w:type="spellStart"/>
            <w:r w:rsidRPr="00F36083">
              <w:rPr>
                <w:rFonts w:ascii="Times New Roman" w:hAnsi="Times New Roman" w:cs="Times New Roman"/>
              </w:rPr>
              <w:t>т.ч</w:t>
            </w:r>
            <w:proofErr w:type="spellEnd"/>
            <w:r w:rsidRPr="00F36083">
              <w:rPr>
                <w:rFonts w:ascii="Times New Roman" w:hAnsi="Times New Roman" w:cs="Times New Roman"/>
              </w:rPr>
              <w:t xml:space="preserve">. велодромы, </w:t>
            </w:r>
            <w:proofErr w:type="spellStart"/>
            <w:r w:rsidRPr="00F36083">
              <w:rPr>
                <w:rFonts w:ascii="Times New Roman" w:hAnsi="Times New Roman" w:cs="Times New Roman"/>
              </w:rPr>
              <w:t>скалодромы</w:t>
            </w:r>
            <w:proofErr w:type="spellEnd"/>
            <w:r w:rsidRPr="00F36083">
              <w:rPr>
                <w:rFonts w:ascii="Times New Roman" w:hAnsi="Times New Roman" w:cs="Times New Roman"/>
              </w:rPr>
              <w:t xml:space="preserve">, </w:t>
            </w:r>
            <w:proofErr w:type="spellStart"/>
            <w:r w:rsidRPr="00F36083">
              <w:rPr>
                <w:rFonts w:ascii="Times New Roman" w:hAnsi="Times New Roman" w:cs="Times New Roman"/>
              </w:rPr>
              <w:t>минирампы</w:t>
            </w:r>
            <w:proofErr w:type="spellEnd"/>
            <w:r w:rsidRPr="00F36083">
              <w:rPr>
                <w:rFonts w:ascii="Times New Roman" w:hAnsi="Times New Roman" w:cs="Times New Roman"/>
              </w:rPr>
              <w:t>, катание на роликовых коньках и пр.</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Специальное оборудование и благоустройство, рассчитанное на конкретное спортивно-игровое использование</w:t>
            </w:r>
          </w:p>
        </w:tc>
        <w:tc>
          <w:tcPr>
            <w:tcW w:w="744"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150-7000</w:t>
            </w:r>
          </w:p>
        </w:tc>
        <w:tc>
          <w:tcPr>
            <w:tcW w:w="668" w:type="pct"/>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r>
      <w:tr w:rsidR="00513231" w:rsidRPr="00F36083" w:rsidTr="00CE3D4F">
        <w:tc>
          <w:tcPr>
            <w:tcW w:w="844" w:type="pct"/>
            <w:vAlign w:val="center"/>
          </w:tcPr>
          <w:p w:rsidR="00513231" w:rsidRPr="00F36083" w:rsidRDefault="00513231" w:rsidP="00B211B2">
            <w:pPr>
              <w:rPr>
                <w:rFonts w:ascii="Times New Roman" w:hAnsi="Times New Roman" w:cs="Times New Roman"/>
              </w:rPr>
            </w:pPr>
            <w:proofErr w:type="spellStart"/>
            <w:r w:rsidRPr="00F36083">
              <w:rPr>
                <w:rFonts w:ascii="Times New Roman" w:hAnsi="Times New Roman" w:cs="Times New Roman"/>
              </w:rPr>
              <w:t>Предпарковые</w:t>
            </w:r>
            <w:proofErr w:type="spellEnd"/>
            <w:r w:rsidRPr="00F36083">
              <w:rPr>
                <w:rFonts w:ascii="Times New Roman" w:hAnsi="Times New Roman" w:cs="Times New Roman"/>
              </w:rPr>
              <w:t xml:space="preserve"> площади с автостоянкой</w:t>
            </w:r>
          </w:p>
        </w:tc>
        <w:tc>
          <w:tcPr>
            <w:tcW w:w="113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У входов в парк, у мест пересечения подъездов к парку с городским транспортом</w:t>
            </w:r>
          </w:p>
        </w:tc>
        <w:tc>
          <w:tcPr>
            <w:tcW w:w="1611"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Определяются транспортными требованиями и графиком движения транспорта</w:t>
            </w:r>
          </w:p>
        </w:tc>
      </w:tr>
    </w:tbl>
    <w:p w:rsidR="00513231" w:rsidRPr="00F36083" w:rsidRDefault="00513231" w:rsidP="00CE3D4F">
      <w:pPr>
        <w:spacing w:before="120"/>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Б</w:t>
      </w:r>
      <w:r w:rsidRPr="00F36083">
        <w:rPr>
          <w:rFonts w:ascii="Times New Roman" w:hAnsi="Times New Roman" w:cs="Times New Roman"/>
        </w:rPr>
        <w:t xml:space="preserve">.3. </w:t>
      </w:r>
    </w:p>
    <w:p w:rsidR="00513231" w:rsidRPr="00F36083" w:rsidRDefault="00513231" w:rsidP="004F6AA1">
      <w:pPr>
        <w:spacing w:after="120"/>
        <w:jc w:val="center"/>
        <w:rPr>
          <w:rFonts w:ascii="Times New Roman" w:hAnsi="Times New Roman" w:cs="Times New Roman"/>
        </w:rPr>
      </w:pPr>
      <w:r w:rsidRPr="00F36083">
        <w:rPr>
          <w:rFonts w:ascii="Times New Roman" w:hAnsi="Times New Roman" w:cs="Times New Roman"/>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768"/>
        <w:gridCol w:w="2997"/>
        <w:gridCol w:w="3140"/>
      </w:tblGrid>
      <w:tr w:rsidR="00513231" w:rsidRPr="00F36083" w:rsidTr="00B211B2">
        <w:trPr>
          <w:tblHeade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 xml:space="preserve">Норма площади в </w:t>
            </w:r>
            <w:proofErr w:type="spellStart"/>
            <w:r w:rsidRPr="00F36083">
              <w:rPr>
                <w:rFonts w:ascii="Times New Roman" w:hAnsi="Times New Roman" w:cs="Times New Roman"/>
              </w:rPr>
              <w:t>кв.м</w:t>
            </w:r>
            <w:proofErr w:type="spellEnd"/>
            <w:r w:rsidRPr="00F36083">
              <w:rPr>
                <w:rFonts w:ascii="Times New Roman" w:hAnsi="Times New Roman" w:cs="Times New Roman"/>
              </w:rPr>
              <w:t xml:space="preserve"> на одно место или один объект</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Аттракцион крупный*</w:t>
            </w:r>
          </w:p>
          <w:p w:rsidR="00513231" w:rsidRPr="00F36083" w:rsidRDefault="00513231" w:rsidP="00B211B2">
            <w:pPr>
              <w:rPr>
                <w:rFonts w:ascii="Times New Roman" w:hAnsi="Times New Roman" w:cs="Times New Roman"/>
              </w:rPr>
            </w:pPr>
            <w:r w:rsidRPr="00F36083">
              <w:rPr>
                <w:rFonts w:ascii="Times New Roman" w:hAnsi="Times New Roman" w:cs="Times New Roman"/>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250</w:t>
            </w:r>
          </w:p>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800</w:t>
            </w:r>
          </w:p>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25×10</w:t>
            </w:r>
          </w:p>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50×100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120,0 (в 1 час)</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20,0 (в 1 час)</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 машины</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25,0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12,0 машины</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100×4</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51×24</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30×18</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6,1×13,4</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15×4</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26×14</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18×4</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19×9</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40×26</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10×5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30×15</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3</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Площадка для наст. тенниса (1 </w:t>
            </w:r>
            <w:r w:rsidRPr="00F36083">
              <w:rPr>
                <w:rFonts w:ascii="Times New Roman" w:hAnsi="Times New Roman" w:cs="Times New Roman"/>
                <w:spacing w:val="-14"/>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5×4</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2,7×1,52</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40×20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24×2</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90×45</w:t>
            </w:r>
          </w:p>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96×94</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60×30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20×2</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96×120</w:t>
            </w:r>
          </w:p>
        </w:tc>
      </w:tr>
      <w:tr w:rsidR="00513231" w:rsidRPr="00F36083" w:rsidTr="00B211B2">
        <w:trPr>
          <w:jc w:val="center"/>
        </w:trPr>
        <w:tc>
          <w:tcPr>
            <w:tcW w:w="1902"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5</w:t>
            </w:r>
          </w:p>
        </w:tc>
        <w:tc>
          <w:tcPr>
            <w:tcW w:w="1585" w:type="pct"/>
            <w:tcBorders>
              <w:top w:val="single" w:sz="4" w:space="0" w:color="auto"/>
              <w:left w:val="single" w:sz="4" w:space="0" w:color="auto"/>
              <w:bottom w:val="single" w:sz="4" w:space="0" w:color="auto"/>
            </w:tcBorders>
            <w:vAlign w:val="center"/>
          </w:tcPr>
          <w:p w:rsidR="00513231" w:rsidRPr="00F36083" w:rsidRDefault="00513231" w:rsidP="00B211B2">
            <w:pPr>
              <w:jc w:val="center"/>
              <w:rPr>
                <w:rFonts w:ascii="Times New Roman" w:hAnsi="Times New Roman" w:cs="Times New Roman"/>
              </w:rPr>
            </w:pPr>
            <w:r w:rsidRPr="00F36083">
              <w:rPr>
                <w:rFonts w:ascii="Times New Roman" w:hAnsi="Times New Roman" w:cs="Times New Roman"/>
              </w:rPr>
              <w:t>0,4</w:t>
            </w:r>
          </w:p>
        </w:tc>
      </w:tr>
      <w:tr w:rsidR="00513231" w:rsidRPr="00F36083" w:rsidTr="00B211B2">
        <w:trPr>
          <w:jc w:val="center"/>
        </w:trPr>
        <w:tc>
          <w:tcPr>
            <w:tcW w:w="5000" w:type="pct"/>
            <w:gridSpan w:val="3"/>
            <w:tcBorders>
              <w:top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Норма площади дана на объект.</w:t>
            </w:r>
          </w:p>
          <w:p w:rsidR="00513231" w:rsidRPr="00F36083" w:rsidRDefault="00513231" w:rsidP="00B211B2">
            <w:pPr>
              <w:rPr>
                <w:rFonts w:ascii="Times New Roman" w:hAnsi="Times New Roman" w:cs="Times New Roman"/>
              </w:rPr>
            </w:pPr>
            <w:r w:rsidRPr="00F36083">
              <w:rPr>
                <w:rFonts w:ascii="Times New Roman" w:hAnsi="Times New Roman" w:cs="Times New Roman"/>
              </w:rPr>
              <w:t>** Объект расположен за границами территории парка.</w:t>
            </w:r>
          </w:p>
        </w:tc>
      </w:tr>
    </w:tbl>
    <w:p w:rsidR="00513231" w:rsidRPr="00F36083" w:rsidRDefault="00513231" w:rsidP="00CE3D4F">
      <w:pPr>
        <w:pStyle w:val="10"/>
        <w:keepNext w:val="0"/>
        <w:spacing w:before="240" w:after="0"/>
        <w:rPr>
          <w:rFonts w:cs="Times New Roman"/>
          <w:b w:val="0"/>
          <w:bCs w:val="0"/>
          <w:color w:val="000000"/>
          <w:szCs w:val="24"/>
        </w:rPr>
      </w:pPr>
      <w:bookmarkStart w:id="47" w:name="_Toc37759151"/>
      <w:bookmarkStart w:id="48" w:name="PO0000638"/>
      <w:r w:rsidRPr="00F36083">
        <w:rPr>
          <w:rFonts w:cs="Times New Roman"/>
          <w:b w:val="0"/>
          <w:bCs w:val="0"/>
          <w:color w:val="000000"/>
          <w:szCs w:val="24"/>
        </w:rPr>
        <w:t xml:space="preserve">ПРИЛОЖЕНИЕ </w:t>
      </w:r>
      <w:bookmarkEnd w:id="47"/>
      <w:r w:rsidRPr="00F36083">
        <w:rPr>
          <w:rFonts w:cs="Times New Roman"/>
          <w:b w:val="0"/>
          <w:bCs w:val="0"/>
          <w:color w:val="FF0000"/>
          <w:szCs w:val="24"/>
        </w:rPr>
        <w:t>В</w:t>
      </w:r>
    </w:p>
    <w:p w:rsidR="00513231" w:rsidRPr="00F36083" w:rsidRDefault="00513231" w:rsidP="00B211B2">
      <w:pPr>
        <w:pStyle w:val="10"/>
        <w:keepNext w:val="0"/>
        <w:rPr>
          <w:rFonts w:cs="Times New Roman"/>
          <w:b w:val="0"/>
          <w:color w:val="000000"/>
          <w:szCs w:val="24"/>
        </w:rPr>
      </w:pPr>
      <w:bookmarkStart w:id="49" w:name="_Toc37759152"/>
      <w:bookmarkEnd w:id="48"/>
      <w:r w:rsidRPr="00F36083">
        <w:rPr>
          <w:rFonts w:cs="Times New Roman"/>
          <w:b w:val="0"/>
          <w:color w:val="000000"/>
          <w:szCs w:val="24"/>
        </w:rPr>
        <w:t>ПРИЕМЫ БЛАГОУСТРОЙСТВА НА ТЕРРИТОРИЯХ ПРОИЗВОДСТВЕННОГО НАЗНАЧЕНИЯ</w:t>
      </w:r>
      <w:bookmarkEnd w:id="49"/>
    </w:p>
    <w:p w:rsidR="00513231" w:rsidRPr="00F36083" w:rsidRDefault="00513231" w:rsidP="00B211B2">
      <w:pPr>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В</w:t>
      </w:r>
      <w:r w:rsidRPr="00F36083">
        <w:rPr>
          <w:rFonts w:ascii="Times New Roman" w:hAnsi="Times New Roman" w:cs="Times New Roman"/>
        </w:rPr>
        <w:t xml:space="preserve">.1 </w:t>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034"/>
        <w:gridCol w:w="2986"/>
        <w:gridCol w:w="4885"/>
      </w:tblGrid>
      <w:tr w:rsidR="00513231" w:rsidRPr="00F36083" w:rsidTr="00B56E1A">
        <w:trPr>
          <w:tblHeader/>
          <w:jc w:val="center"/>
        </w:trPr>
        <w:tc>
          <w:tcPr>
            <w:tcW w:w="1020" w:type="pct"/>
            <w:tcBorders>
              <w:top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Отрасли предприятий</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Мероприятия защиты окружающей среды</w:t>
            </w:r>
          </w:p>
        </w:tc>
        <w:tc>
          <w:tcPr>
            <w:tcW w:w="2469" w:type="pct"/>
            <w:tcBorders>
              <w:top w:val="single" w:sz="4" w:space="0" w:color="auto"/>
              <w:left w:val="single" w:sz="4" w:space="0" w:color="auto"/>
              <w:bottom w:val="single" w:sz="4" w:space="0" w:color="auto"/>
            </w:tcBorders>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Приемы благоустройства</w:t>
            </w:r>
          </w:p>
        </w:tc>
      </w:tr>
      <w:tr w:rsidR="00513231" w:rsidRPr="00F36083" w:rsidTr="00B56E1A">
        <w:trPr>
          <w:jc w:val="center"/>
        </w:trPr>
        <w:tc>
          <w:tcPr>
            <w:tcW w:w="1020"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Маслосыродельная и молочная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Изоляция производственных цехов от инженерно-транспортных коммуникаций;</w:t>
            </w:r>
          </w:p>
          <w:p w:rsidR="00513231" w:rsidRPr="00F36083" w:rsidRDefault="00513231" w:rsidP="00B211B2">
            <w:pPr>
              <w:rPr>
                <w:rFonts w:ascii="Times New Roman" w:hAnsi="Times New Roman" w:cs="Times New Roman"/>
              </w:rPr>
            </w:pPr>
            <w:r w:rsidRPr="00F36083">
              <w:rPr>
                <w:rFonts w:ascii="Times New Roman" w:hAnsi="Times New Roman" w:cs="Times New Roman"/>
              </w:rPr>
              <w:t>Защита от пыли</w:t>
            </w:r>
          </w:p>
        </w:tc>
        <w:tc>
          <w:tcPr>
            <w:tcW w:w="2469"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Создание устойчивого газона.</w:t>
            </w:r>
          </w:p>
          <w:p w:rsidR="00513231" w:rsidRPr="00F36083" w:rsidRDefault="00513231" w:rsidP="00B211B2">
            <w:pPr>
              <w:rPr>
                <w:rFonts w:ascii="Times New Roman" w:hAnsi="Times New Roman" w:cs="Times New Roman"/>
              </w:rPr>
            </w:pPr>
            <w:r w:rsidRPr="00F36083">
              <w:rPr>
                <w:rFonts w:ascii="Times New Roman" w:hAnsi="Times New Roman" w:cs="Times New Roman"/>
              </w:rPr>
              <w:t>Плотные древесно-кустарниковые насаждения занимают до 50 % озелененной территории.</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Укрупненные </w:t>
            </w:r>
            <w:proofErr w:type="spellStart"/>
            <w:r w:rsidRPr="00F36083">
              <w:rPr>
                <w:rFonts w:ascii="Times New Roman" w:hAnsi="Times New Roman" w:cs="Times New Roman"/>
              </w:rPr>
              <w:t>однопородные</w:t>
            </w:r>
            <w:proofErr w:type="spellEnd"/>
            <w:r w:rsidRPr="00F36083">
              <w:rPr>
                <w:rFonts w:ascii="Times New Roman" w:hAnsi="Times New Roman" w:cs="Times New Roman"/>
              </w:rPr>
              <w:t xml:space="preserve"> группы насаждений «опоясывающие» территорию со всех сторон.</w:t>
            </w:r>
          </w:p>
          <w:p w:rsidR="00513231" w:rsidRPr="00F36083" w:rsidRDefault="00513231" w:rsidP="00B211B2">
            <w:pPr>
              <w:rPr>
                <w:rFonts w:ascii="Times New Roman" w:hAnsi="Times New Roman" w:cs="Times New Roman"/>
              </w:rPr>
            </w:pPr>
            <w:r w:rsidRPr="00F36083">
              <w:rPr>
                <w:rFonts w:ascii="Times New Roman" w:hAnsi="Times New Roman" w:cs="Times New Roman"/>
              </w:rPr>
              <w:t>Ассортимент, обладающий бактерицидными свойствами: дуб красный, рябина обыкновенная, лиственница европейская, ель белая, сербская и др.</w:t>
            </w:r>
          </w:p>
          <w:p w:rsidR="00513231" w:rsidRPr="00F36083" w:rsidRDefault="00513231" w:rsidP="00B211B2">
            <w:pPr>
              <w:rPr>
                <w:rFonts w:ascii="Times New Roman" w:hAnsi="Times New Roman" w:cs="Times New Roman"/>
              </w:rPr>
            </w:pPr>
            <w:r w:rsidRPr="00F36083">
              <w:rPr>
                <w:rFonts w:ascii="Times New Roman" w:hAnsi="Times New Roman" w:cs="Times New Roman"/>
              </w:rPr>
              <w:t>Покрытия проездов - монолитный бетон, тротуары из бетонных плит.</w:t>
            </w:r>
          </w:p>
        </w:tc>
      </w:tr>
      <w:tr w:rsidR="00513231" w:rsidRPr="00F36083" w:rsidTr="00B56E1A">
        <w:trPr>
          <w:jc w:val="center"/>
        </w:trPr>
        <w:tc>
          <w:tcPr>
            <w:tcW w:w="1020"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Хлебопекарная 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Изоляция прилегающей территории города от производственного шума;</w:t>
            </w:r>
          </w:p>
          <w:p w:rsidR="00513231" w:rsidRPr="00F36083" w:rsidRDefault="00513231" w:rsidP="00B211B2">
            <w:pPr>
              <w:rPr>
                <w:rFonts w:ascii="Times New Roman" w:hAnsi="Times New Roman" w:cs="Times New Roman"/>
              </w:rPr>
            </w:pPr>
            <w:r w:rsidRPr="00F36083">
              <w:rPr>
                <w:rFonts w:ascii="Times New Roman" w:hAnsi="Times New Roman" w:cs="Times New Roman"/>
              </w:rPr>
              <w:t>Хорошее проветривание территории</w:t>
            </w:r>
          </w:p>
        </w:tc>
        <w:tc>
          <w:tcPr>
            <w:tcW w:w="2469"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В </w:t>
            </w:r>
            <w:proofErr w:type="spellStart"/>
            <w:r w:rsidRPr="00F36083">
              <w:rPr>
                <w:rFonts w:ascii="Times New Roman" w:hAnsi="Times New Roman" w:cs="Times New Roman"/>
              </w:rPr>
              <w:t>предзаводской</w:t>
            </w:r>
            <w:proofErr w:type="spellEnd"/>
            <w:r w:rsidRPr="00F36083">
              <w:rPr>
                <w:rFonts w:ascii="Times New Roman" w:hAnsi="Times New Roman" w:cs="Times New Roman"/>
              </w:rPr>
              <w:t xml:space="preserve"> зоне - одиночные декоративные экземпляры деревьев (ель колючая, сизая, серебристая, клен </w:t>
            </w:r>
            <w:proofErr w:type="spellStart"/>
            <w:r w:rsidRPr="00F36083">
              <w:rPr>
                <w:rFonts w:ascii="Times New Roman" w:hAnsi="Times New Roman" w:cs="Times New Roman"/>
              </w:rPr>
              <w:t>Шведлера</w:t>
            </w:r>
            <w:proofErr w:type="spellEnd"/>
            <w:r w:rsidRPr="00F36083">
              <w:rPr>
                <w:rFonts w:ascii="Times New Roman" w:hAnsi="Times New Roman" w:cs="Times New Roman"/>
              </w:rPr>
              <w:t>).</w:t>
            </w:r>
          </w:p>
        </w:tc>
      </w:tr>
      <w:tr w:rsidR="00513231" w:rsidRPr="00F36083" w:rsidTr="00B56E1A">
        <w:trPr>
          <w:jc w:val="center"/>
        </w:trPr>
        <w:tc>
          <w:tcPr>
            <w:tcW w:w="1020" w:type="pct"/>
            <w:tcBorders>
              <w:top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Строительная </w:t>
            </w:r>
            <w:r w:rsidRPr="00F36083">
              <w:rPr>
                <w:rFonts w:ascii="Times New Roman" w:hAnsi="Times New Roman" w:cs="Times New Roman"/>
              </w:rPr>
              <w:lastRenderedPageBreak/>
              <w:t>промышленность</w:t>
            </w:r>
          </w:p>
        </w:tc>
        <w:tc>
          <w:tcPr>
            <w:tcW w:w="1511" w:type="pct"/>
            <w:tcBorders>
              <w:top w:val="single" w:sz="4" w:space="0" w:color="auto"/>
              <w:left w:val="single" w:sz="4" w:space="0" w:color="auto"/>
              <w:bottom w:val="single" w:sz="4" w:space="0" w:color="auto"/>
              <w:right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 xml:space="preserve">Снижение шума, скорости </w:t>
            </w:r>
            <w:r w:rsidRPr="00F36083">
              <w:rPr>
                <w:rFonts w:ascii="Times New Roman" w:hAnsi="Times New Roman" w:cs="Times New Roman"/>
              </w:rPr>
              <w:lastRenderedPageBreak/>
              <w:t>ветра и запыленности на территории;</w:t>
            </w:r>
          </w:p>
          <w:p w:rsidR="00513231" w:rsidRPr="00F36083" w:rsidRDefault="00513231" w:rsidP="00B211B2">
            <w:pPr>
              <w:rPr>
                <w:rFonts w:ascii="Times New Roman" w:hAnsi="Times New Roman" w:cs="Times New Roman"/>
              </w:rPr>
            </w:pPr>
            <w:r w:rsidRPr="00F36083">
              <w:rPr>
                <w:rFonts w:ascii="Times New Roman" w:hAnsi="Times New Roman" w:cs="Times New Roman"/>
              </w:rPr>
              <w:t>Изоляция прилегающей территории города.</w:t>
            </w:r>
          </w:p>
          <w:p w:rsidR="00513231" w:rsidRPr="00F36083" w:rsidRDefault="00513231" w:rsidP="00B211B2">
            <w:pPr>
              <w:rPr>
                <w:rFonts w:ascii="Times New Roman" w:hAnsi="Times New Roman" w:cs="Times New Roman"/>
              </w:rPr>
            </w:pPr>
            <w:r w:rsidRPr="00F36083">
              <w:rPr>
                <w:rFonts w:ascii="Times New Roman" w:hAnsi="Times New Roman" w:cs="Times New Roman"/>
              </w:rPr>
              <w:t>Оживление монотонной и бесцветной среды</w:t>
            </w:r>
          </w:p>
        </w:tc>
        <w:tc>
          <w:tcPr>
            <w:tcW w:w="2469" w:type="pct"/>
            <w:tcBorders>
              <w:top w:val="single" w:sz="4" w:space="0" w:color="auto"/>
              <w:left w:val="single" w:sz="4" w:space="0" w:color="auto"/>
              <w:bottom w:val="single" w:sz="4" w:space="0" w:color="auto"/>
            </w:tcBorders>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lastRenderedPageBreak/>
              <w:t xml:space="preserve">Плотные защитные посадки из больших </w:t>
            </w:r>
            <w:r w:rsidRPr="00F36083">
              <w:rPr>
                <w:rFonts w:ascii="Times New Roman" w:hAnsi="Times New Roman" w:cs="Times New Roman"/>
              </w:rPr>
              <w:lastRenderedPageBreak/>
              <w:t>живописных групп и массивов;</w:t>
            </w:r>
          </w:p>
          <w:p w:rsidR="00513231" w:rsidRPr="00F36083" w:rsidRDefault="00513231" w:rsidP="00B211B2">
            <w:pPr>
              <w:rPr>
                <w:rFonts w:ascii="Times New Roman" w:hAnsi="Times New Roman" w:cs="Times New Roman"/>
              </w:rPr>
            </w:pPr>
            <w:r w:rsidRPr="00F36083">
              <w:rPr>
                <w:rFonts w:ascii="Times New Roman" w:hAnsi="Times New Roman" w:cs="Times New Roman"/>
              </w:rPr>
              <w:t>Площадки отдыха декорируются яркими цветниками;</w:t>
            </w:r>
          </w:p>
          <w:p w:rsidR="00513231" w:rsidRPr="00F36083" w:rsidRDefault="00513231" w:rsidP="00B211B2">
            <w:pPr>
              <w:rPr>
                <w:rFonts w:ascii="Times New Roman" w:hAnsi="Times New Roman" w:cs="Times New Roman"/>
              </w:rPr>
            </w:pPr>
            <w:r w:rsidRPr="00F36083">
              <w:rPr>
                <w:rFonts w:ascii="Times New Roman" w:hAnsi="Times New Roman" w:cs="Times New Roman"/>
              </w:rPr>
              <w:t>Активно вводится цвет в застройку, транспортные устройства, МАФ и др. элементы благоустройства;</w:t>
            </w:r>
          </w:p>
          <w:p w:rsidR="00513231" w:rsidRPr="00F36083" w:rsidRDefault="00513231" w:rsidP="00B211B2">
            <w:pPr>
              <w:rPr>
                <w:rFonts w:ascii="Times New Roman" w:hAnsi="Times New Roman" w:cs="Times New Roman"/>
              </w:rPr>
            </w:pPr>
            <w:r w:rsidRPr="00F36083">
              <w:rPr>
                <w:rFonts w:ascii="Times New Roman" w:hAnsi="Times New Roman" w:cs="Times New Roman"/>
              </w:rPr>
              <w:t>Ассортимент: клены, ясени, липы, вязы и т.п.</w:t>
            </w:r>
          </w:p>
        </w:tc>
      </w:tr>
    </w:tbl>
    <w:p w:rsidR="00513231" w:rsidRPr="00F36083" w:rsidRDefault="00513231" w:rsidP="00CE3D4F">
      <w:pPr>
        <w:pStyle w:val="10"/>
        <w:keepNext w:val="0"/>
        <w:spacing w:before="240" w:after="0"/>
        <w:rPr>
          <w:rFonts w:cs="Times New Roman"/>
          <w:b w:val="0"/>
          <w:bCs w:val="0"/>
          <w:color w:val="000000"/>
          <w:szCs w:val="24"/>
        </w:rPr>
      </w:pPr>
      <w:bookmarkStart w:id="50" w:name="_Toc37759153"/>
      <w:bookmarkStart w:id="51" w:name="прИ"/>
      <w:r w:rsidRPr="00F36083">
        <w:rPr>
          <w:rFonts w:cs="Times New Roman"/>
          <w:b w:val="0"/>
          <w:bCs w:val="0"/>
          <w:color w:val="000000"/>
          <w:szCs w:val="24"/>
        </w:rPr>
        <w:lastRenderedPageBreak/>
        <w:t xml:space="preserve">ПРИЛОЖЕНИЕ </w:t>
      </w:r>
      <w:bookmarkEnd w:id="50"/>
      <w:r w:rsidRPr="00F36083">
        <w:rPr>
          <w:rFonts w:cs="Times New Roman"/>
          <w:b w:val="0"/>
          <w:bCs w:val="0"/>
          <w:color w:val="FF0000"/>
          <w:szCs w:val="24"/>
        </w:rPr>
        <w:t>Г</w:t>
      </w:r>
    </w:p>
    <w:p w:rsidR="00513231" w:rsidRPr="00F36083" w:rsidRDefault="00513231" w:rsidP="00B211B2">
      <w:pPr>
        <w:pStyle w:val="10"/>
        <w:keepNext w:val="0"/>
        <w:rPr>
          <w:rFonts w:cs="Times New Roman"/>
          <w:b w:val="0"/>
          <w:color w:val="000000"/>
          <w:szCs w:val="24"/>
        </w:rPr>
      </w:pPr>
      <w:bookmarkStart w:id="52" w:name="_Toc37759154"/>
      <w:bookmarkEnd w:id="51"/>
      <w:r w:rsidRPr="00F36083">
        <w:rPr>
          <w:rFonts w:cs="Times New Roman"/>
          <w:b w:val="0"/>
          <w:color w:val="000000"/>
          <w:szCs w:val="24"/>
        </w:rPr>
        <w:t>ВИДЫ ПОКРЫТИЯ ТРАНСПОРТНЫХ И ПЕШЕХОДНЫХ КОММУНИКАЦИЙ</w:t>
      </w:r>
      <w:bookmarkEnd w:id="52"/>
    </w:p>
    <w:p w:rsidR="00513231" w:rsidRPr="00F36083" w:rsidRDefault="00513231" w:rsidP="00B211B2">
      <w:pPr>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Г</w:t>
      </w:r>
      <w:r w:rsidRPr="00F36083">
        <w:rPr>
          <w:rFonts w:ascii="Times New Roman" w:hAnsi="Times New Roman" w:cs="Times New Roman"/>
        </w:rPr>
        <w:t xml:space="preserve">.1 </w:t>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045"/>
        <w:gridCol w:w="3966"/>
        <w:gridCol w:w="1894"/>
      </w:tblGrid>
      <w:tr w:rsidR="00513231" w:rsidRPr="00F36083" w:rsidTr="00B211B2">
        <w:tc>
          <w:tcPr>
            <w:tcW w:w="2042" w:type="pct"/>
            <w:vAlign w:val="center"/>
          </w:tcPr>
          <w:p w:rsidR="00513231" w:rsidRPr="00F36083" w:rsidRDefault="00513231" w:rsidP="00D1521B">
            <w:pPr>
              <w:widowControl/>
              <w:spacing w:line="200" w:lineRule="exact"/>
              <w:jc w:val="center"/>
              <w:rPr>
                <w:rFonts w:ascii="Times New Roman" w:hAnsi="Times New Roman" w:cs="Times New Roman"/>
              </w:rPr>
            </w:pPr>
            <w:r w:rsidRPr="00F36083">
              <w:rPr>
                <w:rFonts w:ascii="Times New Roman" w:hAnsi="Times New Roman" w:cs="Times New Roman"/>
              </w:rPr>
              <w:t>Объект комплексного благоустройства улично-дорожной сети</w:t>
            </w:r>
          </w:p>
        </w:tc>
        <w:tc>
          <w:tcPr>
            <w:tcW w:w="2002" w:type="pct"/>
            <w:vAlign w:val="center"/>
          </w:tcPr>
          <w:p w:rsidR="00513231" w:rsidRPr="00F36083" w:rsidRDefault="00513231" w:rsidP="00D1521B">
            <w:pPr>
              <w:widowControl/>
              <w:spacing w:line="200" w:lineRule="exact"/>
              <w:jc w:val="center"/>
              <w:rPr>
                <w:rFonts w:ascii="Times New Roman" w:hAnsi="Times New Roman" w:cs="Times New Roman"/>
              </w:rPr>
            </w:pPr>
            <w:r w:rsidRPr="00F36083">
              <w:rPr>
                <w:rFonts w:ascii="Times New Roman" w:hAnsi="Times New Roman" w:cs="Times New Roman"/>
              </w:rPr>
              <w:t>Материал верхнего слоя покрытия проезжей части</w:t>
            </w:r>
          </w:p>
        </w:tc>
        <w:tc>
          <w:tcPr>
            <w:tcW w:w="956" w:type="pct"/>
            <w:vAlign w:val="center"/>
          </w:tcPr>
          <w:p w:rsidR="00513231" w:rsidRPr="00F36083" w:rsidRDefault="00513231" w:rsidP="00D1521B">
            <w:pPr>
              <w:widowControl/>
              <w:spacing w:line="200" w:lineRule="exact"/>
              <w:jc w:val="center"/>
              <w:rPr>
                <w:rFonts w:ascii="Times New Roman" w:hAnsi="Times New Roman" w:cs="Times New Roman"/>
              </w:rPr>
            </w:pPr>
            <w:r w:rsidRPr="00F36083">
              <w:rPr>
                <w:rFonts w:ascii="Times New Roman" w:hAnsi="Times New Roman" w:cs="Times New Roman"/>
              </w:rPr>
              <w:t>Нормативный документ</w:t>
            </w:r>
          </w:p>
        </w:tc>
      </w:tr>
      <w:tr w:rsidR="00513231" w:rsidRPr="00F36083" w:rsidTr="00B211B2">
        <w:tc>
          <w:tcPr>
            <w:tcW w:w="2042" w:type="pct"/>
            <w:vMerge w:val="restart"/>
            <w:vAlign w:val="center"/>
          </w:tcPr>
          <w:p w:rsidR="00513231" w:rsidRPr="00F36083" w:rsidRDefault="00513231" w:rsidP="00B211B2">
            <w:pPr>
              <w:rPr>
                <w:rFonts w:ascii="Times New Roman" w:hAnsi="Times New Roman" w:cs="Times New Roman"/>
                <w:bCs/>
              </w:rPr>
            </w:pPr>
            <w:r w:rsidRPr="00F36083">
              <w:rPr>
                <w:rFonts w:ascii="Times New Roman" w:hAnsi="Times New Roman" w:cs="Times New Roman"/>
                <w:bCs/>
              </w:rPr>
              <w:t>Улицы и дороги</w:t>
            </w:r>
          </w:p>
          <w:p w:rsidR="00513231" w:rsidRPr="00F36083" w:rsidRDefault="00513231" w:rsidP="00B211B2">
            <w:pPr>
              <w:rPr>
                <w:rFonts w:ascii="Times New Roman" w:hAnsi="Times New Roman" w:cs="Times New Roman"/>
              </w:rPr>
            </w:pPr>
            <w:r w:rsidRPr="00F36083">
              <w:rPr>
                <w:rFonts w:ascii="Times New Roman" w:hAnsi="Times New Roman" w:cs="Times New Roman"/>
              </w:rPr>
              <w:t>Магистральные улицы общегородского значения:</w:t>
            </w:r>
          </w:p>
          <w:p w:rsidR="00513231" w:rsidRPr="00F36083" w:rsidRDefault="00513231" w:rsidP="00B211B2">
            <w:pPr>
              <w:rPr>
                <w:rFonts w:ascii="Times New Roman" w:hAnsi="Times New Roman" w:cs="Times New Roman"/>
              </w:rPr>
            </w:pPr>
            <w:r w:rsidRPr="00F36083">
              <w:rPr>
                <w:rFonts w:ascii="Times New Roman" w:hAnsi="Times New Roman" w:cs="Times New Roman"/>
              </w:rPr>
              <w:t>- с непрерывным движением</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w:t>
            </w:r>
          </w:p>
          <w:p w:rsidR="00513231" w:rsidRPr="00F36083" w:rsidRDefault="00513231" w:rsidP="00B211B2">
            <w:pPr>
              <w:rPr>
                <w:rFonts w:ascii="Times New Roman" w:hAnsi="Times New Roman" w:cs="Times New Roman"/>
              </w:rPr>
            </w:pPr>
            <w:r w:rsidRPr="00F36083">
              <w:rPr>
                <w:rFonts w:ascii="Times New Roman" w:hAnsi="Times New Roman" w:cs="Times New Roman"/>
              </w:rPr>
              <w:t>- типов А и Б, 1 марки;</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tc>
      </w:tr>
      <w:tr w:rsidR="00513231" w:rsidRPr="00F36083" w:rsidTr="00B211B2">
        <w:tc>
          <w:tcPr>
            <w:tcW w:w="0" w:type="auto"/>
            <w:vMerge/>
            <w:vAlign w:val="center"/>
          </w:tcPr>
          <w:p w:rsidR="00513231" w:rsidRPr="00F36083" w:rsidRDefault="00513231" w:rsidP="00B211B2">
            <w:pPr>
              <w:widowControl/>
              <w:rPr>
                <w:rFonts w:ascii="Times New Roman" w:hAnsi="Times New Roman" w:cs="Times New Roman"/>
              </w:rPr>
            </w:pP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щебнемастичный</w:t>
            </w:r>
            <w:proofErr w:type="spellEnd"/>
            <w:r w:rsidRPr="00F36083">
              <w:rPr>
                <w:rFonts w:ascii="Times New Roman" w:hAnsi="Times New Roman" w:cs="Times New Roman"/>
              </w:rPr>
              <w:t>;</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ТУ-5718-001-00011168-2000</w:t>
            </w:r>
          </w:p>
        </w:tc>
      </w:tr>
      <w:tr w:rsidR="00513231" w:rsidRPr="00F36083" w:rsidTr="00B211B2">
        <w:tc>
          <w:tcPr>
            <w:tcW w:w="0" w:type="auto"/>
            <w:vMerge/>
            <w:vAlign w:val="center"/>
          </w:tcPr>
          <w:p w:rsidR="00513231" w:rsidRPr="00F36083" w:rsidRDefault="00513231" w:rsidP="00B211B2">
            <w:pPr>
              <w:widowControl/>
              <w:rPr>
                <w:rFonts w:ascii="Times New Roman" w:hAnsi="Times New Roman" w:cs="Times New Roman"/>
              </w:rPr>
            </w:pP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литой тип </w:t>
            </w:r>
            <w:r w:rsidRPr="00F36083">
              <w:rPr>
                <w:rFonts w:ascii="Times New Roman" w:hAnsi="Times New Roman" w:cs="Times New Roman"/>
                <w:lang w:val="en-US"/>
              </w:rPr>
              <w:t>II</w:t>
            </w:r>
            <w:r w:rsidRPr="00F36083">
              <w:rPr>
                <w:rFonts w:ascii="Times New Roman" w:hAnsi="Times New Roman" w:cs="Times New Roman"/>
              </w:rPr>
              <w:t>.</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 5718-002-04000633-2006</w:t>
            </w:r>
          </w:p>
        </w:tc>
      </w:tr>
      <w:tr w:rsidR="00513231" w:rsidRPr="00F36083" w:rsidTr="00B211B2">
        <w:tc>
          <w:tcPr>
            <w:tcW w:w="0" w:type="auto"/>
            <w:vMerge/>
            <w:vAlign w:val="center"/>
          </w:tcPr>
          <w:p w:rsidR="00513231" w:rsidRPr="00F36083" w:rsidRDefault="00513231" w:rsidP="00B211B2">
            <w:pPr>
              <w:widowControl/>
              <w:rPr>
                <w:rFonts w:ascii="Times New Roman" w:hAnsi="Times New Roman" w:cs="Times New Roman"/>
              </w:rPr>
            </w:pP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Смеси для шероховатых слоев износа.</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 57-1841-02804042596-01</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с регулируемым движением</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То же</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То же</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Магистральные улицы районного значения</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 типов Б и В, 1 марки</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Местного значения:</w:t>
            </w:r>
          </w:p>
        </w:tc>
        <w:tc>
          <w:tcPr>
            <w:tcW w:w="2002" w:type="pct"/>
            <w:vAlign w:val="center"/>
          </w:tcPr>
          <w:p w:rsidR="00513231" w:rsidRPr="00F36083" w:rsidRDefault="00513231" w:rsidP="00B211B2">
            <w:pPr>
              <w:rPr>
                <w:rFonts w:ascii="Times New Roman" w:hAnsi="Times New Roman" w:cs="Times New Roman"/>
              </w:rPr>
            </w:pPr>
          </w:p>
        </w:tc>
        <w:tc>
          <w:tcPr>
            <w:tcW w:w="956" w:type="pct"/>
            <w:vAlign w:val="center"/>
          </w:tcPr>
          <w:p w:rsidR="00513231" w:rsidRPr="00F36083" w:rsidRDefault="00513231" w:rsidP="00B211B2">
            <w:pPr>
              <w:rPr>
                <w:rFonts w:ascii="Times New Roman" w:hAnsi="Times New Roman" w:cs="Times New Roman"/>
              </w:rPr>
            </w:pP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в жилой застройке</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 типов В, Г и Д</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в производственной и коммунально-складской зонах</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 типов Б и В</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tc>
      </w:tr>
      <w:tr w:rsidR="00513231" w:rsidRPr="00F36083" w:rsidTr="00B211B2">
        <w:tc>
          <w:tcPr>
            <w:tcW w:w="2042" w:type="pct"/>
            <w:vAlign w:val="center"/>
          </w:tcPr>
          <w:p w:rsidR="00513231" w:rsidRPr="00F36083" w:rsidRDefault="00513231" w:rsidP="00B211B2">
            <w:pPr>
              <w:rPr>
                <w:rFonts w:ascii="Times New Roman" w:hAnsi="Times New Roman" w:cs="Times New Roman"/>
                <w:bCs/>
              </w:rPr>
            </w:pPr>
            <w:r w:rsidRPr="00F36083">
              <w:rPr>
                <w:rFonts w:ascii="Times New Roman" w:hAnsi="Times New Roman" w:cs="Times New Roman"/>
                <w:bCs/>
              </w:rPr>
              <w:t>Площади</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Представительские, </w:t>
            </w:r>
            <w:proofErr w:type="spellStart"/>
            <w:r w:rsidRPr="00F36083">
              <w:rPr>
                <w:rFonts w:ascii="Times New Roman" w:hAnsi="Times New Roman" w:cs="Times New Roman"/>
              </w:rPr>
              <w:t>приобъектные</w:t>
            </w:r>
            <w:proofErr w:type="spellEnd"/>
            <w:r w:rsidRPr="00F36083">
              <w:rPr>
                <w:rFonts w:ascii="Times New Roman" w:hAnsi="Times New Roman" w:cs="Times New Roman"/>
              </w:rPr>
              <w:t>, общественно-транспортные</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 типов Б и В.</w:t>
            </w:r>
          </w:p>
          <w:p w:rsidR="00513231" w:rsidRPr="00F36083" w:rsidRDefault="00513231" w:rsidP="00B211B2">
            <w:pPr>
              <w:rPr>
                <w:rFonts w:ascii="Times New Roman" w:hAnsi="Times New Roman" w:cs="Times New Roman"/>
              </w:rPr>
            </w:pPr>
            <w:r w:rsidRPr="00F36083">
              <w:rPr>
                <w:rFonts w:ascii="Times New Roman" w:hAnsi="Times New Roman" w:cs="Times New Roman"/>
              </w:rPr>
              <w:t>Пластбетон цветной</w:t>
            </w:r>
          </w:p>
          <w:p w:rsidR="00513231" w:rsidRPr="00F36083" w:rsidRDefault="00513231" w:rsidP="00B211B2">
            <w:pPr>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p w:rsidR="00513231" w:rsidRPr="00F36083" w:rsidRDefault="00513231" w:rsidP="00B211B2">
            <w:pPr>
              <w:rPr>
                <w:rFonts w:ascii="Times New Roman" w:hAnsi="Times New Roman" w:cs="Times New Roman"/>
              </w:rPr>
            </w:pPr>
            <w:r w:rsidRPr="00F36083">
              <w:rPr>
                <w:rFonts w:ascii="Times New Roman" w:hAnsi="Times New Roman" w:cs="Times New Roman"/>
              </w:rPr>
              <w:t>ТУ 400-24-110-76</w:t>
            </w:r>
          </w:p>
        </w:tc>
      </w:tr>
      <w:tr w:rsidR="00513231" w:rsidRPr="00F36083" w:rsidTr="00B211B2">
        <w:tc>
          <w:tcPr>
            <w:tcW w:w="204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Транспортных развязок</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w:t>
            </w:r>
          </w:p>
          <w:p w:rsidR="00513231" w:rsidRPr="00F36083" w:rsidRDefault="00513231" w:rsidP="00B211B2">
            <w:pPr>
              <w:rPr>
                <w:rFonts w:ascii="Times New Roman" w:hAnsi="Times New Roman" w:cs="Times New Roman"/>
              </w:rPr>
            </w:pPr>
            <w:r w:rsidRPr="00F36083">
              <w:rPr>
                <w:rFonts w:ascii="Times New Roman" w:hAnsi="Times New Roman" w:cs="Times New Roman"/>
              </w:rPr>
              <w:t>- типов А и Б;</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щебнемастичный</w:t>
            </w:r>
            <w:proofErr w:type="spellEnd"/>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9128-2009</w:t>
            </w:r>
          </w:p>
          <w:p w:rsidR="00513231" w:rsidRPr="00F36083" w:rsidRDefault="00513231" w:rsidP="00B211B2">
            <w:pPr>
              <w:rPr>
                <w:rFonts w:ascii="Times New Roman" w:hAnsi="Times New Roman" w:cs="Times New Roman"/>
              </w:rPr>
            </w:pPr>
            <w:r w:rsidRPr="00F36083">
              <w:rPr>
                <w:rFonts w:ascii="Times New Roman" w:hAnsi="Times New Roman" w:cs="Times New Roman"/>
              </w:rPr>
              <w:t>ТУ 5718-001-00011168-2000</w:t>
            </w:r>
          </w:p>
        </w:tc>
      </w:tr>
      <w:tr w:rsidR="00513231" w:rsidRPr="00F36083" w:rsidTr="00B211B2">
        <w:tc>
          <w:tcPr>
            <w:tcW w:w="2042" w:type="pct"/>
            <w:vMerge w:val="restart"/>
            <w:vAlign w:val="center"/>
          </w:tcPr>
          <w:p w:rsidR="00513231" w:rsidRPr="00F36083" w:rsidRDefault="00513231" w:rsidP="00B211B2">
            <w:pPr>
              <w:rPr>
                <w:rFonts w:ascii="Times New Roman" w:hAnsi="Times New Roman" w:cs="Times New Roman"/>
                <w:bCs/>
              </w:rPr>
            </w:pPr>
            <w:r w:rsidRPr="00F36083">
              <w:rPr>
                <w:rFonts w:ascii="Times New Roman" w:hAnsi="Times New Roman" w:cs="Times New Roman"/>
                <w:bCs/>
              </w:rPr>
              <w:t>Искусственные сооружения</w:t>
            </w:r>
          </w:p>
          <w:p w:rsidR="00513231" w:rsidRPr="00F36083" w:rsidRDefault="00513231" w:rsidP="00B211B2">
            <w:pPr>
              <w:rPr>
                <w:rFonts w:ascii="Times New Roman" w:hAnsi="Times New Roman" w:cs="Times New Roman"/>
              </w:rPr>
            </w:pPr>
            <w:r w:rsidRPr="00F36083">
              <w:rPr>
                <w:rFonts w:ascii="Times New Roman" w:hAnsi="Times New Roman" w:cs="Times New Roman"/>
              </w:rPr>
              <w:t>Мосты, эстакады, путепроводы, тоннели</w:t>
            </w: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Асфальтобетон:</w:t>
            </w:r>
          </w:p>
          <w:p w:rsidR="00513231" w:rsidRPr="00F36083" w:rsidRDefault="00513231" w:rsidP="00B211B2">
            <w:pPr>
              <w:rPr>
                <w:rFonts w:ascii="Times New Roman" w:hAnsi="Times New Roman" w:cs="Times New Roman"/>
              </w:rPr>
            </w:pPr>
            <w:r w:rsidRPr="00F36083">
              <w:rPr>
                <w:rFonts w:ascii="Times New Roman" w:hAnsi="Times New Roman" w:cs="Times New Roman"/>
              </w:rPr>
              <w:t>- тип Б;</w:t>
            </w:r>
          </w:p>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w:t>
            </w:r>
            <w:proofErr w:type="spellStart"/>
            <w:r w:rsidRPr="00F36083">
              <w:rPr>
                <w:rFonts w:ascii="Times New Roman" w:hAnsi="Times New Roman" w:cs="Times New Roman"/>
              </w:rPr>
              <w:t>щебнемастичный</w:t>
            </w:r>
            <w:proofErr w:type="spellEnd"/>
            <w:r w:rsidRPr="00F36083">
              <w:rPr>
                <w:rFonts w:ascii="Times New Roman" w:hAnsi="Times New Roman" w:cs="Times New Roman"/>
              </w:rPr>
              <w:t>;</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ГОСТ 9128-97</w:t>
            </w:r>
          </w:p>
          <w:p w:rsidR="00513231" w:rsidRPr="00F36083" w:rsidRDefault="00513231" w:rsidP="00B211B2">
            <w:pPr>
              <w:rPr>
                <w:rFonts w:ascii="Times New Roman" w:hAnsi="Times New Roman" w:cs="Times New Roman"/>
              </w:rPr>
            </w:pPr>
            <w:r w:rsidRPr="00F36083">
              <w:rPr>
                <w:rFonts w:ascii="Times New Roman" w:hAnsi="Times New Roman" w:cs="Times New Roman"/>
              </w:rPr>
              <w:t>ТУ-5718-001-00011168-2000</w:t>
            </w:r>
          </w:p>
          <w:p w:rsidR="00513231" w:rsidRPr="00F36083" w:rsidRDefault="00513231" w:rsidP="00B211B2">
            <w:pPr>
              <w:rPr>
                <w:rFonts w:ascii="Times New Roman" w:hAnsi="Times New Roman" w:cs="Times New Roman"/>
                <w:spacing w:val="-16"/>
              </w:rPr>
            </w:pPr>
            <w:r w:rsidRPr="00F36083">
              <w:rPr>
                <w:rFonts w:ascii="Times New Roman" w:hAnsi="Times New Roman" w:cs="Times New Roman"/>
                <w:spacing w:val="-16"/>
              </w:rPr>
              <w:t>ТУ 400-24-158-89*</w:t>
            </w:r>
          </w:p>
        </w:tc>
      </w:tr>
      <w:tr w:rsidR="00513231" w:rsidRPr="00F36083" w:rsidTr="00B211B2">
        <w:tc>
          <w:tcPr>
            <w:tcW w:w="0" w:type="auto"/>
            <w:vMerge/>
            <w:vAlign w:val="center"/>
          </w:tcPr>
          <w:p w:rsidR="00513231" w:rsidRPr="00F36083" w:rsidRDefault="00513231" w:rsidP="00B211B2">
            <w:pPr>
              <w:widowControl/>
              <w:rPr>
                <w:rFonts w:ascii="Times New Roman" w:hAnsi="Times New Roman" w:cs="Times New Roman"/>
              </w:rPr>
            </w:pPr>
          </w:p>
        </w:tc>
        <w:tc>
          <w:tcPr>
            <w:tcW w:w="2002"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 xml:space="preserve">- литой типов </w:t>
            </w:r>
            <w:r w:rsidRPr="00F36083">
              <w:rPr>
                <w:rFonts w:ascii="Times New Roman" w:hAnsi="Times New Roman" w:cs="Times New Roman"/>
                <w:lang w:val="en-US"/>
              </w:rPr>
              <w:t>I</w:t>
            </w:r>
            <w:r w:rsidRPr="00F36083">
              <w:rPr>
                <w:rFonts w:ascii="Times New Roman" w:hAnsi="Times New Roman" w:cs="Times New Roman"/>
              </w:rPr>
              <w:t xml:space="preserve"> и </w:t>
            </w:r>
            <w:r w:rsidRPr="00F36083">
              <w:rPr>
                <w:rFonts w:ascii="Times New Roman" w:hAnsi="Times New Roman" w:cs="Times New Roman"/>
                <w:lang w:val="en-US"/>
              </w:rPr>
              <w:t>II</w:t>
            </w:r>
            <w:r w:rsidRPr="00F36083">
              <w:rPr>
                <w:rFonts w:ascii="Times New Roman" w:hAnsi="Times New Roman" w:cs="Times New Roman"/>
              </w:rPr>
              <w:t>.</w:t>
            </w:r>
          </w:p>
          <w:p w:rsidR="00513231" w:rsidRPr="00F36083" w:rsidRDefault="00513231" w:rsidP="00B211B2">
            <w:pPr>
              <w:rPr>
                <w:rFonts w:ascii="Times New Roman" w:hAnsi="Times New Roman" w:cs="Times New Roman"/>
              </w:rPr>
            </w:pPr>
            <w:r w:rsidRPr="00F36083">
              <w:rPr>
                <w:rFonts w:ascii="Times New Roman" w:hAnsi="Times New Roman" w:cs="Times New Roman"/>
              </w:rPr>
              <w:t>Смеси для шероховатых слоев износа</w:t>
            </w:r>
          </w:p>
        </w:tc>
        <w:tc>
          <w:tcPr>
            <w:tcW w:w="956" w:type="pct"/>
            <w:vAlign w:val="center"/>
          </w:tcPr>
          <w:p w:rsidR="00513231" w:rsidRPr="00F36083" w:rsidRDefault="00513231" w:rsidP="00B211B2">
            <w:pPr>
              <w:rPr>
                <w:rFonts w:ascii="Times New Roman" w:hAnsi="Times New Roman" w:cs="Times New Roman"/>
              </w:rPr>
            </w:pPr>
            <w:r w:rsidRPr="00F36083">
              <w:rPr>
                <w:rFonts w:ascii="Times New Roman" w:hAnsi="Times New Roman" w:cs="Times New Roman"/>
              </w:rPr>
              <w:t>ТУ 57-1841-02804042596-01</w:t>
            </w:r>
          </w:p>
        </w:tc>
      </w:tr>
    </w:tbl>
    <w:p w:rsidR="00513231" w:rsidRPr="00F36083" w:rsidRDefault="00513231" w:rsidP="00B211B2">
      <w:pPr>
        <w:spacing w:before="120"/>
        <w:jc w:val="right"/>
        <w:rPr>
          <w:rFonts w:ascii="Times New Roman" w:hAnsi="Times New Roman" w:cs="Times New Roman"/>
        </w:rPr>
      </w:pPr>
      <w:r w:rsidRPr="00F36083">
        <w:rPr>
          <w:rFonts w:ascii="Times New Roman" w:hAnsi="Times New Roman" w:cs="Times New Roman"/>
        </w:rPr>
        <w:t xml:space="preserve">Таблица </w:t>
      </w:r>
      <w:r w:rsidRPr="00F36083">
        <w:rPr>
          <w:rFonts w:ascii="Times New Roman" w:hAnsi="Times New Roman" w:cs="Times New Roman"/>
          <w:color w:val="FF0000"/>
        </w:rPr>
        <w:t>Г</w:t>
      </w:r>
      <w:r w:rsidRPr="00F36083">
        <w:rPr>
          <w:rFonts w:ascii="Times New Roman" w:hAnsi="Times New Roman" w:cs="Times New Roman"/>
        </w:rPr>
        <w:t xml:space="preserve">.2 </w:t>
      </w:r>
    </w:p>
    <w:p w:rsidR="00513231" w:rsidRPr="00F36083" w:rsidRDefault="00513231" w:rsidP="00B211B2">
      <w:pPr>
        <w:spacing w:after="120"/>
        <w:jc w:val="center"/>
        <w:rPr>
          <w:rFonts w:ascii="Times New Roman" w:hAnsi="Times New Roman" w:cs="Times New Roman"/>
        </w:rPr>
      </w:pPr>
      <w:r w:rsidRPr="00F36083">
        <w:rPr>
          <w:rFonts w:ascii="Times New Roman" w:hAnsi="Times New Roman" w:cs="Times New Roman"/>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69"/>
        <w:gridCol w:w="1989"/>
        <w:gridCol w:w="1918"/>
        <w:gridCol w:w="1878"/>
        <w:gridCol w:w="1851"/>
      </w:tblGrid>
      <w:tr w:rsidR="00513231" w:rsidRPr="00F36083" w:rsidTr="00B211B2">
        <w:tc>
          <w:tcPr>
            <w:tcW w:w="934" w:type="pct"/>
            <w:vMerge w:val="restar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Объект комплексного благоустройства</w:t>
            </w:r>
          </w:p>
        </w:tc>
        <w:tc>
          <w:tcPr>
            <w:tcW w:w="4066" w:type="pct"/>
            <w:gridSpan w:val="4"/>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Материал покрытия:</w:t>
            </w:r>
          </w:p>
        </w:tc>
      </w:tr>
      <w:tr w:rsidR="00513231" w:rsidRPr="00F36083" w:rsidTr="00B211B2">
        <w:tc>
          <w:tcPr>
            <w:tcW w:w="0" w:type="auto"/>
            <w:vMerge/>
            <w:vAlign w:val="center"/>
          </w:tcPr>
          <w:p w:rsidR="00513231" w:rsidRPr="00F36083" w:rsidRDefault="00513231" w:rsidP="00B211B2">
            <w:pPr>
              <w:widowControl/>
              <w:jc w:val="center"/>
              <w:rPr>
                <w:rFonts w:ascii="Times New Roman" w:hAnsi="Times New Roman" w:cs="Times New Roman"/>
              </w:rPr>
            </w:pPr>
          </w:p>
        </w:tc>
        <w:tc>
          <w:tcPr>
            <w:tcW w:w="1484"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тротуара</w:t>
            </w:r>
          </w:p>
        </w:tc>
        <w:tc>
          <w:tcPr>
            <w:tcW w:w="1157"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пешеходной зоны</w:t>
            </w:r>
          </w:p>
        </w:tc>
        <w:tc>
          <w:tcPr>
            <w:tcW w:w="952" w:type="pct"/>
            <w:vAlign w:val="center"/>
          </w:tcPr>
          <w:p w:rsidR="00513231" w:rsidRPr="00F36083" w:rsidRDefault="00513231" w:rsidP="00D1521B">
            <w:pPr>
              <w:widowControl/>
              <w:spacing w:line="200" w:lineRule="exact"/>
              <w:jc w:val="center"/>
              <w:rPr>
                <w:rFonts w:ascii="Times New Roman" w:hAnsi="Times New Roman" w:cs="Times New Roman"/>
              </w:rPr>
            </w:pPr>
            <w:r w:rsidRPr="00F36083">
              <w:rPr>
                <w:rFonts w:ascii="Times New Roman" w:hAnsi="Times New Roman" w:cs="Times New Roman"/>
              </w:rPr>
              <w:t>дорожки на озелененной территории технической зоны</w:t>
            </w:r>
          </w:p>
        </w:tc>
        <w:tc>
          <w:tcPr>
            <w:tcW w:w="473" w:type="pct"/>
            <w:vAlign w:val="center"/>
          </w:tcPr>
          <w:p w:rsidR="00513231" w:rsidRPr="00F36083" w:rsidRDefault="00513231" w:rsidP="00B211B2">
            <w:pPr>
              <w:widowControl/>
              <w:jc w:val="center"/>
              <w:rPr>
                <w:rFonts w:ascii="Times New Roman" w:hAnsi="Times New Roman" w:cs="Times New Roman"/>
              </w:rPr>
            </w:pPr>
            <w:r w:rsidRPr="00F36083">
              <w:rPr>
                <w:rFonts w:ascii="Times New Roman" w:hAnsi="Times New Roman" w:cs="Times New Roman"/>
              </w:rPr>
              <w:t>пандусов</w:t>
            </w: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lastRenderedPageBreak/>
              <w:t>Магистральные улицы общегородского и районного значения</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Асфальтобетон типов Г и Д.</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tc>
        <w:tc>
          <w:tcPr>
            <w:tcW w:w="1157"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Смеси сыпучих материалов, неукреплённые или укреплённые вяжущим</w:t>
            </w: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Улицы местного значения</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в жилой застройке</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То же</w:t>
            </w:r>
          </w:p>
        </w:tc>
        <w:tc>
          <w:tcPr>
            <w:tcW w:w="1157"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473" w:type="pct"/>
            <w:vMerge w:val="restar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Асфальтобетон типов В, Г и Д.</w:t>
            </w:r>
          </w:p>
          <w:p w:rsidR="00513231" w:rsidRPr="00F36083" w:rsidRDefault="00513231" w:rsidP="00B211B2">
            <w:pPr>
              <w:ind w:left="57"/>
              <w:rPr>
                <w:rFonts w:ascii="Times New Roman" w:hAnsi="Times New Roman" w:cs="Times New Roman"/>
              </w:rPr>
            </w:pPr>
            <w:proofErr w:type="spellStart"/>
            <w:r w:rsidRPr="00F36083">
              <w:rPr>
                <w:rFonts w:ascii="Times New Roman" w:hAnsi="Times New Roman" w:cs="Times New Roman"/>
              </w:rPr>
              <w:t>Цементобетон</w:t>
            </w:r>
            <w:proofErr w:type="spellEnd"/>
            <w:r w:rsidRPr="00F36083">
              <w:rPr>
                <w:rFonts w:ascii="Times New Roman" w:hAnsi="Times New Roman" w:cs="Times New Roman"/>
              </w:rPr>
              <w:t>.</w:t>
            </w: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в производственной и коммунально-складской зонах</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Асфальтобетон типов Г и Д.</w:t>
            </w:r>
          </w:p>
          <w:p w:rsidR="00513231" w:rsidRPr="00F36083" w:rsidRDefault="00513231" w:rsidP="00B211B2">
            <w:pPr>
              <w:ind w:left="57"/>
              <w:rPr>
                <w:rFonts w:ascii="Times New Roman" w:hAnsi="Times New Roman" w:cs="Times New Roman"/>
              </w:rPr>
            </w:pPr>
            <w:proofErr w:type="spellStart"/>
            <w:r w:rsidRPr="00F36083">
              <w:rPr>
                <w:rFonts w:ascii="Times New Roman" w:hAnsi="Times New Roman" w:cs="Times New Roman"/>
              </w:rPr>
              <w:t>Цементобетон</w:t>
            </w:r>
            <w:proofErr w:type="spellEnd"/>
          </w:p>
        </w:tc>
        <w:tc>
          <w:tcPr>
            <w:tcW w:w="1157"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0" w:type="auto"/>
            <w:vMerge/>
            <w:vAlign w:val="center"/>
          </w:tcPr>
          <w:p w:rsidR="00513231" w:rsidRPr="00F36083" w:rsidRDefault="00513231" w:rsidP="00B211B2">
            <w:pPr>
              <w:widowControl/>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Пешеходная улица</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Пластбетон цветной</w:t>
            </w:r>
          </w:p>
        </w:tc>
        <w:tc>
          <w:tcPr>
            <w:tcW w:w="1157"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Пластбетон цветной</w:t>
            </w:r>
          </w:p>
        </w:tc>
        <w:tc>
          <w:tcPr>
            <w:tcW w:w="952"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 xml:space="preserve">Площади представительские, </w:t>
            </w:r>
            <w:proofErr w:type="spellStart"/>
            <w:r w:rsidRPr="00F36083">
              <w:rPr>
                <w:rFonts w:ascii="Times New Roman" w:hAnsi="Times New Roman" w:cs="Times New Roman"/>
              </w:rPr>
              <w:t>приобъектные</w:t>
            </w:r>
            <w:proofErr w:type="spellEnd"/>
            <w:r w:rsidRPr="00F36083">
              <w:rPr>
                <w:rFonts w:ascii="Times New Roman" w:hAnsi="Times New Roman" w:cs="Times New Roman"/>
              </w:rPr>
              <w:t>, общественно-транспортные</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1157"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 Пластбетон цветной.</w:t>
            </w:r>
          </w:p>
        </w:tc>
        <w:tc>
          <w:tcPr>
            <w:tcW w:w="952" w:type="pct"/>
            <w:vAlign w:val="center"/>
          </w:tcPr>
          <w:p w:rsidR="00513231" w:rsidRPr="00F36083" w:rsidRDefault="00513231" w:rsidP="00B211B2">
            <w:pPr>
              <w:ind w:left="57"/>
              <w:jc w:val="center"/>
              <w:rPr>
                <w:rFonts w:ascii="Times New Roman" w:hAnsi="Times New Roman" w:cs="Times New Roman"/>
              </w:rPr>
            </w:pP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транспортных развязок</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513231" w:rsidRPr="00F36083" w:rsidRDefault="00513231" w:rsidP="00B211B2">
            <w:pPr>
              <w:ind w:left="57"/>
              <w:rPr>
                <w:rFonts w:ascii="Times New Roman" w:hAnsi="Times New Roman" w:cs="Times New Roman"/>
              </w:rPr>
            </w:pPr>
          </w:p>
        </w:tc>
        <w:tc>
          <w:tcPr>
            <w:tcW w:w="952" w:type="pct"/>
            <w:vAlign w:val="center"/>
          </w:tcPr>
          <w:p w:rsidR="00513231" w:rsidRPr="00F36083" w:rsidRDefault="00513231" w:rsidP="00B211B2">
            <w:pPr>
              <w:ind w:left="57"/>
              <w:rPr>
                <w:rFonts w:ascii="Times New Roman" w:hAnsi="Times New Roman" w:cs="Times New Roman"/>
              </w:rPr>
            </w:pP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Пешеходные переходы наземные,</w:t>
            </w:r>
          </w:p>
        </w:tc>
        <w:tc>
          <w:tcPr>
            <w:tcW w:w="1484" w:type="pct"/>
            <w:vAlign w:val="center"/>
          </w:tcPr>
          <w:p w:rsidR="00513231" w:rsidRPr="00F36083" w:rsidRDefault="00513231" w:rsidP="00B211B2">
            <w:pPr>
              <w:ind w:left="57"/>
              <w:rPr>
                <w:rFonts w:ascii="Times New Roman" w:hAnsi="Times New Roman" w:cs="Times New Roman"/>
              </w:rPr>
            </w:pPr>
          </w:p>
        </w:tc>
        <w:tc>
          <w:tcPr>
            <w:tcW w:w="1157"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То же, что и на проезжей части или</w:t>
            </w:r>
          </w:p>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w:t>
            </w:r>
          </w:p>
        </w:tc>
        <w:tc>
          <w:tcPr>
            <w:tcW w:w="952" w:type="pct"/>
            <w:vAlign w:val="center"/>
          </w:tcPr>
          <w:p w:rsidR="00513231" w:rsidRPr="00F36083" w:rsidRDefault="00513231" w:rsidP="00B211B2">
            <w:pPr>
              <w:ind w:left="57"/>
              <w:rPr>
                <w:rFonts w:ascii="Times New Roman" w:hAnsi="Times New Roman" w:cs="Times New Roman"/>
              </w:rPr>
            </w:pPr>
          </w:p>
        </w:tc>
        <w:tc>
          <w:tcPr>
            <w:tcW w:w="473" w:type="pct"/>
            <w:vAlign w:val="center"/>
          </w:tcPr>
          <w:p w:rsidR="00513231" w:rsidRPr="00F36083" w:rsidRDefault="00513231" w:rsidP="00B211B2">
            <w:pPr>
              <w:ind w:left="57"/>
              <w:rPr>
                <w:rFonts w:ascii="Times New Roman" w:hAnsi="Times New Roman" w:cs="Times New Roman"/>
              </w:rPr>
            </w:pP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lastRenderedPageBreak/>
              <w:t>подземные и надземные</w:t>
            </w:r>
          </w:p>
        </w:tc>
        <w:tc>
          <w:tcPr>
            <w:tcW w:w="1484" w:type="pct"/>
            <w:vAlign w:val="center"/>
          </w:tcPr>
          <w:p w:rsidR="00513231" w:rsidRPr="00F36083" w:rsidRDefault="00513231" w:rsidP="00B211B2">
            <w:pPr>
              <w:ind w:left="57"/>
              <w:rPr>
                <w:rFonts w:ascii="Times New Roman" w:hAnsi="Times New Roman" w:cs="Times New Roman"/>
              </w:rPr>
            </w:pPr>
          </w:p>
        </w:tc>
        <w:tc>
          <w:tcPr>
            <w:tcW w:w="1157" w:type="pct"/>
            <w:vAlign w:val="center"/>
          </w:tcPr>
          <w:p w:rsidR="00513231" w:rsidRPr="00F36083" w:rsidRDefault="00513231" w:rsidP="00D1521B">
            <w:pPr>
              <w:ind w:left="57"/>
              <w:rPr>
                <w:rFonts w:ascii="Times New Roman" w:hAnsi="Times New Roman" w:cs="Times New Roman"/>
              </w:rPr>
            </w:pPr>
            <w:r w:rsidRPr="00F36083">
              <w:rPr>
                <w:rFonts w:ascii="Times New Roman" w:hAnsi="Times New Roman" w:cs="Times New Roman"/>
              </w:rPr>
              <w:t>Асфальтобетон: типов В, Г, Д. Штучные элементы из искусственного или природного камня.</w:t>
            </w:r>
          </w:p>
        </w:tc>
        <w:tc>
          <w:tcPr>
            <w:tcW w:w="952" w:type="pct"/>
            <w:vAlign w:val="center"/>
          </w:tcPr>
          <w:p w:rsidR="00513231" w:rsidRPr="00F36083" w:rsidRDefault="00513231" w:rsidP="00B211B2">
            <w:pPr>
              <w:ind w:left="57"/>
              <w:rPr>
                <w:rFonts w:ascii="Times New Roman" w:hAnsi="Times New Roman" w:cs="Times New Roman"/>
              </w:rPr>
            </w:pPr>
          </w:p>
        </w:tc>
        <w:tc>
          <w:tcPr>
            <w:tcW w:w="473"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Асфальтобетон типов В, Г, Д</w:t>
            </w:r>
          </w:p>
        </w:tc>
      </w:tr>
      <w:tr w:rsidR="00513231" w:rsidRPr="00F36083" w:rsidTr="00B211B2">
        <w:tc>
          <w:tcPr>
            <w:tcW w:w="93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Мосты, эстакады, путепроводы, тоннели</w:t>
            </w:r>
          </w:p>
        </w:tc>
        <w:tc>
          <w:tcPr>
            <w:tcW w:w="1484"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Штучные элементы из искусственного или природного камня. Асфальтобетон типов Г и Д.</w:t>
            </w:r>
          </w:p>
        </w:tc>
        <w:tc>
          <w:tcPr>
            <w:tcW w:w="1157"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952" w:type="pct"/>
            <w:vAlign w:val="center"/>
          </w:tcPr>
          <w:p w:rsidR="00513231" w:rsidRPr="00F36083" w:rsidRDefault="00513231" w:rsidP="00B211B2">
            <w:pPr>
              <w:ind w:left="57"/>
              <w:jc w:val="center"/>
              <w:rPr>
                <w:rFonts w:ascii="Times New Roman" w:hAnsi="Times New Roman" w:cs="Times New Roman"/>
              </w:rPr>
            </w:pPr>
            <w:r w:rsidRPr="00F36083">
              <w:rPr>
                <w:rFonts w:ascii="Times New Roman" w:hAnsi="Times New Roman" w:cs="Times New Roman"/>
              </w:rPr>
              <w:t>-</w:t>
            </w:r>
          </w:p>
        </w:tc>
        <w:tc>
          <w:tcPr>
            <w:tcW w:w="473" w:type="pct"/>
            <w:vAlign w:val="center"/>
          </w:tcPr>
          <w:p w:rsidR="00513231" w:rsidRPr="00F36083" w:rsidRDefault="00513231" w:rsidP="00B211B2">
            <w:pPr>
              <w:ind w:left="57"/>
              <w:rPr>
                <w:rFonts w:ascii="Times New Roman" w:hAnsi="Times New Roman" w:cs="Times New Roman"/>
              </w:rPr>
            </w:pPr>
            <w:r w:rsidRPr="00F36083">
              <w:rPr>
                <w:rFonts w:ascii="Times New Roman" w:hAnsi="Times New Roman" w:cs="Times New Roman"/>
              </w:rPr>
              <w:t>То же</w:t>
            </w:r>
          </w:p>
        </w:tc>
      </w:tr>
    </w:tbl>
    <w:p w:rsidR="00513231" w:rsidRPr="00F36083" w:rsidRDefault="00513231" w:rsidP="00CE3D4F">
      <w:pPr>
        <w:pStyle w:val="10"/>
        <w:keepNext w:val="0"/>
        <w:spacing w:before="240" w:after="0"/>
        <w:rPr>
          <w:rFonts w:cs="Times New Roman"/>
          <w:b w:val="0"/>
          <w:bCs w:val="0"/>
          <w:color w:val="000000"/>
          <w:szCs w:val="24"/>
        </w:rPr>
      </w:pPr>
      <w:bookmarkStart w:id="53" w:name="_Toc37759155"/>
      <w:bookmarkStart w:id="54" w:name="PO0000645"/>
      <w:r w:rsidRPr="00F36083">
        <w:rPr>
          <w:rFonts w:cs="Times New Roman"/>
          <w:b w:val="0"/>
          <w:bCs w:val="0"/>
          <w:color w:val="000000"/>
          <w:szCs w:val="24"/>
        </w:rPr>
        <w:t xml:space="preserve">ПРИЛОЖЕНИЕ </w:t>
      </w:r>
      <w:bookmarkEnd w:id="53"/>
      <w:r w:rsidRPr="00F36083">
        <w:rPr>
          <w:rFonts w:cs="Times New Roman"/>
          <w:b w:val="0"/>
          <w:bCs w:val="0"/>
          <w:color w:val="FF0000"/>
          <w:szCs w:val="24"/>
        </w:rPr>
        <w:t>Д</w:t>
      </w:r>
    </w:p>
    <w:bookmarkEnd w:id="5"/>
    <w:bookmarkEnd w:id="54"/>
    <w:p w:rsidR="00513231" w:rsidRPr="00F36083" w:rsidRDefault="00513231" w:rsidP="00B2319A">
      <w:pPr>
        <w:pStyle w:val="10"/>
        <w:keepNext w:val="0"/>
        <w:rPr>
          <w:rFonts w:cs="Times New Roman"/>
          <w:b w:val="0"/>
          <w:color w:val="000000"/>
          <w:szCs w:val="24"/>
        </w:rPr>
      </w:pPr>
      <w:r w:rsidRPr="00F36083">
        <w:rPr>
          <w:rFonts w:cs="Times New Roman"/>
          <w:b w:val="0"/>
          <w:color w:val="000000"/>
          <w:szCs w:val="24"/>
        </w:rPr>
        <w:t>ПОРЯДОК СОДЕРЖАНИЯ СТРОИТЕЛЬНЫХ ПЛОЩАДОК</w:t>
      </w:r>
    </w:p>
    <w:p w:rsidR="00513231" w:rsidRPr="00F36083" w:rsidRDefault="00513231" w:rsidP="00B2319A">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394A2A">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до начала основных работ обязаны:</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Установить по периметру строительной площадки ограждение, конструкция которого должна удовлетворять в том числе следующим требованиям:</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панели ограждений должны быть выполнены из однородных материалов;</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повреждение ограждений необходимо устранять незамедлительно;</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ограждения не должны иметь проемов, кроме ворот и калиток, контролируемых в течение рабочего времени и запираемых после его окончания;</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w:t>
      </w:r>
      <w:smartTag w:uri="urn:schemas-microsoft-com:office:smarttags" w:element="metricconverter">
        <w:smartTagPr>
          <w:attr w:name="ProductID" w:val="5 м"/>
        </w:smartTagPr>
        <w:r w:rsidRPr="00F36083">
          <w:rPr>
            <w:rFonts w:ascii="Times New Roman" w:hAnsi="Times New Roman" w:cs="Times New Roman"/>
          </w:rPr>
          <w:t>5 м</w:t>
        </w:r>
      </w:smartTag>
      <w:r w:rsidRPr="00F36083">
        <w:rPr>
          <w:rFonts w:ascii="Times New Roman" w:hAnsi="Times New Roman" w:cs="Times New Roman"/>
        </w:rPr>
        <w:t xml:space="preserve"> от места въезда/выезда на строительную площадку, кроме того, в данных местах надлежит установка знаков «Берегись автомобиля»);</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 xml:space="preserve">конструкция тротуара для прохода пешеходов должна быть шириной не менее </w:t>
      </w:r>
      <w:smartTag w:uri="urn:schemas-microsoft-com:office:smarttags" w:element="metricconverter">
        <w:smartTagPr>
          <w:attr w:name="ProductID" w:val="1,2 м"/>
        </w:smartTagPr>
        <w:r w:rsidRPr="00F36083">
          <w:rPr>
            <w:rFonts w:ascii="Times New Roman" w:hAnsi="Times New Roman" w:cs="Times New Roman"/>
          </w:rPr>
          <w:t>1,2 м</w:t>
        </w:r>
      </w:smartTag>
      <w:r w:rsidRPr="00F36083">
        <w:rPr>
          <w:rFonts w:ascii="Times New Roman" w:hAnsi="Times New Roman" w:cs="Times New Roman"/>
        </w:rPr>
        <w:t>;</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513231" w:rsidRPr="00F36083" w:rsidRDefault="00513231"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rPr>
      </w:pPr>
      <w:r w:rsidRPr="00F36083">
        <w:rPr>
          <w:rFonts w:ascii="Times New Roman" w:hAnsi="Times New Roman" w:cs="Times New Roman"/>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При въезде на строительную площадку установить информационный щит размером не менее 1,5 x </w:t>
      </w:r>
      <w:smartTag w:uri="urn:schemas-microsoft-com:office:smarttags" w:element="metricconverter">
        <w:smartTagPr>
          <w:attr w:name="ProductID" w:val="2 м"/>
        </w:smartTagPr>
        <w:r w:rsidRPr="00F36083">
          <w:rPr>
            <w:rFonts w:ascii="Times New Roman" w:hAnsi="Times New Roman" w:cs="Times New Roman"/>
          </w:rPr>
          <w:t>2 м</w:t>
        </w:r>
      </w:smartTag>
      <w:r w:rsidRPr="00F36083">
        <w:rPr>
          <w:rFonts w:ascii="Times New Roman" w:hAnsi="Times New Roman" w:cs="Times New Roman"/>
        </w:rPr>
        <w:t xml:space="preserve">,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w:t>
      </w:r>
      <w:r w:rsidRPr="00F36083">
        <w:rPr>
          <w:rFonts w:ascii="Times New Roman" w:hAnsi="Times New Roman" w:cs="Times New Roman"/>
        </w:rPr>
        <w:lastRenderedPageBreak/>
        <w:t>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 изображения строящегося (реконструируемого) объекта не требуется;</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F36083">
        <w:rPr>
          <w:rFonts w:ascii="Times New Roman" w:hAnsi="Times New Roman" w:cs="Times New Roman"/>
        </w:rPr>
        <w:t>илосборными</w:t>
      </w:r>
      <w:proofErr w:type="spellEnd"/>
      <w:r w:rsidRPr="00F36083">
        <w:rPr>
          <w:rFonts w:ascii="Times New Roman" w:hAnsi="Times New Roman" w:cs="Times New Roman"/>
        </w:rPr>
        <w:t xml:space="preserve"> контейнерами, (следует использовать моечные посты автотранспорта заводского изготовления с замкнутым циклом </w:t>
      </w:r>
      <w:proofErr w:type="spellStart"/>
      <w:r w:rsidRPr="00F36083">
        <w:rPr>
          <w:rFonts w:ascii="Times New Roman" w:hAnsi="Times New Roman" w:cs="Times New Roman"/>
        </w:rPr>
        <w:t>водооборота</w:t>
      </w:r>
      <w:proofErr w:type="spellEnd"/>
      <w:r w:rsidRPr="00F36083">
        <w:rPr>
          <w:rFonts w:ascii="Times New Roman" w:hAnsi="Times New Roman" w:cs="Times New Roman"/>
        </w:rPr>
        <w:t xml:space="preserve"> и утилизацией стоков);</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Выполнить работы по устройству постоянных и временных внутриплощадочных проездов;</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Складировать грунт, строительные материалы, изделия и конструкции в специально отведенных местах в пределах строительной площадки;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Оборудовать место для размещения контейнеров для сбора твердых коммунальных отходов, установить бункер для сбора строительных отходов;</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Обустроить временные подъездные пути с учетом требований по предотвращению повреждений древесно-кустарниковой растительности;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Осуществлять в случае необходимости вывоз снега, собранного с территорий строительных площадок, на специально оборудованные </w:t>
      </w:r>
      <w:proofErr w:type="spellStart"/>
      <w:r w:rsidRPr="00F36083">
        <w:rPr>
          <w:rFonts w:ascii="Times New Roman" w:hAnsi="Times New Roman" w:cs="Times New Roman"/>
        </w:rPr>
        <w:t>снегоприемные</w:t>
      </w:r>
      <w:proofErr w:type="spellEnd"/>
      <w:r w:rsidRPr="00F36083">
        <w:rPr>
          <w:rFonts w:ascii="Times New Roman" w:hAnsi="Times New Roman" w:cs="Times New Roman"/>
        </w:rPr>
        <w:t xml:space="preserve"> пункты;</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Не допускать наличие искривлений и провисаний фасадной сетки.</w:t>
      </w:r>
    </w:p>
    <w:p w:rsidR="00513231" w:rsidRPr="00F36083" w:rsidRDefault="00513231" w:rsidP="00746963">
      <w:pPr>
        <w:widowControl/>
        <w:numPr>
          <w:ilvl w:val="0"/>
          <w:numId w:val="11"/>
        </w:numPr>
        <w:shd w:val="clear" w:color="auto" w:fill="FFFFFF"/>
        <w:ind w:left="0" w:firstLine="709"/>
        <w:jc w:val="both"/>
        <w:textAlignment w:val="baseline"/>
        <w:rPr>
          <w:rFonts w:ascii="Times New Roman" w:hAnsi="Times New Roman" w:cs="Times New Roman"/>
        </w:rPr>
      </w:pPr>
      <w:r w:rsidRPr="00F36083">
        <w:rPr>
          <w:rFonts w:ascii="Times New Roman" w:hAnsi="Times New Roman" w:cs="Times New Roman"/>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w:t>
      </w:r>
      <w:r w:rsidRPr="00F36083">
        <w:rPr>
          <w:rFonts w:ascii="Times New Roman" w:hAnsi="Times New Roman" w:cs="Times New Roman"/>
        </w:rPr>
        <w:lastRenderedPageBreak/>
        <w:t>индивидуального жилищного строительства) на территории муниципального образования запрещается:</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вынос грунта, бетонной смеси, грязи и мусора колесами транспортных средств с территорий строительных площадок;</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сбор, хранение твердых коммунальных отходов и строительных отходов вне контейнеров и бункеров;</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разведение костров, сжигание твердых коммунальных и строительных отходов;</w:t>
      </w:r>
    </w:p>
    <w:p w:rsidR="00513231" w:rsidRPr="00F36083" w:rsidRDefault="00513231" w:rsidP="00746963">
      <w:pPr>
        <w:pStyle w:val="aa"/>
        <w:widowControl/>
        <w:numPr>
          <w:ilvl w:val="0"/>
          <w:numId w:val="12"/>
        </w:numPr>
        <w:shd w:val="clear" w:color="auto" w:fill="FFFFFF"/>
        <w:ind w:left="0" w:firstLine="425"/>
        <w:jc w:val="both"/>
        <w:textAlignment w:val="baseline"/>
        <w:rPr>
          <w:rFonts w:ascii="Times New Roman" w:hAnsi="Times New Roman" w:cs="Times New Roman"/>
        </w:rPr>
      </w:pPr>
      <w:r w:rsidRPr="00F36083">
        <w:rPr>
          <w:rFonts w:ascii="Times New Roman" w:hAnsi="Times New Roman" w:cs="Times New Roman"/>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513231" w:rsidRPr="00F36083" w:rsidRDefault="00513231" w:rsidP="001A626A">
      <w:pPr>
        <w:pStyle w:val="10"/>
        <w:keepNext w:val="0"/>
        <w:spacing w:before="240" w:after="0"/>
        <w:rPr>
          <w:rFonts w:cs="Times New Roman"/>
          <w:b w:val="0"/>
          <w:bCs w:val="0"/>
          <w:color w:val="000000"/>
          <w:szCs w:val="24"/>
        </w:rPr>
      </w:pPr>
      <w:r w:rsidRPr="00F36083">
        <w:rPr>
          <w:rFonts w:cs="Times New Roman"/>
          <w:b w:val="0"/>
          <w:bCs w:val="0"/>
          <w:color w:val="000000"/>
          <w:szCs w:val="24"/>
        </w:rPr>
        <w:t xml:space="preserve">ПРИЛОЖЕНИЕ </w:t>
      </w:r>
      <w:r w:rsidRPr="00F36083">
        <w:rPr>
          <w:rFonts w:cs="Times New Roman"/>
          <w:b w:val="0"/>
          <w:bCs w:val="0"/>
          <w:color w:val="FF0000"/>
          <w:szCs w:val="24"/>
        </w:rPr>
        <w:t>Е</w:t>
      </w:r>
    </w:p>
    <w:p w:rsidR="00513231" w:rsidRPr="00F36083" w:rsidRDefault="00513231" w:rsidP="002E2E67">
      <w:pPr>
        <w:pStyle w:val="13"/>
        <w:keepNext/>
        <w:keepLines/>
        <w:shd w:val="clear" w:color="auto" w:fill="auto"/>
        <w:tabs>
          <w:tab w:val="left" w:pos="426"/>
        </w:tabs>
        <w:spacing w:before="120" w:after="120" w:line="240" w:lineRule="auto"/>
        <w:ind w:firstLine="0"/>
        <w:rPr>
          <w:b w:val="0"/>
          <w:sz w:val="24"/>
          <w:szCs w:val="24"/>
        </w:rPr>
      </w:pPr>
      <w:bookmarkStart w:id="55" w:name="bookmark16"/>
      <w:r w:rsidRPr="00F36083">
        <w:rPr>
          <w:b w:val="0"/>
          <w:sz w:val="24"/>
          <w:szCs w:val="24"/>
        </w:rPr>
        <w:t>ПРАВИЛА ПО ОФОРМЛЕНИЮ И РАЗМЕЩЕНИЮ ВЫВЕСОК И ИНФОРМАЦИИ</w:t>
      </w:r>
      <w:bookmarkEnd w:id="55"/>
    </w:p>
    <w:p w:rsidR="00513231" w:rsidRPr="00F36083" w:rsidRDefault="00513231" w:rsidP="00A0496D">
      <w:pPr>
        <w:pStyle w:val="22"/>
        <w:shd w:val="clear" w:color="auto" w:fill="auto"/>
        <w:tabs>
          <w:tab w:val="left" w:pos="1383"/>
        </w:tabs>
        <w:spacing w:before="0" w:after="0" w:line="240" w:lineRule="auto"/>
        <w:ind w:left="709"/>
        <w:jc w:val="both"/>
        <w:rPr>
          <w:sz w:val="24"/>
          <w:szCs w:val="24"/>
        </w:rPr>
      </w:pPr>
      <w:r w:rsidRPr="00F36083">
        <w:rPr>
          <w:sz w:val="24"/>
          <w:szCs w:val="24"/>
        </w:rPr>
        <w:t>Оформление и размещение вывесок, рекламы и витрин.</w:t>
      </w:r>
    </w:p>
    <w:p w:rsidR="00513231" w:rsidRPr="00F36083" w:rsidRDefault="00513231" w:rsidP="00746963">
      <w:pPr>
        <w:pStyle w:val="22"/>
        <w:numPr>
          <w:ilvl w:val="0"/>
          <w:numId w:val="14"/>
        </w:numPr>
        <w:shd w:val="clear" w:color="auto" w:fill="auto"/>
        <w:tabs>
          <w:tab w:val="left" w:pos="993"/>
        </w:tabs>
        <w:spacing w:before="0" w:after="0" w:line="240" w:lineRule="auto"/>
        <w:ind w:firstLine="709"/>
        <w:jc w:val="both"/>
        <w:rPr>
          <w:sz w:val="24"/>
          <w:szCs w:val="24"/>
        </w:rPr>
      </w:pPr>
      <w:r w:rsidRPr="00F36083">
        <w:rPr>
          <w:sz w:val="24"/>
          <w:szCs w:val="24"/>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 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513231" w:rsidRPr="00F36083" w:rsidRDefault="00513231" w:rsidP="00746963">
      <w:pPr>
        <w:pStyle w:val="22"/>
        <w:numPr>
          <w:ilvl w:val="1"/>
          <w:numId w:val="14"/>
        </w:numPr>
        <w:shd w:val="clear" w:color="auto" w:fill="auto"/>
        <w:tabs>
          <w:tab w:val="left" w:pos="851"/>
        </w:tabs>
        <w:spacing w:before="0" w:after="0" w:line="240" w:lineRule="auto"/>
        <w:ind w:firstLine="425"/>
        <w:jc w:val="both"/>
        <w:rPr>
          <w:sz w:val="24"/>
          <w:szCs w:val="24"/>
        </w:rPr>
      </w:pPr>
      <w:r w:rsidRPr="00F36083">
        <w:rPr>
          <w:sz w:val="24"/>
          <w:szCs w:val="24"/>
        </w:rPr>
        <w:t xml:space="preserve">Организациям, эксплуатирующим световые рекламы и вывески, надлежит обеспечивать своевременную замену перегоревших </w:t>
      </w:r>
      <w:proofErr w:type="spellStart"/>
      <w:r w:rsidRPr="00F36083">
        <w:rPr>
          <w:sz w:val="24"/>
          <w:szCs w:val="24"/>
        </w:rPr>
        <w:t>газосветовых</w:t>
      </w:r>
      <w:proofErr w:type="spellEnd"/>
      <w:r w:rsidRPr="00F36083">
        <w:rPr>
          <w:sz w:val="24"/>
          <w:szCs w:val="24"/>
        </w:rPr>
        <w:t xml:space="preserve"> трубок и электроламп. В случае неисправности отдельных знаков рекламы или вывески следует выключать полностью.</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 xml:space="preserve">Следует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F36083">
          <w:rPr>
            <w:sz w:val="24"/>
            <w:szCs w:val="24"/>
          </w:rPr>
          <w:t>60 см</w:t>
        </w:r>
      </w:smartTag>
      <w:r w:rsidRPr="00F36083">
        <w:rPr>
          <w:sz w:val="24"/>
          <w:szCs w:val="24"/>
        </w:rPr>
        <w:t>.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 xml:space="preserve">Размещение и эксплуатацию рекламных конструкций следует осуществлять в порядке, установленном решением представительного органа </w:t>
      </w:r>
      <w:r w:rsidR="00394A2A">
        <w:rPr>
          <w:sz w:val="24"/>
          <w:szCs w:val="24"/>
        </w:rPr>
        <w:t>Фомино - Свечниковского</w:t>
      </w:r>
      <w:r w:rsidRPr="00F36083">
        <w:rPr>
          <w:sz w:val="24"/>
          <w:szCs w:val="24"/>
        </w:rPr>
        <w:t xml:space="preserve"> района.</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513231" w:rsidRPr="00F36083" w:rsidRDefault="00513231" w:rsidP="00746963">
      <w:pPr>
        <w:pStyle w:val="22"/>
        <w:numPr>
          <w:ilvl w:val="1"/>
          <w:numId w:val="14"/>
        </w:numPr>
        <w:shd w:val="clear" w:color="auto" w:fill="auto"/>
        <w:tabs>
          <w:tab w:val="left" w:pos="851"/>
          <w:tab w:val="left" w:pos="1276"/>
        </w:tabs>
        <w:spacing w:before="0" w:after="0" w:line="240" w:lineRule="auto"/>
        <w:ind w:firstLine="425"/>
        <w:jc w:val="both"/>
        <w:rPr>
          <w:sz w:val="24"/>
          <w:szCs w:val="24"/>
        </w:rPr>
      </w:pPr>
      <w:r w:rsidRPr="00F36083">
        <w:rPr>
          <w:sz w:val="24"/>
          <w:szCs w:val="24"/>
        </w:rPr>
        <w:t>Крупноформатные рекламные конструкции (</w:t>
      </w:r>
      <w:proofErr w:type="spellStart"/>
      <w:r w:rsidRPr="00F36083">
        <w:rPr>
          <w:sz w:val="24"/>
          <w:szCs w:val="24"/>
        </w:rPr>
        <w:t>билборды</w:t>
      </w:r>
      <w:proofErr w:type="spellEnd"/>
      <w:r w:rsidRPr="00F36083">
        <w:rPr>
          <w:sz w:val="24"/>
          <w:szCs w:val="24"/>
        </w:rPr>
        <w:t xml:space="preserve">, </w:t>
      </w:r>
      <w:proofErr w:type="spellStart"/>
      <w:r w:rsidRPr="00F36083">
        <w:rPr>
          <w:sz w:val="24"/>
          <w:szCs w:val="24"/>
        </w:rPr>
        <w:t>суперсайты</w:t>
      </w:r>
      <w:proofErr w:type="spellEnd"/>
      <w:r w:rsidRPr="00F36083">
        <w:rPr>
          <w:sz w:val="24"/>
          <w:szCs w:val="24"/>
        </w:rPr>
        <w:t xml:space="preserve"> и прочие) не следует располагать ближе </w:t>
      </w:r>
      <w:smartTag w:uri="urn:schemas-microsoft-com:office:smarttags" w:element="metricconverter">
        <w:smartTagPr>
          <w:attr w:name="ProductID" w:val="100 метров"/>
        </w:smartTagPr>
        <w:r w:rsidRPr="00F36083">
          <w:rPr>
            <w:sz w:val="24"/>
            <w:szCs w:val="24"/>
          </w:rPr>
          <w:t>100 метров</w:t>
        </w:r>
      </w:smartTag>
      <w:r w:rsidRPr="00F36083">
        <w:rPr>
          <w:sz w:val="24"/>
          <w:szCs w:val="24"/>
        </w:rPr>
        <w:t xml:space="preserve"> от жилых, общественных и офисных зданий.</w:t>
      </w:r>
    </w:p>
    <w:p w:rsidR="00513231" w:rsidRPr="00F36083" w:rsidRDefault="00513231" w:rsidP="00746963">
      <w:pPr>
        <w:pStyle w:val="22"/>
        <w:numPr>
          <w:ilvl w:val="1"/>
          <w:numId w:val="14"/>
        </w:numPr>
        <w:shd w:val="clear" w:color="auto" w:fill="auto"/>
        <w:tabs>
          <w:tab w:val="left" w:pos="851"/>
          <w:tab w:val="left" w:pos="1418"/>
        </w:tabs>
        <w:spacing w:before="0" w:after="0" w:line="240" w:lineRule="auto"/>
        <w:ind w:firstLine="425"/>
        <w:jc w:val="both"/>
        <w:rPr>
          <w:sz w:val="24"/>
          <w:szCs w:val="24"/>
        </w:rPr>
      </w:pPr>
      <w:r w:rsidRPr="00F36083">
        <w:rPr>
          <w:sz w:val="24"/>
          <w:szCs w:val="24"/>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513231" w:rsidRPr="00F36083" w:rsidRDefault="00513231" w:rsidP="00746963">
      <w:pPr>
        <w:pStyle w:val="22"/>
        <w:numPr>
          <w:ilvl w:val="0"/>
          <w:numId w:val="14"/>
        </w:numPr>
        <w:shd w:val="clear" w:color="auto" w:fill="auto"/>
        <w:tabs>
          <w:tab w:val="left" w:pos="993"/>
        </w:tabs>
        <w:spacing w:before="0" w:after="0" w:line="240" w:lineRule="auto"/>
        <w:ind w:firstLine="709"/>
        <w:jc w:val="both"/>
        <w:rPr>
          <w:sz w:val="24"/>
          <w:szCs w:val="24"/>
        </w:rPr>
      </w:pPr>
      <w:r w:rsidRPr="00F36083">
        <w:rPr>
          <w:sz w:val="24"/>
          <w:szCs w:val="24"/>
        </w:rPr>
        <w:lastRenderedPageBreak/>
        <w:t xml:space="preserve">Организация навигации на территории </w:t>
      </w:r>
      <w:r w:rsidR="00394A2A">
        <w:rPr>
          <w:sz w:val="24"/>
          <w:szCs w:val="24"/>
        </w:rPr>
        <w:t>Фомино - Свечниковского</w:t>
      </w:r>
      <w:r w:rsidRPr="00F36083">
        <w:rPr>
          <w:sz w:val="24"/>
          <w:szCs w:val="24"/>
        </w:rPr>
        <w:t xml:space="preserve"> сельского поселения.</w:t>
      </w:r>
    </w:p>
    <w:p w:rsidR="00513231" w:rsidRPr="00F36083" w:rsidRDefault="00513231" w:rsidP="00746963">
      <w:pPr>
        <w:pStyle w:val="22"/>
        <w:numPr>
          <w:ilvl w:val="2"/>
          <w:numId w:val="14"/>
        </w:numPr>
        <w:shd w:val="clear" w:color="auto" w:fill="auto"/>
        <w:tabs>
          <w:tab w:val="left" w:pos="851"/>
          <w:tab w:val="left" w:pos="1276"/>
        </w:tabs>
        <w:spacing w:before="0" w:after="0" w:line="240" w:lineRule="auto"/>
        <w:ind w:firstLine="426"/>
        <w:jc w:val="both"/>
        <w:rPr>
          <w:sz w:val="24"/>
          <w:szCs w:val="24"/>
        </w:rPr>
      </w:pPr>
      <w:r w:rsidRPr="00F36083">
        <w:rPr>
          <w:sz w:val="24"/>
          <w:szCs w:val="24"/>
        </w:rPr>
        <w:t>Навигацию следует размещать в удобных местах, не вызывая визуальный шум и не перекрывая архитектурные элементы зданий.</w:t>
      </w:r>
    </w:p>
    <w:p w:rsidR="00513231" w:rsidRPr="00F36083" w:rsidRDefault="00513231" w:rsidP="00746963">
      <w:pPr>
        <w:pStyle w:val="22"/>
        <w:numPr>
          <w:ilvl w:val="0"/>
          <w:numId w:val="14"/>
        </w:numPr>
        <w:shd w:val="clear" w:color="auto" w:fill="auto"/>
        <w:tabs>
          <w:tab w:val="left" w:pos="993"/>
          <w:tab w:val="left" w:pos="1385"/>
        </w:tabs>
        <w:spacing w:before="0" w:after="0" w:line="240" w:lineRule="auto"/>
        <w:ind w:firstLine="709"/>
        <w:jc w:val="both"/>
        <w:rPr>
          <w:sz w:val="24"/>
          <w:szCs w:val="24"/>
        </w:rPr>
      </w:pPr>
      <w:r w:rsidRPr="00F36083">
        <w:rPr>
          <w:sz w:val="24"/>
          <w:szCs w:val="24"/>
        </w:rPr>
        <w:t xml:space="preserve">Организация уличного искусства (стрит-арт, граффити, </w:t>
      </w:r>
      <w:proofErr w:type="spellStart"/>
      <w:r w:rsidRPr="00F36083">
        <w:rPr>
          <w:sz w:val="24"/>
          <w:szCs w:val="24"/>
        </w:rPr>
        <w:t>мурали</w:t>
      </w:r>
      <w:proofErr w:type="spellEnd"/>
      <w:r w:rsidRPr="00F36083">
        <w:rPr>
          <w:sz w:val="24"/>
          <w:szCs w:val="24"/>
        </w:rPr>
        <w:t>).</w:t>
      </w:r>
    </w:p>
    <w:p w:rsidR="00513231" w:rsidRPr="00F36083" w:rsidRDefault="00513231" w:rsidP="007E6938">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sz w:val="24"/>
          <w:szCs w:val="24"/>
        </w:rPr>
      </w:pPr>
      <w:r w:rsidRPr="00F36083">
        <w:rPr>
          <w:sz w:val="24"/>
          <w:szCs w:val="24"/>
        </w:rPr>
        <w:t>3.1. Надлежит определить и</w:t>
      </w:r>
      <w:r w:rsidRPr="00F36083">
        <w:rPr>
          <w:sz w:val="24"/>
          <w:szCs w:val="24"/>
        </w:rPr>
        <w:tab/>
        <w:t xml:space="preserve">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w:t>
      </w:r>
      <w:r w:rsidR="00394A2A">
        <w:rPr>
          <w:sz w:val="24"/>
          <w:szCs w:val="24"/>
        </w:rPr>
        <w:t>Фомино - Свечниковского</w:t>
      </w:r>
      <w:r w:rsidRPr="00F36083">
        <w:rPr>
          <w:sz w:val="24"/>
          <w:szCs w:val="24"/>
        </w:rPr>
        <w:t xml:space="preserve"> сельского поселения и других значимых территориях подобное оформление надлежит согласовывать</w:t>
      </w:r>
      <w:r w:rsidRPr="00F36083">
        <w:rPr>
          <w:sz w:val="24"/>
          <w:szCs w:val="24"/>
        </w:rPr>
        <w:tab/>
        <w:t xml:space="preserve"> с Администрацией </w:t>
      </w:r>
      <w:r w:rsidR="00394A2A">
        <w:rPr>
          <w:sz w:val="24"/>
          <w:szCs w:val="24"/>
        </w:rPr>
        <w:t>Фомино - Свечниковского</w:t>
      </w:r>
      <w:r w:rsidRPr="00F36083">
        <w:rPr>
          <w:sz w:val="24"/>
          <w:szCs w:val="24"/>
        </w:rPr>
        <w:t xml:space="preserve"> сельского поселения.</w:t>
      </w:r>
    </w:p>
    <w:p w:rsidR="00513231" w:rsidRPr="00F36083" w:rsidRDefault="00513231" w:rsidP="00746963">
      <w:pPr>
        <w:pStyle w:val="22"/>
        <w:numPr>
          <w:ilvl w:val="0"/>
          <w:numId w:val="15"/>
        </w:numPr>
        <w:shd w:val="clear" w:color="auto" w:fill="auto"/>
        <w:tabs>
          <w:tab w:val="left" w:pos="993"/>
          <w:tab w:val="left" w:pos="5103"/>
          <w:tab w:val="left" w:pos="5245"/>
          <w:tab w:val="left" w:pos="7371"/>
        </w:tabs>
        <w:spacing w:before="0" w:after="0" w:line="240" w:lineRule="auto"/>
        <w:ind w:firstLine="709"/>
        <w:jc w:val="both"/>
        <w:rPr>
          <w:sz w:val="24"/>
          <w:szCs w:val="24"/>
        </w:rPr>
      </w:pPr>
      <w:r w:rsidRPr="00F36083">
        <w:rPr>
          <w:sz w:val="24"/>
          <w:szCs w:val="24"/>
        </w:rPr>
        <w:t>Праздничное оформление территории.</w:t>
      </w:r>
    </w:p>
    <w:p w:rsidR="00513231" w:rsidRPr="00F36083" w:rsidRDefault="00513231" w:rsidP="002D53AB">
      <w:pPr>
        <w:pStyle w:val="22"/>
        <w:shd w:val="clear" w:color="auto" w:fill="auto"/>
        <w:tabs>
          <w:tab w:val="left" w:pos="993"/>
          <w:tab w:val="left" w:pos="5103"/>
          <w:tab w:val="left" w:pos="5245"/>
          <w:tab w:val="left" w:pos="7371"/>
        </w:tabs>
        <w:spacing w:before="0" w:after="0" w:line="240" w:lineRule="auto"/>
        <w:ind w:firstLine="426"/>
        <w:jc w:val="both"/>
        <w:rPr>
          <w:sz w:val="24"/>
          <w:szCs w:val="24"/>
        </w:rPr>
      </w:pPr>
      <w:r w:rsidRPr="00F36083">
        <w:rPr>
          <w:sz w:val="24"/>
          <w:szCs w:val="24"/>
        </w:rPr>
        <w:t xml:space="preserve">4.1. Праздничное оформление территории </w:t>
      </w:r>
      <w:r w:rsidR="00394A2A">
        <w:rPr>
          <w:sz w:val="24"/>
          <w:szCs w:val="24"/>
        </w:rPr>
        <w:t>Фомино - Свечниковского</w:t>
      </w:r>
      <w:r w:rsidRPr="00F36083">
        <w:rPr>
          <w:sz w:val="24"/>
          <w:szCs w:val="24"/>
        </w:rPr>
        <w:t xml:space="preserve"> сельского поселения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w:t>
      </w:r>
      <w:r w:rsidR="00394A2A">
        <w:rPr>
          <w:sz w:val="24"/>
          <w:szCs w:val="24"/>
        </w:rPr>
        <w:t>Фомино - Свечниковского</w:t>
      </w:r>
      <w:r w:rsidRPr="00F36083">
        <w:rPr>
          <w:sz w:val="24"/>
          <w:szCs w:val="24"/>
        </w:rPr>
        <w:t xml:space="preserve"> сельского поселения.</w:t>
      </w:r>
    </w:p>
    <w:p w:rsidR="00513231" w:rsidRPr="0007403F" w:rsidRDefault="00513231" w:rsidP="005E0E15">
      <w:pPr>
        <w:pStyle w:val="af7"/>
        <w:spacing w:before="240"/>
        <w:ind w:left="0"/>
        <w:jc w:val="center"/>
        <w:rPr>
          <w:color w:val="000000"/>
          <w:highlight w:val="yellow"/>
          <w:lang w:val="ru-RU"/>
        </w:rPr>
      </w:pPr>
      <w:r w:rsidRPr="0007403F">
        <w:rPr>
          <w:color w:val="000000"/>
          <w:highlight w:val="yellow"/>
          <w:lang w:val="ru-RU"/>
        </w:rPr>
        <w:t xml:space="preserve">ПРИЛОЖЕНИЕ </w:t>
      </w:r>
      <w:r w:rsidRPr="0007403F">
        <w:rPr>
          <w:color w:val="FF0000"/>
          <w:highlight w:val="yellow"/>
          <w:lang w:val="ru-RU"/>
        </w:rPr>
        <w:t>Ж</w:t>
      </w:r>
    </w:p>
    <w:p w:rsidR="00513231" w:rsidRPr="0007403F" w:rsidRDefault="00513231" w:rsidP="005E0E15">
      <w:pPr>
        <w:autoSpaceDE w:val="0"/>
        <w:autoSpaceDN w:val="0"/>
        <w:adjustRightInd w:val="0"/>
        <w:spacing w:before="120" w:after="120"/>
        <w:jc w:val="center"/>
        <w:outlineLvl w:val="1"/>
        <w:rPr>
          <w:rFonts w:ascii="Times New Roman" w:hAnsi="Times New Roman" w:cs="Times New Roman"/>
          <w:highlight w:val="yellow"/>
        </w:rPr>
      </w:pPr>
      <w:r w:rsidRPr="0007403F">
        <w:rPr>
          <w:rFonts w:ascii="Times New Roman" w:hAnsi="Times New Roman" w:cs="Times New Roman"/>
          <w:highlight w:val="yellow"/>
        </w:rPr>
        <w:t>ПОЛОЖЕНИЕ ОБ УБОРКЕ ТЕРРИТОРИИ</w:t>
      </w:r>
    </w:p>
    <w:p w:rsidR="00513231" w:rsidRPr="0007403F" w:rsidRDefault="00513231" w:rsidP="005E0E15">
      <w:pPr>
        <w:pStyle w:val="aa"/>
        <w:numPr>
          <w:ilvl w:val="0"/>
          <w:numId w:val="19"/>
        </w:numPr>
        <w:autoSpaceDE w:val="0"/>
        <w:autoSpaceDN w:val="0"/>
        <w:adjustRightInd w:val="0"/>
        <w:ind w:left="0" w:firstLine="709"/>
        <w:outlineLvl w:val="1"/>
        <w:rPr>
          <w:rFonts w:ascii="Times New Roman" w:hAnsi="Times New Roman" w:cs="Times New Roman"/>
          <w:highlight w:val="yellow"/>
        </w:rPr>
      </w:pPr>
      <w:r w:rsidRPr="0007403F">
        <w:rPr>
          <w:rFonts w:ascii="Times New Roman" w:hAnsi="Times New Roman" w:cs="Times New Roman"/>
          <w:highlight w:val="yellow"/>
        </w:rPr>
        <w:t>ОРГАНИЗАЦИЯ УБОРКИ ТЕРРИТОРИЙ МУНИЦИПАЛЬНОГО ОБРАЗОВАНИЯ</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1.1. Все члены сообщества </w:t>
      </w:r>
      <w:r w:rsidR="00394A2A" w:rsidRPr="0007403F">
        <w:rPr>
          <w:rFonts w:ascii="Times New Roman" w:hAnsi="Times New Roman" w:cs="Times New Roman"/>
          <w:highlight w:val="yellow"/>
        </w:rPr>
        <w:t>Фомино - Свечниковского</w:t>
      </w:r>
      <w:r w:rsidRPr="0007403F">
        <w:rPr>
          <w:rFonts w:ascii="Times New Roman" w:hAnsi="Times New Roman" w:cs="Times New Roman"/>
          <w:highlight w:val="yellow"/>
        </w:rPr>
        <w:t xml:space="preserve"> сельского поселения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Уборочные работы производятся в соответствии с требованиями настоящих Правил и действующим законодательством.</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1.3. Не допускается нарушение настоящего Положения, нормативными актами администрации </w:t>
      </w:r>
      <w:r w:rsidR="00394A2A" w:rsidRPr="0007403F">
        <w:rPr>
          <w:rFonts w:ascii="Times New Roman" w:hAnsi="Times New Roman" w:cs="Times New Roman"/>
          <w:highlight w:val="yellow"/>
        </w:rPr>
        <w:t>Фомино - Свечниковского</w:t>
      </w:r>
      <w:r w:rsidRPr="0007403F">
        <w:rPr>
          <w:rFonts w:ascii="Times New Roman" w:hAnsi="Times New Roman" w:cs="Times New Roman"/>
          <w:highlight w:val="yellow"/>
        </w:rPr>
        <w:t xml:space="preserve"> сельского поселения,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394A2A" w:rsidRPr="0007403F">
        <w:rPr>
          <w:rFonts w:ascii="Times New Roman" w:hAnsi="Times New Roman" w:cs="Times New Roman"/>
          <w:highlight w:val="yellow"/>
        </w:rPr>
        <w:t>Фомино - Свечниковского</w:t>
      </w:r>
      <w:r w:rsidRPr="0007403F">
        <w:rPr>
          <w:rFonts w:ascii="Times New Roman" w:hAnsi="Times New Roman" w:cs="Times New Roman"/>
          <w:highlight w:val="yellow"/>
        </w:rPr>
        <w:t xml:space="preserve"> сельского поселения.</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lastRenderedPageBreak/>
        <w:t>1.4. Ответственными за организацию и обеспечение требований настоящего Положения являются:</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1) для юридических лиц - руководители, если иное не установлено внутренним распорядительным документом;</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 для объектов торговли, сферы услуг и бытового обслуживания - собственники (владельцы) данных объектов, индивидуальные предприниматели;</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3) в многоквартирных домах - руководители или уполномоченные лица организации, осуществляющей управление многоквартирным домом;</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5) на незастроенных территориях - собственники (владельцы) земельных участков;</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6) в частных домовладениях - собственники (владельцы);</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7) на территориях муниципального образования - уполномоченный орган Администрации в сфере ЖКХ.</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1.7. На озелененных участках улично-дорожной сети, в том числе на газонах разделительных полос проезжей части улиц, организацию и обеспечение уборочных работ, включая покос сорной растительности, осуществляют уполномоченные подразделения администрации </w:t>
      </w:r>
      <w:r w:rsidR="00394A2A" w:rsidRPr="0007403F">
        <w:rPr>
          <w:rFonts w:ascii="Times New Roman" w:hAnsi="Times New Roman" w:cs="Times New Roman"/>
          <w:highlight w:val="yellow"/>
        </w:rPr>
        <w:t>Фомино - Свечниковского</w:t>
      </w:r>
      <w:r w:rsidRPr="0007403F">
        <w:rPr>
          <w:rFonts w:ascii="Times New Roman" w:hAnsi="Times New Roman" w:cs="Times New Roman"/>
          <w:highlight w:val="yellow"/>
        </w:rPr>
        <w:t xml:space="preserve"> сельского поселения в соответствии с регламентами выполнения работ на объектах озеленения.</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1.8.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1.9. Организацию работ по уборке (включая покос сорной растительности) земельных участков береговых полос и </w:t>
      </w:r>
      <w:proofErr w:type="spellStart"/>
      <w:r w:rsidRPr="0007403F">
        <w:rPr>
          <w:rFonts w:ascii="Times New Roman" w:hAnsi="Times New Roman" w:cs="Times New Roman"/>
          <w:highlight w:val="yellow"/>
        </w:rPr>
        <w:t>водоохранных</w:t>
      </w:r>
      <w:proofErr w:type="spellEnd"/>
      <w:r w:rsidRPr="0007403F">
        <w:rPr>
          <w:rFonts w:ascii="Times New Roman" w:hAnsi="Times New Roman" w:cs="Times New Roman"/>
          <w:highlight w:val="yellow"/>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1.10.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1.11.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1.12.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lastRenderedPageBreak/>
        <w:t xml:space="preserve">1.13.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w:t>
      </w:r>
      <w:r w:rsidR="00394A2A" w:rsidRPr="0007403F">
        <w:rPr>
          <w:rFonts w:ascii="Times New Roman" w:hAnsi="Times New Roman" w:cs="Times New Roman"/>
          <w:highlight w:val="yellow"/>
        </w:rPr>
        <w:t>Фомино - Свечниковского</w:t>
      </w:r>
      <w:r w:rsidRPr="0007403F">
        <w:rPr>
          <w:rFonts w:ascii="Times New Roman" w:hAnsi="Times New Roman" w:cs="Times New Roman"/>
          <w:highlight w:val="yellow"/>
        </w:rPr>
        <w:t xml:space="preserve"> сельского поселения.</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1.14.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13231" w:rsidRPr="0007403F" w:rsidRDefault="00513231" w:rsidP="005E0E15">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1.15. Администрация </w:t>
      </w:r>
      <w:r w:rsidR="00394A2A" w:rsidRPr="0007403F">
        <w:rPr>
          <w:rFonts w:ascii="Times New Roman" w:hAnsi="Times New Roman" w:cs="Times New Roman"/>
          <w:highlight w:val="yellow"/>
        </w:rPr>
        <w:t>Фомино - Свечниковского</w:t>
      </w:r>
      <w:r w:rsidRPr="0007403F">
        <w:rPr>
          <w:rFonts w:ascii="Times New Roman" w:hAnsi="Times New Roman" w:cs="Times New Roman"/>
          <w:highlight w:val="yellow"/>
        </w:rPr>
        <w:t xml:space="preserve"> сельского поселения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13231" w:rsidRPr="0007403F" w:rsidRDefault="00513231" w:rsidP="005E0E15">
      <w:pPr>
        <w:pStyle w:val="aa"/>
        <w:numPr>
          <w:ilvl w:val="0"/>
          <w:numId w:val="19"/>
        </w:numPr>
        <w:autoSpaceDE w:val="0"/>
        <w:autoSpaceDN w:val="0"/>
        <w:adjustRightInd w:val="0"/>
        <w:spacing w:before="120" w:after="120"/>
        <w:ind w:left="0" w:firstLine="567"/>
        <w:outlineLvl w:val="1"/>
        <w:rPr>
          <w:rFonts w:ascii="Times New Roman" w:hAnsi="Times New Roman" w:cs="Times New Roman"/>
          <w:highlight w:val="yellow"/>
        </w:rPr>
      </w:pPr>
      <w:r w:rsidRPr="0007403F">
        <w:rPr>
          <w:rFonts w:ascii="Times New Roman" w:hAnsi="Times New Roman" w:cs="Times New Roman"/>
          <w:highlight w:val="yellow"/>
        </w:rPr>
        <w:t>УБОРКА ТЕРРИТОРИИ МУНИЦИПАЛЬНОГО ОБРАЗОВАНИЯ</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2.2. Мероприятия по уходу за территорией в весенне-летне-осенний сезон предусматривают:</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07403F">
        <w:rPr>
          <w:rFonts w:ascii="Times New Roman" w:hAnsi="Times New Roman" w:cs="Times New Roman"/>
          <w:highlight w:val="yellow"/>
        </w:rPr>
        <w:t>противогололедного</w:t>
      </w:r>
      <w:proofErr w:type="spellEnd"/>
      <w:r w:rsidRPr="0007403F">
        <w:rPr>
          <w:rFonts w:ascii="Times New Roman" w:hAnsi="Times New Roman" w:cs="Times New Roman"/>
          <w:highlight w:val="yellow"/>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Мойка проезжей части дорог осуществляется на улицах, имеющих усовершенствованное </w:t>
      </w:r>
      <w:r w:rsidRPr="0007403F">
        <w:rPr>
          <w:rFonts w:ascii="Times New Roman" w:hAnsi="Times New Roman" w:cs="Times New Roman"/>
          <w:highlight w:val="yellow"/>
        </w:rPr>
        <w:lastRenderedPageBreak/>
        <w:t xml:space="preserve">покрытие, на всю ширину проезжей части с целью удаления пыли и мелких частиц мусора в </w:t>
      </w:r>
      <w:proofErr w:type="spellStart"/>
      <w:r w:rsidRPr="0007403F">
        <w:rPr>
          <w:rFonts w:ascii="Times New Roman" w:hAnsi="Times New Roman" w:cs="Times New Roman"/>
          <w:highlight w:val="yellow"/>
        </w:rPr>
        <w:t>прилотковую</w:t>
      </w:r>
      <w:proofErr w:type="spellEnd"/>
      <w:r w:rsidRPr="0007403F">
        <w:rPr>
          <w:rFonts w:ascii="Times New Roman" w:hAnsi="Times New Roman" w:cs="Times New Roman"/>
          <w:highlight w:val="yellow"/>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513231" w:rsidRPr="0007403F" w:rsidRDefault="00513231" w:rsidP="00F27401">
      <w:pPr>
        <w:pStyle w:val="22"/>
        <w:shd w:val="clear" w:color="auto" w:fill="auto"/>
        <w:tabs>
          <w:tab w:val="left" w:pos="1590"/>
        </w:tabs>
        <w:spacing w:before="0" w:after="0" w:line="240" w:lineRule="auto"/>
        <w:ind w:firstLine="709"/>
        <w:jc w:val="both"/>
        <w:rPr>
          <w:sz w:val="24"/>
          <w:szCs w:val="24"/>
          <w:highlight w:val="yellow"/>
        </w:rPr>
      </w:pPr>
      <w:r w:rsidRPr="0007403F">
        <w:rPr>
          <w:sz w:val="24"/>
          <w:szCs w:val="24"/>
          <w:highlight w:val="yellow"/>
        </w:rPr>
        <w:t xml:space="preserve">Уборку лотков и бордюров от песка, пыли, мусора после мойки надлежит заканчивать к 7 часам утра. </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513231" w:rsidRPr="0007403F" w:rsidRDefault="00513231" w:rsidP="00F171E1">
      <w:pPr>
        <w:pStyle w:val="22"/>
        <w:shd w:val="clear" w:color="auto" w:fill="auto"/>
        <w:tabs>
          <w:tab w:val="left" w:pos="1590"/>
        </w:tabs>
        <w:spacing w:before="0" w:after="0" w:line="240" w:lineRule="auto"/>
        <w:ind w:firstLine="426"/>
        <w:jc w:val="both"/>
        <w:rPr>
          <w:sz w:val="24"/>
          <w:szCs w:val="24"/>
          <w:highlight w:val="yellow"/>
        </w:rPr>
      </w:pPr>
      <w:r w:rsidRPr="0007403F">
        <w:rPr>
          <w:sz w:val="24"/>
          <w:szCs w:val="24"/>
          <w:highlight w:val="yellow"/>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07403F">
        <w:rPr>
          <w:rFonts w:ascii="Times New Roman" w:hAnsi="Times New Roman" w:cs="Times New Roman"/>
          <w:highlight w:val="yellow"/>
        </w:rPr>
        <w:t>прилотковой</w:t>
      </w:r>
      <w:proofErr w:type="spellEnd"/>
      <w:r w:rsidRPr="0007403F">
        <w:rPr>
          <w:rFonts w:ascii="Times New Roman" w:hAnsi="Times New Roman" w:cs="Times New Roman"/>
          <w:highlight w:val="yellow"/>
        </w:rPr>
        <w:t xml:space="preserve"> части и линиях дорожной разметки:</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1) в первую очередь - на улицах, по которым проходят маршруты транспорта;</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 во вторую очередь - на улицах со средней и малой интенсивностью движения.</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07403F">
        <w:rPr>
          <w:rFonts w:ascii="Times New Roman" w:hAnsi="Times New Roman" w:cs="Times New Roman"/>
          <w:highlight w:val="yellow"/>
        </w:rPr>
        <w:t>прилотковой</w:t>
      </w:r>
      <w:proofErr w:type="spellEnd"/>
      <w:r w:rsidRPr="0007403F">
        <w:rPr>
          <w:rFonts w:ascii="Times New Roman" w:hAnsi="Times New Roman" w:cs="Times New Roman"/>
          <w:highlight w:val="yellow"/>
        </w:rPr>
        <w:t xml:space="preserve"> части дорог от грязи и песчаных наносов, накопившихся в течение зимнего периода.</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07403F">
        <w:rPr>
          <w:rFonts w:ascii="Times New Roman" w:hAnsi="Times New Roman" w:cs="Times New Roman"/>
          <w:highlight w:val="yellow"/>
        </w:rPr>
        <w:t>прилотковой</w:t>
      </w:r>
      <w:proofErr w:type="spellEnd"/>
      <w:r w:rsidRPr="0007403F">
        <w:rPr>
          <w:rFonts w:ascii="Times New Roman" w:hAnsi="Times New Roman" w:cs="Times New Roman"/>
          <w:highlight w:val="yellow"/>
        </w:rPr>
        <w:t xml:space="preserve"> части дорог от опавших листьев и веток, скопившихся в результате листопада.</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В остальное время ручная уборка производится по мере необходимости в соответствии с погодными условиями.</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2.6. </w:t>
      </w:r>
      <w:proofErr w:type="spellStart"/>
      <w:r w:rsidRPr="0007403F">
        <w:rPr>
          <w:rFonts w:ascii="Times New Roman" w:hAnsi="Times New Roman" w:cs="Times New Roman"/>
          <w:highlight w:val="yellow"/>
        </w:rPr>
        <w:t>Прилотковые</w:t>
      </w:r>
      <w:proofErr w:type="spellEnd"/>
      <w:r w:rsidRPr="0007403F">
        <w:rPr>
          <w:rFonts w:ascii="Times New Roman" w:hAnsi="Times New Roman" w:cs="Times New Roman"/>
          <w:highlight w:val="yellow"/>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При необходимости производятся работы по очистке и мойке ограждений на мостах (путепроводах) и подходах (по </w:t>
      </w:r>
      <w:smartTag w:uri="urn:schemas-microsoft-com:office:smarttags" w:element="metricconverter">
        <w:smartTagPr>
          <w:attr w:name="ProductID" w:val="18 м"/>
        </w:smartTagPr>
        <w:r w:rsidRPr="0007403F">
          <w:rPr>
            <w:rFonts w:ascii="Times New Roman" w:hAnsi="Times New Roman" w:cs="Times New Roman"/>
            <w:highlight w:val="yellow"/>
          </w:rPr>
          <w:t>18 м</w:t>
        </w:r>
      </w:smartTag>
      <w:r w:rsidRPr="0007403F">
        <w:rPr>
          <w:rFonts w:ascii="Times New Roman" w:hAnsi="Times New Roman" w:cs="Times New Roman"/>
          <w:highlight w:val="yellow"/>
        </w:rPr>
        <w:t xml:space="preserve">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2.8. На основных транспортных магистральных улицах не допускается: </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 на проезжей части, тротуарах, осевых - наличие смета, грязи, случайного мусора и «стоячей» воды; </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 мойка проезжей части с целью </w:t>
      </w:r>
      <w:proofErr w:type="spellStart"/>
      <w:r w:rsidRPr="0007403F">
        <w:rPr>
          <w:rFonts w:ascii="Times New Roman" w:hAnsi="Times New Roman" w:cs="Times New Roman"/>
          <w:highlight w:val="yellow"/>
        </w:rPr>
        <w:t>скучивания</w:t>
      </w:r>
      <w:proofErr w:type="spellEnd"/>
      <w:r w:rsidRPr="0007403F">
        <w:rPr>
          <w:rFonts w:ascii="Times New Roman" w:hAnsi="Times New Roman" w:cs="Times New Roman"/>
          <w:highlight w:val="yellow"/>
        </w:rPr>
        <w:t xml:space="preserve"> смета; </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подметание дорог без предварительного смачивания дорожного полотна;</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засорение газонной части различным мусором в процессе уборки дорог.</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lastRenderedPageBreak/>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2.10. Уборка парков, скверов и иных объектов озеленения предусматривает подметание дорожно-</w:t>
      </w:r>
      <w:proofErr w:type="spellStart"/>
      <w:r w:rsidRPr="0007403F">
        <w:rPr>
          <w:rFonts w:ascii="Times New Roman" w:hAnsi="Times New Roman" w:cs="Times New Roman"/>
          <w:highlight w:val="yellow"/>
        </w:rPr>
        <w:t>тропиночной</w:t>
      </w:r>
      <w:proofErr w:type="spellEnd"/>
      <w:r w:rsidRPr="0007403F">
        <w:rPr>
          <w:rFonts w:ascii="Times New Roman" w:hAnsi="Times New Roman" w:cs="Times New Roman"/>
          <w:highlight w:val="yellow"/>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07403F">
        <w:rPr>
          <w:rFonts w:ascii="Times New Roman" w:hAnsi="Times New Roman" w:cs="Times New Roman"/>
          <w:highlight w:val="yellow"/>
        </w:rPr>
        <w:t>тропиночной</w:t>
      </w:r>
      <w:proofErr w:type="spellEnd"/>
      <w:r w:rsidRPr="0007403F">
        <w:rPr>
          <w:rFonts w:ascii="Times New Roman" w:hAnsi="Times New Roman" w:cs="Times New Roman"/>
          <w:highlight w:val="yellow"/>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w:t>
      </w:r>
      <w:smartTag w:uri="urn:schemas-microsoft-com:office:smarttags" w:element="metricconverter">
        <w:smartTagPr>
          <w:attr w:name="ProductID" w:val="2 метра"/>
        </w:smartTagPr>
        <w:r w:rsidRPr="0007403F">
          <w:rPr>
            <w:rFonts w:ascii="Times New Roman" w:hAnsi="Times New Roman" w:cs="Times New Roman"/>
            <w:highlight w:val="yellow"/>
          </w:rPr>
          <w:t>2 метра</w:t>
        </w:r>
      </w:smartTag>
      <w:r w:rsidRPr="0007403F">
        <w:rPr>
          <w:rFonts w:ascii="Times New Roman" w:hAnsi="Times New Roman" w:cs="Times New Roman"/>
          <w:highlight w:val="yellow"/>
        </w:rPr>
        <w:t xml:space="preserve"> организациями, эксплуатирующими указанные сети и линии электропередач. </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07403F">
        <w:rPr>
          <w:rFonts w:ascii="Times New Roman" w:hAnsi="Times New Roman" w:cs="Times New Roman"/>
          <w:highlight w:val="yellow"/>
        </w:rPr>
        <w:t>разлетание</w:t>
      </w:r>
      <w:proofErr w:type="spellEnd"/>
      <w:r w:rsidRPr="0007403F">
        <w:rPr>
          <w:rFonts w:ascii="Times New Roman" w:hAnsi="Times New Roman" w:cs="Times New Roman"/>
          <w:highlight w:val="yellow"/>
        </w:rPr>
        <w:t>, подлежит вывозу в течение 1 суток после выполнения работ.</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513231" w:rsidRPr="0007403F" w:rsidRDefault="00513231" w:rsidP="00780FE6">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2.15. Мероприятия по уборке территории в зимний период предусматривают: </w:t>
      </w:r>
    </w:p>
    <w:p w:rsidR="00513231" w:rsidRPr="0007403F" w:rsidRDefault="00513231" w:rsidP="00780FE6">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 уборку и вывоз снега, льда, грязи, обработку тротуаров и проезжей части дорог разрешенными к применению </w:t>
      </w:r>
      <w:proofErr w:type="spellStart"/>
      <w:r w:rsidRPr="0007403F">
        <w:rPr>
          <w:rFonts w:ascii="Times New Roman" w:hAnsi="Times New Roman" w:cs="Times New Roman"/>
          <w:highlight w:val="yellow"/>
        </w:rPr>
        <w:t>противогололедными</w:t>
      </w:r>
      <w:proofErr w:type="spellEnd"/>
      <w:r w:rsidRPr="0007403F">
        <w:rPr>
          <w:rFonts w:ascii="Times New Roman" w:hAnsi="Times New Roman" w:cs="Times New Roman"/>
          <w:highlight w:val="yellow"/>
        </w:rPr>
        <w:t xml:space="preserve"> материалами.</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07403F">
        <w:rPr>
          <w:rFonts w:ascii="Times New Roman" w:hAnsi="Times New Roman" w:cs="Times New Roman"/>
          <w:highlight w:val="yellow"/>
        </w:rPr>
        <w:t>противогололедных</w:t>
      </w:r>
      <w:proofErr w:type="spellEnd"/>
      <w:r w:rsidRPr="0007403F">
        <w:rPr>
          <w:rFonts w:ascii="Times New Roman" w:hAnsi="Times New Roman" w:cs="Times New Roman"/>
          <w:highlight w:val="yellow"/>
        </w:rPr>
        <w:t xml:space="preserve"> материалов.</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2.20.  Превентивные мероприятия включают в себя следующие операции:</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w:t>
      </w:r>
      <w:r w:rsidR="00394A2A" w:rsidRPr="0007403F">
        <w:rPr>
          <w:rFonts w:ascii="Times New Roman" w:hAnsi="Times New Roman" w:cs="Times New Roman"/>
          <w:highlight w:val="yellow"/>
        </w:rPr>
        <w:t>Фомино - Свечниковского</w:t>
      </w:r>
      <w:r w:rsidRPr="0007403F">
        <w:rPr>
          <w:rFonts w:ascii="Times New Roman" w:hAnsi="Times New Roman" w:cs="Times New Roman"/>
          <w:highlight w:val="yellow"/>
        </w:rPr>
        <w:t xml:space="preserve"> сельского поселения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w:t>
      </w:r>
      <w:r w:rsidRPr="0007403F">
        <w:rPr>
          <w:rFonts w:ascii="Times New Roman" w:hAnsi="Times New Roman" w:cs="Times New Roman"/>
          <w:highlight w:val="yellow"/>
        </w:rPr>
        <w:lastRenderedPageBreak/>
        <w:t>последствий их воздействия на дорожные покрытия и тротуары;</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513231" w:rsidRPr="0007403F" w:rsidRDefault="00513231" w:rsidP="00F15FF2">
      <w:pPr>
        <w:pStyle w:val="22"/>
        <w:shd w:val="clear" w:color="auto" w:fill="auto"/>
        <w:tabs>
          <w:tab w:val="left" w:pos="1585"/>
        </w:tabs>
        <w:spacing w:before="0" w:after="0" w:line="240" w:lineRule="auto"/>
        <w:ind w:firstLine="709"/>
        <w:jc w:val="both"/>
        <w:rPr>
          <w:sz w:val="24"/>
          <w:szCs w:val="24"/>
          <w:highlight w:val="yellow"/>
        </w:rPr>
      </w:pPr>
      <w:r w:rsidRPr="0007403F">
        <w:rPr>
          <w:sz w:val="24"/>
          <w:szCs w:val="24"/>
          <w:highlight w:val="yellow"/>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а также площади у авто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513231" w:rsidRPr="0007403F" w:rsidRDefault="00513231" w:rsidP="00C91298">
      <w:pPr>
        <w:pStyle w:val="22"/>
        <w:shd w:val="clear" w:color="auto" w:fill="auto"/>
        <w:tabs>
          <w:tab w:val="left" w:pos="1617"/>
        </w:tabs>
        <w:spacing w:before="0" w:after="0" w:line="240" w:lineRule="auto"/>
        <w:ind w:firstLine="709"/>
        <w:jc w:val="both"/>
        <w:rPr>
          <w:sz w:val="24"/>
          <w:szCs w:val="24"/>
          <w:highlight w:val="yellow"/>
        </w:rPr>
      </w:pPr>
      <w:r w:rsidRPr="0007403F">
        <w:rPr>
          <w:sz w:val="24"/>
          <w:szCs w:val="24"/>
          <w:highlight w:val="yellow"/>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513231" w:rsidRPr="0007403F" w:rsidRDefault="00513231" w:rsidP="00270437">
      <w:pPr>
        <w:pStyle w:val="22"/>
        <w:shd w:val="clear" w:color="auto" w:fill="auto"/>
        <w:tabs>
          <w:tab w:val="left" w:pos="1724"/>
        </w:tabs>
        <w:spacing w:before="0" w:after="0" w:line="240" w:lineRule="auto"/>
        <w:ind w:firstLine="709"/>
        <w:jc w:val="both"/>
        <w:rPr>
          <w:sz w:val="24"/>
          <w:szCs w:val="24"/>
          <w:highlight w:val="yellow"/>
        </w:rPr>
      </w:pPr>
      <w:r w:rsidRPr="0007403F">
        <w:rPr>
          <w:sz w:val="24"/>
          <w:szCs w:val="24"/>
          <w:highlight w:val="yellow"/>
        </w:rPr>
        <w:t>2.22. Уборку и вывозку снега и льда с улиц, площадей, мостов, плотин, скверов надлежит начинать немедленно с начала снегопада и производить, в первую очередь, с магистральных улиц,  автобусных трасс, мостов, плотин для обеспечения бесперебойного движения транспорта во избежание наката.</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2.24. Уборка снега с проезжей части должна начинаться при достижении уровня сухого снега </w:t>
      </w:r>
      <w:smartTag w:uri="urn:schemas-microsoft-com:office:smarttags" w:element="metricconverter">
        <w:smartTagPr>
          <w:attr w:name="ProductID" w:val="20 мм"/>
        </w:smartTagPr>
        <w:r w:rsidRPr="0007403F">
          <w:rPr>
            <w:rFonts w:ascii="Times New Roman" w:hAnsi="Times New Roman" w:cs="Times New Roman"/>
            <w:highlight w:val="yellow"/>
          </w:rPr>
          <w:t>20 мм</w:t>
        </w:r>
      </w:smartTag>
      <w:r w:rsidRPr="0007403F">
        <w:rPr>
          <w:rFonts w:ascii="Times New Roman" w:hAnsi="Times New Roman" w:cs="Times New Roman"/>
          <w:highlight w:val="yellow"/>
        </w:rPr>
        <w:t xml:space="preserve">. Во время сильного снегопада снег с проезжей части должен убираться непрерывно, не допуская превышения уровня </w:t>
      </w:r>
      <w:smartTag w:uri="urn:schemas-microsoft-com:office:smarttags" w:element="metricconverter">
        <w:smartTagPr>
          <w:attr w:name="ProductID" w:val="60 мм"/>
        </w:smartTagPr>
        <w:r w:rsidRPr="0007403F">
          <w:rPr>
            <w:rFonts w:ascii="Times New Roman" w:hAnsi="Times New Roman" w:cs="Times New Roman"/>
            <w:highlight w:val="yellow"/>
          </w:rPr>
          <w:t>60 мм</w:t>
        </w:r>
      </w:smartTag>
      <w:r w:rsidRPr="0007403F">
        <w:rPr>
          <w:rFonts w:ascii="Times New Roman" w:hAnsi="Times New Roman" w:cs="Times New Roman"/>
          <w:highlight w:val="yellow"/>
        </w:rPr>
        <w:t>.</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513231" w:rsidRPr="0007403F" w:rsidRDefault="00513231" w:rsidP="00343D69">
      <w:pPr>
        <w:pStyle w:val="22"/>
        <w:shd w:val="clear" w:color="auto" w:fill="auto"/>
        <w:tabs>
          <w:tab w:val="left" w:pos="1724"/>
        </w:tabs>
        <w:spacing w:before="0" w:after="0" w:line="240" w:lineRule="auto"/>
        <w:ind w:firstLine="709"/>
        <w:jc w:val="both"/>
        <w:rPr>
          <w:sz w:val="24"/>
          <w:szCs w:val="24"/>
          <w:highlight w:val="yellow"/>
        </w:rPr>
      </w:pPr>
      <w:r w:rsidRPr="0007403F">
        <w:rPr>
          <w:color w:val="FF0000"/>
          <w:sz w:val="24"/>
          <w:szCs w:val="24"/>
          <w:highlight w:val="yellow"/>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Запрещается сгребание снега, перемещение снега с улиц на внутриквартальные проезды (выезды).</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07403F">
        <w:rPr>
          <w:rFonts w:ascii="Times New Roman" w:hAnsi="Times New Roman" w:cs="Times New Roman"/>
          <w:highlight w:val="yellow"/>
        </w:rPr>
        <w:t>прилотковую</w:t>
      </w:r>
      <w:proofErr w:type="spellEnd"/>
      <w:r w:rsidRPr="0007403F">
        <w:rPr>
          <w:rFonts w:ascii="Times New Roman" w:hAnsi="Times New Roman" w:cs="Times New Roman"/>
          <w:highlight w:val="yellow"/>
        </w:rPr>
        <w:t xml:space="preserve"> часть улиц и проездов для временного складирования снежной массы с последующей уборкой </w:t>
      </w:r>
      <w:proofErr w:type="spellStart"/>
      <w:r w:rsidRPr="0007403F">
        <w:rPr>
          <w:rFonts w:ascii="Times New Roman" w:hAnsi="Times New Roman" w:cs="Times New Roman"/>
          <w:highlight w:val="yellow"/>
        </w:rPr>
        <w:t>прибордюрных</w:t>
      </w:r>
      <w:proofErr w:type="spellEnd"/>
      <w:r w:rsidRPr="0007403F">
        <w:rPr>
          <w:rFonts w:ascii="Times New Roman" w:hAnsi="Times New Roman" w:cs="Times New Roman"/>
          <w:highlight w:val="yellow"/>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 При формировании снежных </w:t>
      </w:r>
      <w:r w:rsidRPr="0007403F">
        <w:rPr>
          <w:rFonts w:ascii="Times New Roman" w:hAnsi="Times New Roman" w:cs="Times New Roman"/>
          <w:highlight w:val="yellow"/>
        </w:rPr>
        <w:lastRenderedPageBreak/>
        <w:t>валов запрещается перемещение снега на тротуары и газоны.</w:t>
      </w:r>
    </w:p>
    <w:p w:rsidR="00513231" w:rsidRPr="0007403F" w:rsidRDefault="00513231" w:rsidP="003437FB">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w:t>
      </w:r>
      <w:smartTag w:uri="urn:schemas-microsoft-com:office:smarttags" w:element="metricconverter">
        <w:smartTagPr>
          <w:attr w:name="ProductID" w:val="5 м"/>
        </w:smartTagPr>
        <w:r w:rsidRPr="0007403F">
          <w:rPr>
            <w:rFonts w:ascii="Times New Roman" w:hAnsi="Times New Roman" w:cs="Times New Roman"/>
            <w:highlight w:val="yellow"/>
          </w:rPr>
          <w:t>5 м</w:t>
        </w:r>
      </w:smartTag>
      <w:r w:rsidRPr="0007403F">
        <w:rPr>
          <w:rFonts w:ascii="Times New Roman" w:hAnsi="Times New Roman" w:cs="Times New Roman"/>
          <w:highlight w:val="yellow"/>
        </w:rPr>
        <w:t xml:space="preserve">; на остановках пассажирского транспорта - на ширину </w:t>
      </w:r>
      <w:smartTag w:uri="urn:schemas-microsoft-com:office:smarttags" w:element="metricconverter">
        <w:smartTagPr>
          <w:attr w:name="ProductID" w:val="30 м"/>
        </w:smartTagPr>
        <w:r w:rsidRPr="0007403F">
          <w:rPr>
            <w:rFonts w:ascii="Times New Roman" w:hAnsi="Times New Roman" w:cs="Times New Roman"/>
            <w:highlight w:val="yellow"/>
          </w:rPr>
          <w:t>30 м</w:t>
        </w:r>
      </w:smartTag>
      <w:r w:rsidRPr="0007403F">
        <w:rPr>
          <w:rFonts w:ascii="Times New Roman" w:hAnsi="Times New Roman" w:cs="Times New Roman"/>
          <w:highlight w:val="yellow"/>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w:t>
      </w:r>
      <w:smartTag w:uri="urn:schemas-microsoft-com:office:smarttags" w:element="metricconverter">
        <w:smartTagPr>
          <w:attr w:name="ProductID" w:val="2 м"/>
        </w:smartTagPr>
        <w:r w:rsidRPr="0007403F">
          <w:rPr>
            <w:rFonts w:ascii="Times New Roman" w:hAnsi="Times New Roman" w:cs="Times New Roman"/>
            <w:highlight w:val="yellow"/>
          </w:rPr>
          <w:t>2 м</w:t>
        </w:r>
      </w:smartTag>
      <w:r w:rsidRPr="0007403F">
        <w:rPr>
          <w:rFonts w:ascii="Times New Roman" w:hAnsi="Times New Roman" w:cs="Times New Roman"/>
          <w:highlight w:val="yellow"/>
        </w:rPr>
        <w:t xml:space="preserve"> и снег не будет препятствовать движению транспорта. </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2.30. Работы по удалению собранного снега и льда с проезжей части дорог должны начинаться сразу после окончания снегопада.</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В случае интенсивного и долговременного выпадения снега вывоз должен осуществляться непосредственно во время снегопада.</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Вывоз снега с улиц, площадей, проездов и т.п. осуществляется на специально подготовленные площадки («сухие» </w:t>
      </w:r>
      <w:proofErr w:type="spellStart"/>
      <w:r w:rsidRPr="0007403F">
        <w:rPr>
          <w:rFonts w:ascii="Times New Roman" w:hAnsi="Times New Roman" w:cs="Times New Roman"/>
          <w:highlight w:val="yellow"/>
        </w:rPr>
        <w:t>снегосвалки</w:t>
      </w:r>
      <w:proofErr w:type="spellEnd"/>
      <w:r w:rsidRPr="0007403F">
        <w:rPr>
          <w:rFonts w:ascii="Times New Roman" w:hAnsi="Times New Roman" w:cs="Times New Roman"/>
          <w:highlight w:val="yellow"/>
        </w:rPr>
        <w:t>).</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07403F">
        <w:rPr>
          <w:rFonts w:ascii="Times New Roman" w:hAnsi="Times New Roman" w:cs="Times New Roman"/>
          <w:highlight w:val="yellow"/>
        </w:rPr>
        <w:t>прилотковой</w:t>
      </w:r>
      <w:proofErr w:type="spellEnd"/>
      <w:r w:rsidRPr="0007403F">
        <w:rPr>
          <w:rFonts w:ascii="Times New Roman" w:hAnsi="Times New Roman" w:cs="Times New Roman"/>
          <w:highlight w:val="yellow"/>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уполномоченного органа администрации </w:t>
      </w:r>
      <w:r w:rsidR="00394A2A" w:rsidRPr="0007403F">
        <w:rPr>
          <w:rFonts w:ascii="Times New Roman" w:hAnsi="Times New Roman" w:cs="Times New Roman"/>
          <w:highlight w:val="yellow"/>
        </w:rPr>
        <w:t>Фомино - Свечниковского</w:t>
      </w:r>
      <w:r w:rsidRPr="0007403F">
        <w:rPr>
          <w:rFonts w:ascii="Times New Roman" w:hAnsi="Times New Roman" w:cs="Times New Roman"/>
          <w:highlight w:val="yellow"/>
        </w:rPr>
        <w:t xml:space="preserve"> сельского поселения в сфере ЖКХ.</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Крыши с наружным водоотводом необходимо периодически очищать от снега, не допуская его накопления слоем более </w:t>
      </w:r>
      <w:smartTag w:uri="urn:schemas-microsoft-com:office:smarttags" w:element="metricconverter">
        <w:smartTagPr>
          <w:attr w:name="ProductID" w:val="10 см"/>
        </w:smartTagPr>
        <w:r w:rsidRPr="0007403F">
          <w:rPr>
            <w:rFonts w:ascii="Times New Roman" w:hAnsi="Times New Roman" w:cs="Times New Roman"/>
            <w:highlight w:val="yellow"/>
          </w:rPr>
          <w:t>10 см</w:t>
        </w:r>
      </w:smartTag>
      <w:r w:rsidRPr="0007403F">
        <w:rPr>
          <w:rFonts w:ascii="Times New Roman" w:hAnsi="Times New Roman" w:cs="Times New Roman"/>
          <w:highlight w:val="yellow"/>
        </w:rPr>
        <w:t>.</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513231" w:rsidRPr="0007403F" w:rsidRDefault="00513231" w:rsidP="00F15FF2">
      <w:pPr>
        <w:pStyle w:val="22"/>
        <w:shd w:val="clear" w:color="auto" w:fill="auto"/>
        <w:tabs>
          <w:tab w:val="left" w:pos="1729"/>
        </w:tabs>
        <w:spacing w:before="0" w:after="0" w:line="240" w:lineRule="auto"/>
        <w:ind w:firstLine="709"/>
        <w:jc w:val="both"/>
        <w:rPr>
          <w:sz w:val="24"/>
          <w:szCs w:val="24"/>
          <w:highlight w:val="yellow"/>
        </w:rPr>
      </w:pPr>
      <w:r w:rsidRPr="0007403F">
        <w:rPr>
          <w:sz w:val="24"/>
          <w:szCs w:val="24"/>
          <w:highlight w:val="yellow"/>
        </w:rPr>
        <w:t xml:space="preserve">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w:t>
      </w:r>
      <w:r w:rsidRPr="0007403F">
        <w:rPr>
          <w:sz w:val="24"/>
          <w:szCs w:val="24"/>
          <w:highlight w:val="yellow"/>
        </w:rPr>
        <w:lastRenderedPageBreak/>
        <w:t>территории, в случае если такое перемещение необходимо.</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 </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Все тротуары, дворы, лотки проезжей части улиц, площадей и другие участки с асфальтовым покрытием надлежит очищать от снега и обледенелого наката под скребок и посыпать песком до 8 часов утра.</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2.33. Удаление на дорогах наледей, появившихся в результате аварий на подземных инженерных </w:t>
      </w:r>
      <w:proofErr w:type="spellStart"/>
      <w:r w:rsidRPr="0007403F">
        <w:rPr>
          <w:rFonts w:ascii="Times New Roman" w:hAnsi="Times New Roman" w:cs="Times New Roman"/>
          <w:highlight w:val="yellow"/>
        </w:rPr>
        <w:t>водонесущих</w:t>
      </w:r>
      <w:proofErr w:type="spellEnd"/>
      <w:r w:rsidRPr="0007403F">
        <w:rPr>
          <w:rFonts w:ascii="Times New Roman" w:hAnsi="Times New Roman" w:cs="Times New Roman"/>
          <w:highlight w:val="yellow"/>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07403F">
        <w:rPr>
          <w:rFonts w:ascii="Times New Roman" w:hAnsi="Times New Roman" w:cs="Times New Roman"/>
          <w:highlight w:val="yellow"/>
        </w:rPr>
        <w:t>наледных</w:t>
      </w:r>
      <w:proofErr w:type="spellEnd"/>
      <w:r w:rsidRPr="0007403F">
        <w:rPr>
          <w:rFonts w:ascii="Times New Roman" w:hAnsi="Times New Roman" w:cs="Times New Roman"/>
          <w:highlight w:val="yellow"/>
        </w:rPr>
        <w:t xml:space="preserve">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07403F">
        <w:rPr>
          <w:rFonts w:ascii="Times New Roman" w:hAnsi="Times New Roman" w:cs="Times New Roman"/>
          <w:highlight w:val="yellow"/>
        </w:rPr>
        <w:t>прилотковые</w:t>
      </w:r>
      <w:proofErr w:type="spellEnd"/>
      <w:r w:rsidRPr="0007403F">
        <w:rPr>
          <w:rFonts w:ascii="Times New Roman" w:hAnsi="Times New Roman" w:cs="Times New Roman"/>
          <w:highlight w:val="yellow"/>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2.37. При уборке территории </w:t>
      </w:r>
      <w:r w:rsidR="00394A2A" w:rsidRPr="0007403F">
        <w:rPr>
          <w:rFonts w:ascii="Times New Roman" w:hAnsi="Times New Roman" w:cs="Times New Roman"/>
          <w:highlight w:val="yellow"/>
        </w:rPr>
        <w:t>Фомино - Свечниковского</w:t>
      </w:r>
      <w:r w:rsidRPr="0007403F">
        <w:rPr>
          <w:rFonts w:ascii="Times New Roman" w:hAnsi="Times New Roman" w:cs="Times New Roman"/>
          <w:highlight w:val="yellow"/>
        </w:rPr>
        <w:t xml:space="preserve"> сельского поселения в зимний период запрещается:</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1) выдвигать или перемещать на проезжую часть улиц снег, счищаемый с дворовых территорий, территорий предприятий, организаций, строительных площадок, торговых объектов;</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3) применять угольные шлаки, пепел, золу или зольные образования в качестве </w:t>
      </w:r>
      <w:proofErr w:type="spellStart"/>
      <w:r w:rsidRPr="0007403F">
        <w:rPr>
          <w:rFonts w:ascii="Times New Roman" w:hAnsi="Times New Roman" w:cs="Times New Roman"/>
          <w:highlight w:val="yellow"/>
        </w:rPr>
        <w:t>противогололедного</w:t>
      </w:r>
      <w:proofErr w:type="spellEnd"/>
      <w:r w:rsidRPr="0007403F">
        <w:rPr>
          <w:rFonts w:ascii="Times New Roman" w:hAnsi="Times New Roman" w:cs="Times New Roman"/>
          <w:highlight w:val="yellow"/>
        </w:rPr>
        <w:t xml:space="preserve"> реагента на тротуарах, в парках, скверах, дворах и прочих пешеходных и озелененных зонах;</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4) повреждать цветники, кустарники и другие зеленые насаждения при роторной переброске снега и перемещении скола льда;</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5) формировать снежные валы при очистке проезжей части на пересечениях дорог и улиц в одном уровне; на участках дорог, оборудованных транспортными ограждениями или повышенным бордюром; на тротуарах;</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6) сбрасывать снег, лед и мусор в кюветы, водоотводные каналы и воронки водосточных труб;</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 xml:space="preserve">7) оставлять на тротуарах и проезжей части улиц снег, сброшенный с козырьков и крыш </w:t>
      </w:r>
      <w:r w:rsidRPr="0007403F">
        <w:rPr>
          <w:rFonts w:ascii="Times New Roman" w:hAnsi="Times New Roman" w:cs="Times New Roman"/>
          <w:highlight w:val="yellow"/>
        </w:rPr>
        <w:lastRenderedPageBreak/>
        <w:t>зданий и сооружений;</w:t>
      </w:r>
    </w:p>
    <w:p w:rsidR="00513231" w:rsidRPr="0007403F" w:rsidRDefault="00513231" w:rsidP="00F35552">
      <w:pPr>
        <w:autoSpaceDE w:val="0"/>
        <w:autoSpaceDN w:val="0"/>
        <w:adjustRightInd w:val="0"/>
        <w:ind w:firstLine="709"/>
        <w:jc w:val="both"/>
        <w:rPr>
          <w:rFonts w:ascii="Times New Roman" w:hAnsi="Times New Roman" w:cs="Times New Roman"/>
          <w:highlight w:val="yellow"/>
        </w:rPr>
      </w:pPr>
      <w:r w:rsidRPr="0007403F">
        <w:rPr>
          <w:rFonts w:ascii="Times New Roman" w:hAnsi="Times New Roman" w:cs="Times New Roman"/>
          <w:highlight w:val="yellow"/>
        </w:rPr>
        <w:t>8) скапливать смесь реагентов и подтаявшего снега в зоне остановок общественного транспорта и других местах;</w:t>
      </w:r>
    </w:p>
    <w:p w:rsidR="00513231" w:rsidRPr="00F36083" w:rsidRDefault="00513231" w:rsidP="00F35552">
      <w:pPr>
        <w:autoSpaceDE w:val="0"/>
        <w:autoSpaceDN w:val="0"/>
        <w:adjustRightInd w:val="0"/>
        <w:ind w:firstLine="709"/>
        <w:jc w:val="both"/>
        <w:rPr>
          <w:rFonts w:ascii="Times New Roman" w:hAnsi="Times New Roman" w:cs="Times New Roman"/>
        </w:rPr>
      </w:pPr>
      <w:r w:rsidRPr="0007403F">
        <w:rPr>
          <w:rFonts w:ascii="Times New Roman" w:hAnsi="Times New Roman" w:cs="Times New Roman"/>
          <w:highlight w:val="yellow"/>
        </w:rPr>
        <w:t>9)  вывозить смесь реагентов и подтаявшего снега в неустановленные для этих целей места.</w:t>
      </w:r>
    </w:p>
    <w:p w:rsidR="00513231" w:rsidRPr="002372DF" w:rsidRDefault="00513231" w:rsidP="00F35552">
      <w:pPr>
        <w:pStyle w:val="af7"/>
        <w:spacing w:before="120"/>
        <w:ind w:left="0"/>
        <w:jc w:val="center"/>
        <w:rPr>
          <w:lang w:val="ru-RU"/>
        </w:rPr>
      </w:pPr>
      <w:r w:rsidRPr="002372DF">
        <w:rPr>
          <w:lang w:val="ru-RU"/>
        </w:rPr>
        <w:t>ПРИЛОЖЕНИЕ И</w:t>
      </w:r>
    </w:p>
    <w:p w:rsidR="00513231" w:rsidRPr="002372DF" w:rsidRDefault="00513231" w:rsidP="00F35552">
      <w:pPr>
        <w:spacing w:before="120" w:after="120"/>
        <w:jc w:val="center"/>
        <w:rPr>
          <w:rFonts w:ascii="Times New Roman" w:hAnsi="Times New Roman" w:cs="Times New Roman"/>
          <w:color w:val="auto"/>
        </w:rPr>
      </w:pPr>
      <w:r w:rsidRPr="002372DF">
        <w:rPr>
          <w:rFonts w:ascii="Times New Roman" w:hAnsi="Times New Roman" w:cs="Times New Roman"/>
          <w:color w:val="auto"/>
        </w:rPr>
        <w:t>ПОРЯДОК СОДЕРЖАНИЯ ЭЛЕМЕНТОВ БЛАГОУСТРОЙСТВА</w:t>
      </w:r>
    </w:p>
    <w:p w:rsidR="00513231" w:rsidRPr="002372DF" w:rsidRDefault="00513231" w:rsidP="00D1521B">
      <w:pPr>
        <w:pStyle w:val="22"/>
        <w:shd w:val="clear" w:color="auto" w:fill="auto"/>
        <w:tabs>
          <w:tab w:val="left" w:pos="1404"/>
        </w:tabs>
        <w:spacing w:before="0" w:after="0" w:line="240" w:lineRule="auto"/>
        <w:ind w:firstLine="709"/>
        <w:jc w:val="left"/>
        <w:rPr>
          <w:color w:val="auto"/>
          <w:sz w:val="24"/>
          <w:szCs w:val="24"/>
        </w:rPr>
      </w:pPr>
      <w:r w:rsidRPr="002372DF">
        <w:rPr>
          <w:color w:val="auto"/>
          <w:sz w:val="24"/>
          <w:szCs w:val="24"/>
        </w:rPr>
        <w:t>1. ПРОИЗВОДСТВО РАБОТ И СОДЕРЖАНИЕ ОБЪЕКТОВ И ЭЛЕМЕНТОВ</w:t>
      </w:r>
    </w:p>
    <w:p w:rsidR="00513231" w:rsidRPr="002372DF" w:rsidRDefault="00513231" w:rsidP="00F35552">
      <w:pPr>
        <w:pStyle w:val="22"/>
        <w:shd w:val="clear" w:color="auto" w:fill="auto"/>
        <w:tabs>
          <w:tab w:val="left" w:pos="1404"/>
        </w:tabs>
        <w:spacing w:before="0" w:after="120" w:line="240" w:lineRule="auto"/>
        <w:ind w:firstLine="709"/>
        <w:jc w:val="left"/>
        <w:rPr>
          <w:color w:val="auto"/>
          <w:sz w:val="24"/>
          <w:szCs w:val="24"/>
        </w:rPr>
      </w:pPr>
      <w:r w:rsidRPr="002372DF">
        <w:rPr>
          <w:color w:val="auto"/>
          <w:sz w:val="24"/>
          <w:szCs w:val="24"/>
        </w:rPr>
        <w:t xml:space="preserve">    ОЗЕЛЕНЕНИЯ.</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ab/>
        <w:t>1.2. В населенных пунктах Ростовской области запрещается:</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F36083">
        <w:rPr>
          <w:rFonts w:ascii="Times New Roman" w:hAnsi="Times New Roman" w:cs="Times New Roman"/>
        </w:rPr>
        <w:t>средообразующих</w:t>
      </w:r>
      <w:proofErr w:type="spellEnd"/>
      <w:r w:rsidRPr="00F36083">
        <w:rPr>
          <w:rFonts w:ascii="Times New Roman" w:hAnsi="Times New Roman" w:cs="Times New Roman"/>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1.3. Планирование охраны зеленых насаждений осуществляется на основании оценки состояния зеленых насаждений.</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сельского поселения , на территории которых возникла ЧС. В данном случае оформление разрешения не требуется.</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513231" w:rsidRPr="00F36083" w:rsidRDefault="00513231" w:rsidP="009E4054">
      <w:pPr>
        <w:ind w:firstLine="426"/>
        <w:jc w:val="both"/>
        <w:rPr>
          <w:rFonts w:ascii="Times New Roman" w:hAnsi="Times New Roman" w:cs="Times New Roman"/>
        </w:rPr>
      </w:pPr>
      <w:r w:rsidRPr="00F36083">
        <w:rPr>
          <w:rFonts w:ascii="Times New Roman" w:hAnsi="Times New Roman" w:cs="Times New Roman"/>
        </w:rPr>
        <w:lastRenderedPageBreak/>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поселения.</w:t>
      </w:r>
    </w:p>
    <w:p w:rsidR="00513231" w:rsidRPr="00F36083" w:rsidRDefault="00513231" w:rsidP="009E4054">
      <w:pPr>
        <w:ind w:firstLine="426"/>
        <w:jc w:val="both"/>
        <w:rPr>
          <w:rFonts w:ascii="Times New Roman" w:hAnsi="Times New Roman" w:cs="Times New Roman"/>
        </w:rPr>
      </w:pPr>
      <w:r w:rsidRPr="00F36083">
        <w:rPr>
          <w:rFonts w:ascii="Times New Roman" w:hAnsi="Times New Roman" w:cs="Times New Roman"/>
        </w:rPr>
        <w:t>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ежегодные Дни древонасаждений в Ростовской области во вторую субботу апреля и третью субботу октября.</w:t>
      </w:r>
    </w:p>
    <w:p w:rsidR="00513231" w:rsidRPr="00F36083" w:rsidRDefault="00513231" w:rsidP="009B0BBF">
      <w:pPr>
        <w:autoSpaceDE w:val="0"/>
        <w:autoSpaceDN w:val="0"/>
        <w:adjustRightInd w:val="0"/>
        <w:spacing w:before="120" w:after="120"/>
        <w:ind w:firstLine="425"/>
        <w:jc w:val="both"/>
        <w:rPr>
          <w:rFonts w:ascii="Times New Roman" w:hAnsi="Times New Roman" w:cs="Times New Roman"/>
        </w:rPr>
      </w:pPr>
      <w:r w:rsidRPr="00F36083">
        <w:rPr>
          <w:rFonts w:ascii="Times New Roman" w:hAnsi="Times New Roman" w:cs="Times New Roman"/>
        </w:rPr>
        <w:t>1.12. Содержание и уход. Сохранение зеленых насаждений.</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1.12.1. Содержание газонов.</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 xml:space="preserve">Необходимо производить регулярное скашивание газонов. </w:t>
      </w:r>
      <w:proofErr w:type="spellStart"/>
      <w:r w:rsidRPr="00F36083">
        <w:rPr>
          <w:color w:val="000000"/>
        </w:rPr>
        <w:t>Окос</w:t>
      </w:r>
      <w:proofErr w:type="spellEnd"/>
      <w:r w:rsidRPr="00F36083">
        <w:rPr>
          <w:color w:val="000000"/>
        </w:rPr>
        <w:t xml:space="preserve"> газонов производить на высоту травяного покрова до </w:t>
      </w:r>
      <w:smartTag w:uri="urn:schemas-microsoft-com:office:smarttags" w:element="metricconverter">
        <w:smartTagPr>
          <w:attr w:name="ProductID" w:val="5 см"/>
        </w:smartTagPr>
        <w:r w:rsidRPr="00F36083">
          <w:rPr>
            <w:color w:val="000000"/>
          </w:rPr>
          <w:t>5 см</w:t>
        </w:r>
      </w:smartTag>
      <w:r w:rsidRPr="00F36083">
        <w:rPr>
          <w:color w:val="000000"/>
        </w:rPr>
        <w:t xml:space="preserve"> периодически при достижении травяным покровом высоты свыше </w:t>
      </w:r>
      <w:smartTag w:uri="urn:schemas-microsoft-com:office:smarttags" w:element="metricconverter">
        <w:smartTagPr>
          <w:attr w:name="ProductID" w:val="15 см"/>
        </w:smartTagPr>
        <w:r w:rsidRPr="00F36083">
          <w:rPr>
            <w:color w:val="000000"/>
          </w:rPr>
          <w:t>15 см</w:t>
        </w:r>
      </w:smartTag>
      <w:r w:rsidRPr="00F36083">
        <w:rPr>
          <w:color w:val="000000"/>
        </w:rPr>
        <w:t>. Скошенная трава должна быть убрана в течение трех суток с момента окончания производства работ по скашиванию.</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 xml:space="preserve">Аэрация газонов заключается в прокалывании или </w:t>
      </w:r>
      <w:proofErr w:type="spellStart"/>
      <w:r w:rsidRPr="00F36083">
        <w:rPr>
          <w:color w:val="000000"/>
        </w:rPr>
        <w:t>прорезании</w:t>
      </w:r>
      <w:proofErr w:type="spellEnd"/>
      <w:r w:rsidRPr="00F36083">
        <w:rPr>
          <w:color w:val="000000"/>
        </w:rPr>
        <w:t xml:space="preserve"> дернины газона.</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Срезанная дернина газона должна быть убрана в течение рабочего дня с момента окончания производства работ по обрезке газона.</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В зимний период на газонах проводятся следующие виды работ:</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 очистка газонов от случайного мусора со сбором в мешки;</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 погрузка вручную и вывоз мусора</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1.12.2. Содержание цветников.</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Полив цветников производится по необходимости в утреннее время не позднее 8 - 9 часов или в вечернее время после 18 - 19 часов.</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lastRenderedPageBreak/>
        <w:t>Погибшие и потерявшие декоративную ценность цветы в цветниках и вазонах должны удаляться с одновременной посадкой новых растений.</w:t>
      </w:r>
    </w:p>
    <w:p w:rsidR="00513231" w:rsidRPr="00F36083" w:rsidRDefault="00513231" w:rsidP="009E4054">
      <w:pPr>
        <w:pStyle w:val="af5"/>
        <w:spacing w:before="0" w:beforeAutospacing="0" w:after="0" w:afterAutospacing="0"/>
        <w:ind w:firstLine="426"/>
        <w:jc w:val="both"/>
        <w:rPr>
          <w:color w:val="000000"/>
        </w:rPr>
      </w:pPr>
      <w:r w:rsidRPr="00F36083">
        <w:rPr>
          <w:color w:val="000000"/>
        </w:rPr>
        <w:t>Декоративно-лиственные ковровые растения для сохранения четкости рисунка подстригают не менее двух раз за сезон.</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513231" w:rsidRPr="00F36083" w:rsidRDefault="00513231" w:rsidP="009E4054">
      <w:pPr>
        <w:ind w:firstLine="426"/>
        <w:jc w:val="both"/>
        <w:rPr>
          <w:rFonts w:ascii="Times New Roman" w:hAnsi="Times New Roman" w:cs="Times New Roman"/>
        </w:rPr>
      </w:pPr>
      <w:r w:rsidRPr="00F36083">
        <w:rPr>
          <w:rFonts w:ascii="Times New Roman" w:hAnsi="Times New Roman" w:cs="Times New Roman"/>
        </w:rPr>
        <w:t>1.13. Владельцы зеленых насаждений обязаны:</w:t>
      </w:r>
    </w:p>
    <w:p w:rsidR="00513231" w:rsidRPr="00F36083" w:rsidRDefault="00513231" w:rsidP="009E4054">
      <w:pPr>
        <w:ind w:firstLine="426"/>
        <w:jc w:val="both"/>
        <w:rPr>
          <w:rFonts w:ascii="Times New Roman" w:hAnsi="Times New Roman" w:cs="Times New Roman"/>
        </w:rPr>
      </w:pPr>
      <w:bookmarkStart w:id="56" w:name="sub_101731"/>
      <w:r w:rsidRPr="00F36083">
        <w:rPr>
          <w:rFonts w:ascii="Times New Roman" w:hAnsi="Times New Roman" w:cs="Times New Roman"/>
        </w:rPr>
        <w:t>- обеспечить сохранность и квалифицированный уход за зелеными насаждениями;</w:t>
      </w:r>
    </w:p>
    <w:p w:rsidR="00513231" w:rsidRPr="00F36083" w:rsidRDefault="00513231" w:rsidP="009E4054">
      <w:pPr>
        <w:ind w:firstLine="426"/>
        <w:jc w:val="both"/>
        <w:rPr>
          <w:rFonts w:ascii="Times New Roman" w:hAnsi="Times New Roman" w:cs="Times New Roman"/>
        </w:rPr>
      </w:pPr>
      <w:bookmarkStart w:id="57" w:name="sub_101732"/>
      <w:bookmarkEnd w:id="56"/>
      <w:r w:rsidRPr="00F36083">
        <w:rPr>
          <w:rFonts w:ascii="Times New Roman" w:hAnsi="Times New Roman" w:cs="Times New Roman"/>
        </w:rPr>
        <w:t>- в летнее время года в сухую погоду обеспечивать полив газонов, цветников, деревьев и кустарников;</w:t>
      </w:r>
    </w:p>
    <w:p w:rsidR="00513231" w:rsidRPr="00F36083" w:rsidRDefault="00513231" w:rsidP="009E4054">
      <w:pPr>
        <w:ind w:firstLine="426"/>
        <w:jc w:val="both"/>
        <w:rPr>
          <w:rFonts w:ascii="Times New Roman" w:hAnsi="Times New Roman" w:cs="Times New Roman"/>
        </w:rPr>
      </w:pPr>
      <w:bookmarkStart w:id="58" w:name="sub_101733"/>
      <w:bookmarkEnd w:id="57"/>
      <w:r w:rsidRPr="00F36083">
        <w:rPr>
          <w:rFonts w:ascii="Times New Roman" w:hAnsi="Times New Roman" w:cs="Times New Roman"/>
        </w:rPr>
        <w:t>- обеспечить сохранность и целостность газонов;</w:t>
      </w:r>
    </w:p>
    <w:p w:rsidR="00513231" w:rsidRPr="00F36083" w:rsidRDefault="00513231" w:rsidP="009E4054">
      <w:pPr>
        <w:ind w:firstLine="426"/>
        <w:jc w:val="both"/>
        <w:rPr>
          <w:rFonts w:ascii="Times New Roman" w:hAnsi="Times New Roman" w:cs="Times New Roman"/>
        </w:rPr>
      </w:pPr>
      <w:bookmarkStart w:id="59" w:name="sub_10174"/>
      <w:bookmarkEnd w:id="58"/>
      <w:r w:rsidRPr="00F36083">
        <w:rPr>
          <w:rFonts w:ascii="Times New Roman" w:hAnsi="Times New Roman" w:cs="Times New Roman"/>
        </w:rPr>
        <w:t>обеспечить соблюдение действующего законодательства в сфере сохранения зеленых насаждений.</w:t>
      </w:r>
    </w:p>
    <w:p w:rsidR="00513231" w:rsidRPr="00F36083" w:rsidRDefault="00513231" w:rsidP="009E4054">
      <w:pPr>
        <w:ind w:firstLine="426"/>
        <w:jc w:val="both"/>
        <w:rPr>
          <w:rFonts w:ascii="Times New Roman" w:hAnsi="Times New Roman" w:cs="Times New Roman"/>
        </w:rPr>
      </w:pPr>
      <w:r w:rsidRPr="00F36083">
        <w:rPr>
          <w:rFonts w:ascii="Times New Roman" w:hAnsi="Times New Roman" w:cs="Times New Roman"/>
        </w:rPr>
        <w:t>1.14. На озелененных территориях не допускается:</w:t>
      </w:r>
    </w:p>
    <w:p w:rsidR="00513231" w:rsidRPr="00F36083" w:rsidRDefault="00513231" w:rsidP="009E4054">
      <w:pPr>
        <w:ind w:firstLine="426"/>
        <w:jc w:val="both"/>
        <w:rPr>
          <w:rFonts w:ascii="Times New Roman" w:hAnsi="Times New Roman" w:cs="Times New Roman"/>
        </w:rPr>
      </w:pPr>
      <w:bookmarkStart w:id="60" w:name="sub_101741"/>
      <w:bookmarkEnd w:id="59"/>
      <w:r w:rsidRPr="00F36083">
        <w:rPr>
          <w:rFonts w:ascii="Times New Roman" w:hAnsi="Times New Roman" w:cs="Times New Roman"/>
        </w:rPr>
        <w:t>- размещать застройку, за исключением застройки, предназначенной для обеспечения функционирования и обслуживания озелененных территорий;</w:t>
      </w:r>
    </w:p>
    <w:p w:rsidR="00513231" w:rsidRPr="00F36083" w:rsidRDefault="00513231" w:rsidP="009E4054">
      <w:pPr>
        <w:ind w:firstLine="426"/>
        <w:jc w:val="both"/>
        <w:rPr>
          <w:rFonts w:ascii="Times New Roman" w:hAnsi="Times New Roman" w:cs="Times New Roman"/>
        </w:rPr>
      </w:pPr>
      <w:bookmarkStart w:id="61" w:name="sub_101742"/>
      <w:bookmarkEnd w:id="60"/>
      <w:r w:rsidRPr="00F36083">
        <w:rPr>
          <w:rFonts w:ascii="Times New Roman" w:hAnsi="Times New Roman" w:cs="Times New Roman"/>
        </w:rPr>
        <w:t>- осуществлять самовольную посадку и вырубку деревьев и кустарников, уничтожение газонов и цветников;</w:t>
      </w:r>
    </w:p>
    <w:p w:rsidR="00513231" w:rsidRPr="00F36083" w:rsidRDefault="00513231" w:rsidP="009E4054">
      <w:pPr>
        <w:ind w:firstLine="426"/>
        <w:jc w:val="both"/>
        <w:rPr>
          <w:rFonts w:ascii="Times New Roman" w:hAnsi="Times New Roman" w:cs="Times New Roman"/>
        </w:rPr>
      </w:pPr>
      <w:bookmarkStart w:id="62" w:name="sub_101743"/>
      <w:bookmarkEnd w:id="61"/>
      <w:r w:rsidRPr="00F36083">
        <w:rPr>
          <w:rFonts w:ascii="Times New Roman" w:hAnsi="Times New Roman" w:cs="Times New Roman"/>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513231" w:rsidRPr="00F36083" w:rsidRDefault="00513231" w:rsidP="009E4054">
      <w:pPr>
        <w:ind w:firstLine="426"/>
        <w:jc w:val="both"/>
        <w:rPr>
          <w:rFonts w:ascii="Times New Roman" w:hAnsi="Times New Roman" w:cs="Times New Roman"/>
        </w:rPr>
      </w:pPr>
      <w:bookmarkStart w:id="63" w:name="sub_101744"/>
      <w:bookmarkEnd w:id="62"/>
      <w:r w:rsidRPr="00F36083">
        <w:rPr>
          <w:rFonts w:ascii="Times New Roman" w:hAnsi="Times New Roman" w:cs="Times New Roman"/>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513231" w:rsidRPr="00F36083" w:rsidRDefault="00513231" w:rsidP="009E4054">
      <w:pPr>
        <w:ind w:firstLine="426"/>
        <w:jc w:val="both"/>
        <w:rPr>
          <w:rFonts w:ascii="Times New Roman" w:hAnsi="Times New Roman" w:cs="Times New Roman"/>
        </w:rPr>
      </w:pPr>
      <w:bookmarkStart w:id="64" w:name="sub_101745"/>
      <w:bookmarkEnd w:id="63"/>
      <w:r w:rsidRPr="00F36083">
        <w:rPr>
          <w:rFonts w:ascii="Times New Roman" w:hAnsi="Times New Roman" w:cs="Times New Roman"/>
        </w:rPr>
        <w:t>- кататься на лыжах и санках на объектах озеленения вне специально отведенных для этого мест;</w:t>
      </w:r>
    </w:p>
    <w:p w:rsidR="00513231" w:rsidRPr="00F36083" w:rsidRDefault="00513231" w:rsidP="009E4054">
      <w:pPr>
        <w:ind w:firstLine="426"/>
        <w:jc w:val="both"/>
        <w:rPr>
          <w:rFonts w:ascii="Times New Roman" w:hAnsi="Times New Roman" w:cs="Times New Roman"/>
        </w:rPr>
      </w:pPr>
      <w:bookmarkStart w:id="65" w:name="sub_101746"/>
      <w:bookmarkEnd w:id="64"/>
      <w:r w:rsidRPr="00F36083">
        <w:rPr>
          <w:rFonts w:ascii="Times New Roman" w:hAnsi="Times New Roman" w:cs="Times New Roman"/>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513231" w:rsidRPr="00F36083" w:rsidRDefault="00513231" w:rsidP="009E4054">
      <w:pPr>
        <w:ind w:firstLine="426"/>
        <w:jc w:val="both"/>
        <w:rPr>
          <w:rFonts w:ascii="Times New Roman" w:hAnsi="Times New Roman" w:cs="Times New Roman"/>
        </w:rPr>
      </w:pPr>
      <w:bookmarkStart w:id="66" w:name="sub_101747"/>
      <w:bookmarkEnd w:id="65"/>
      <w:r w:rsidRPr="00F36083">
        <w:rPr>
          <w:rFonts w:ascii="Times New Roman" w:hAnsi="Times New Roman" w:cs="Times New Roman"/>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513231" w:rsidRPr="00F36083" w:rsidRDefault="00513231" w:rsidP="009E4054">
      <w:pPr>
        <w:ind w:firstLine="426"/>
        <w:jc w:val="both"/>
        <w:rPr>
          <w:rFonts w:ascii="Times New Roman" w:hAnsi="Times New Roman" w:cs="Times New Roman"/>
        </w:rPr>
      </w:pPr>
      <w:bookmarkStart w:id="67" w:name="sub_101748"/>
      <w:bookmarkEnd w:id="66"/>
      <w:r w:rsidRPr="00F36083">
        <w:rPr>
          <w:rFonts w:ascii="Times New Roman" w:hAnsi="Times New Roman" w:cs="Times New Roman"/>
        </w:rPr>
        <w:t xml:space="preserve">- складировать строительные и прочие материалы, отходы, мусор, </w:t>
      </w:r>
      <w:proofErr w:type="spellStart"/>
      <w:r w:rsidRPr="00F36083">
        <w:rPr>
          <w:rFonts w:ascii="Times New Roman" w:hAnsi="Times New Roman" w:cs="Times New Roman"/>
        </w:rPr>
        <w:t>противогололедные</w:t>
      </w:r>
      <w:proofErr w:type="spellEnd"/>
      <w:r w:rsidRPr="00F36083">
        <w:rPr>
          <w:rFonts w:ascii="Times New Roman" w:hAnsi="Times New Roman" w:cs="Times New Roman"/>
        </w:rPr>
        <w:t xml:space="preserve"> материалы и иные вредные вещества, а также загрязненный песком и </w:t>
      </w:r>
      <w:proofErr w:type="spellStart"/>
      <w:r w:rsidRPr="00F36083">
        <w:rPr>
          <w:rFonts w:ascii="Times New Roman" w:hAnsi="Times New Roman" w:cs="Times New Roman"/>
        </w:rPr>
        <w:t>противогололедными</w:t>
      </w:r>
      <w:proofErr w:type="spellEnd"/>
      <w:r w:rsidRPr="00F36083">
        <w:rPr>
          <w:rFonts w:ascii="Times New Roman" w:hAnsi="Times New Roman" w:cs="Times New Roman"/>
        </w:rPr>
        <w:t xml:space="preserve"> реагентами снег, сколы льда;</w:t>
      </w:r>
    </w:p>
    <w:p w:rsidR="00513231" w:rsidRPr="00F36083" w:rsidRDefault="00513231" w:rsidP="009E4054">
      <w:pPr>
        <w:ind w:firstLine="426"/>
        <w:jc w:val="both"/>
        <w:rPr>
          <w:rFonts w:ascii="Times New Roman" w:hAnsi="Times New Roman" w:cs="Times New Roman"/>
        </w:rPr>
      </w:pPr>
      <w:bookmarkStart w:id="68" w:name="sub_101749"/>
      <w:bookmarkEnd w:id="67"/>
      <w:r w:rsidRPr="00F36083">
        <w:rPr>
          <w:rFonts w:ascii="Times New Roman" w:hAnsi="Times New Roman" w:cs="Times New Roman"/>
        </w:rPr>
        <w:t>- осуществлять раскопку под огороды;</w:t>
      </w:r>
    </w:p>
    <w:p w:rsidR="00513231" w:rsidRPr="00F36083" w:rsidRDefault="00513231" w:rsidP="009E4054">
      <w:pPr>
        <w:ind w:firstLine="426"/>
        <w:jc w:val="both"/>
        <w:rPr>
          <w:rFonts w:ascii="Times New Roman" w:hAnsi="Times New Roman" w:cs="Times New Roman"/>
        </w:rPr>
      </w:pPr>
      <w:bookmarkStart w:id="69" w:name="sub_1017410"/>
      <w:bookmarkEnd w:id="68"/>
      <w:r w:rsidRPr="00F36083">
        <w:rPr>
          <w:rFonts w:ascii="Times New Roman" w:hAnsi="Times New Roman" w:cs="Times New Roman"/>
        </w:rPr>
        <w:t>- выгуливать на газонах и цветниках домашних животных;</w:t>
      </w:r>
    </w:p>
    <w:p w:rsidR="00513231" w:rsidRPr="00F36083" w:rsidRDefault="00513231" w:rsidP="009E4054">
      <w:pPr>
        <w:ind w:firstLine="426"/>
        <w:jc w:val="both"/>
        <w:rPr>
          <w:rFonts w:ascii="Times New Roman" w:hAnsi="Times New Roman" w:cs="Times New Roman"/>
        </w:rPr>
      </w:pPr>
      <w:bookmarkStart w:id="70" w:name="sub_1017411"/>
      <w:bookmarkEnd w:id="69"/>
      <w:r w:rsidRPr="00F36083">
        <w:rPr>
          <w:rFonts w:ascii="Times New Roman" w:hAnsi="Times New Roman" w:cs="Times New Roman"/>
        </w:rPr>
        <w:t>использовать роторные снегоуборочные машины без специальных направляющих устройств, исключающих попадание снега на насаждения;</w:t>
      </w:r>
    </w:p>
    <w:p w:rsidR="00513231" w:rsidRPr="00F36083" w:rsidRDefault="00513231" w:rsidP="009E4054">
      <w:pPr>
        <w:ind w:firstLine="426"/>
        <w:jc w:val="both"/>
        <w:rPr>
          <w:rFonts w:ascii="Times New Roman" w:hAnsi="Times New Roman" w:cs="Times New Roman"/>
        </w:rPr>
      </w:pPr>
      <w:bookmarkStart w:id="71" w:name="sub_1017412"/>
      <w:bookmarkEnd w:id="70"/>
      <w:r w:rsidRPr="00F36083">
        <w:rPr>
          <w:rFonts w:ascii="Times New Roman" w:hAnsi="Times New Roman" w:cs="Times New Roman"/>
        </w:rPr>
        <w:t>- сжигать листья, траву, ветки, а также осуществлять их смет в лотки и иные водопропускные устройства;</w:t>
      </w:r>
    </w:p>
    <w:p w:rsidR="00513231" w:rsidRPr="00F36083" w:rsidRDefault="00513231" w:rsidP="009E4054">
      <w:pPr>
        <w:ind w:firstLine="426"/>
        <w:jc w:val="both"/>
        <w:rPr>
          <w:rFonts w:ascii="Times New Roman" w:hAnsi="Times New Roman" w:cs="Times New Roman"/>
        </w:rPr>
      </w:pPr>
      <w:bookmarkStart w:id="72" w:name="sub_1017413"/>
      <w:bookmarkEnd w:id="71"/>
      <w:r w:rsidRPr="00F36083">
        <w:rPr>
          <w:rFonts w:ascii="Times New Roman" w:hAnsi="Times New Roman" w:cs="Times New Roman"/>
        </w:rPr>
        <w:t>- сбрасывать смет и мусор на газоны;</w:t>
      </w:r>
    </w:p>
    <w:p w:rsidR="00513231" w:rsidRPr="00F36083" w:rsidRDefault="00513231" w:rsidP="009E4054">
      <w:pPr>
        <w:ind w:firstLine="426"/>
        <w:jc w:val="both"/>
        <w:rPr>
          <w:rFonts w:ascii="Times New Roman" w:hAnsi="Times New Roman" w:cs="Times New Roman"/>
        </w:rPr>
      </w:pPr>
      <w:bookmarkStart w:id="73" w:name="sub_1017414"/>
      <w:bookmarkEnd w:id="72"/>
      <w:r w:rsidRPr="00F36083">
        <w:rPr>
          <w:rFonts w:ascii="Times New Roman" w:hAnsi="Times New Roman" w:cs="Times New Roman"/>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513231" w:rsidRPr="00F36083" w:rsidRDefault="00513231" w:rsidP="009E4054">
      <w:pPr>
        <w:ind w:firstLine="426"/>
        <w:jc w:val="both"/>
        <w:rPr>
          <w:rFonts w:ascii="Times New Roman" w:hAnsi="Times New Roman" w:cs="Times New Roman"/>
        </w:rPr>
      </w:pPr>
      <w:bookmarkStart w:id="74" w:name="sub_1017415"/>
      <w:bookmarkEnd w:id="73"/>
      <w:r w:rsidRPr="00F36083">
        <w:rPr>
          <w:rFonts w:ascii="Times New Roman" w:hAnsi="Times New Roman" w:cs="Times New Roman"/>
        </w:rPr>
        <w:t>- надрезать деревья для добычи сока, смолы, наносить им иные механические повреждения;</w:t>
      </w:r>
    </w:p>
    <w:p w:rsidR="00513231" w:rsidRPr="00F36083" w:rsidRDefault="00513231" w:rsidP="009E4054">
      <w:pPr>
        <w:ind w:firstLine="426"/>
        <w:jc w:val="both"/>
        <w:rPr>
          <w:rFonts w:ascii="Times New Roman" w:hAnsi="Times New Roman" w:cs="Times New Roman"/>
        </w:rPr>
      </w:pPr>
      <w:bookmarkStart w:id="75" w:name="sub_1017416"/>
      <w:bookmarkEnd w:id="74"/>
      <w:r w:rsidRPr="00F36083">
        <w:rPr>
          <w:rFonts w:ascii="Times New Roman" w:hAnsi="Times New Roman" w:cs="Times New Roman"/>
        </w:rPr>
        <w:t>- использовать отходы производства и потребления для благоустройства территории, организации клумб на территории города;</w:t>
      </w:r>
    </w:p>
    <w:p w:rsidR="00513231" w:rsidRPr="00F36083" w:rsidRDefault="00513231" w:rsidP="009E4054">
      <w:pPr>
        <w:ind w:firstLine="426"/>
        <w:jc w:val="both"/>
        <w:rPr>
          <w:rFonts w:ascii="Times New Roman" w:hAnsi="Times New Roman" w:cs="Times New Roman"/>
        </w:rPr>
      </w:pPr>
      <w:bookmarkStart w:id="76" w:name="sub_1017417"/>
      <w:bookmarkEnd w:id="75"/>
      <w:r w:rsidRPr="00F36083">
        <w:rPr>
          <w:rFonts w:ascii="Times New Roman" w:hAnsi="Times New Roman" w:cs="Times New Roman"/>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513231" w:rsidRPr="00F36083" w:rsidRDefault="00513231" w:rsidP="009E4054">
      <w:pPr>
        <w:ind w:firstLine="426"/>
        <w:jc w:val="both"/>
        <w:rPr>
          <w:rFonts w:ascii="Times New Roman" w:hAnsi="Times New Roman" w:cs="Times New Roman"/>
        </w:rPr>
      </w:pPr>
      <w:bookmarkStart w:id="77" w:name="sub_1017419"/>
      <w:bookmarkEnd w:id="76"/>
      <w:r w:rsidRPr="00F36083">
        <w:rPr>
          <w:rFonts w:ascii="Times New Roman" w:hAnsi="Times New Roman" w:cs="Times New Roman"/>
        </w:rPr>
        <w:lastRenderedPageBreak/>
        <w:t>- портить скульптуры, скамейки, ограды, урны, детское и спортивное оборудование, расположенные на озелененных территориях;</w:t>
      </w:r>
    </w:p>
    <w:p w:rsidR="00513231" w:rsidRPr="00F36083" w:rsidRDefault="00513231" w:rsidP="009E4054">
      <w:pPr>
        <w:ind w:firstLine="426"/>
        <w:jc w:val="both"/>
        <w:rPr>
          <w:rFonts w:ascii="Times New Roman" w:hAnsi="Times New Roman" w:cs="Times New Roman"/>
        </w:rPr>
      </w:pPr>
      <w:bookmarkStart w:id="78" w:name="sub_1017420"/>
      <w:bookmarkEnd w:id="77"/>
      <w:r w:rsidRPr="00F36083">
        <w:rPr>
          <w:rFonts w:ascii="Times New Roman" w:hAnsi="Times New Roman" w:cs="Times New Roman"/>
        </w:rPr>
        <w:t xml:space="preserve">- обнажать корни деревьев на расстоянии ближе </w:t>
      </w:r>
      <w:smartTag w:uri="urn:schemas-microsoft-com:office:smarttags" w:element="metricconverter">
        <w:smartTagPr>
          <w:attr w:name="ProductID" w:val="1,5 м"/>
        </w:smartTagPr>
        <w:r w:rsidRPr="00F36083">
          <w:rPr>
            <w:rFonts w:ascii="Times New Roman" w:hAnsi="Times New Roman" w:cs="Times New Roman"/>
          </w:rPr>
          <w:t>1,5 м</w:t>
        </w:r>
      </w:smartTag>
      <w:r w:rsidRPr="00F36083">
        <w:rPr>
          <w:rFonts w:ascii="Times New Roman" w:hAnsi="Times New Roman" w:cs="Times New Roman"/>
        </w:rPr>
        <w:t xml:space="preserve"> от ствола и засыпать шейки деревьев землей или строительными отходами.</w:t>
      </w:r>
    </w:p>
    <w:bookmarkEnd w:id="78"/>
    <w:p w:rsidR="00513231" w:rsidRPr="00F36083" w:rsidRDefault="00513231" w:rsidP="009B0BBF">
      <w:pPr>
        <w:autoSpaceDE w:val="0"/>
        <w:autoSpaceDN w:val="0"/>
        <w:adjustRightInd w:val="0"/>
        <w:spacing w:before="120" w:after="120"/>
        <w:ind w:firstLine="425"/>
        <w:jc w:val="both"/>
        <w:rPr>
          <w:rFonts w:ascii="Times New Roman" w:hAnsi="Times New Roman" w:cs="Times New Roman"/>
        </w:rPr>
      </w:pPr>
      <w:r w:rsidRPr="00F36083">
        <w:rPr>
          <w:rFonts w:ascii="Times New Roman" w:hAnsi="Times New Roman" w:cs="Times New Roman"/>
        </w:rPr>
        <w:t>1.15. Лесопарковые зеленые пояса.</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1.15.2. Лесопарковый зеленый пояс создается в порядке, установленном статьей 62.2 Федерального закона от 10.01.2002 № 7-ФЗ «Об охране окружающей среды».</w:t>
      </w:r>
    </w:p>
    <w:p w:rsidR="00513231" w:rsidRPr="00F36083" w:rsidRDefault="00513231" w:rsidP="009E4054">
      <w:pPr>
        <w:autoSpaceDE w:val="0"/>
        <w:autoSpaceDN w:val="0"/>
        <w:adjustRightInd w:val="0"/>
        <w:ind w:firstLine="426"/>
        <w:jc w:val="both"/>
        <w:rPr>
          <w:rFonts w:ascii="Times New Roman" w:hAnsi="Times New Roman" w:cs="Times New Roman"/>
        </w:rPr>
      </w:pPr>
      <w:r w:rsidRPr="00F36083">
        <w:rPr>
          <w:rFonts w:ascii="Times New Roman" w:hAnsi="Times New Roman" w:cs="Times New Roman"/>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513231" w:rsidRPr="00F36083" w:rsidRDefault="00513231" w:rsidP="009B0BBF">
      <w:pPr>
        <w:spacing w:before="120" w:after="120"/>
        <w:ind w:firstLine="709"/>
        <w:jc w:val="both"/>
        <w:rPr>
          <w:rFonts w:ascii="Times New Roman" w:hAnsi="Times New Roman" w:cs="Times New Roman"/>
        </w:rPr>
      </w:pPr>
      <w:r w:rsidRPr="00F36083">
        <w:rPr>
          <w:rFonts w:ascii="Times New Roman" w:hAnsi="Times New Roman" w:cs="Times New Roman"/>
        </w:rPr>
        <w:t>2. ПОКРЫТИЯ.</w:t>
      </w:r>
    </w:p>
    <w:p w:rsidR="00513231" w:rsidRPr="00F36083" w:rsidRDefault="00513231" w:rsidP="009E4054">
      <w:pPr>
        <w:autoSpaceDE w:val="0"/>
        <w:autoSpaceDN w:val="0"/>
        <w:adjustRightInd w:val="0"/>
        <w:ind w:firstLine="709"/>
        <w:jc w:val="both"/>
        <w:rPr>
          <w:rFonts w:ascii="Times New Roman" w:hAnsi="Times New Roman" w:cs="Times New Roman"/>
        </w:rPr>
      </w:pPr>
      <w:r w:rsidRPr="00F36083">
        <w:rPr>
          <w:rFonts w:ascii="Times New Roman" w:hAnsi="Times New Roman" w:cs="Times New Roman"/>
        </w:rPr>
        <w:t>2.1. На территории поселения не допускается наличие участков почвы без одного из видов покрытий, указанных в пункте 5.3.1, за исключением случаев, указанных в п. 5.3.2. настоящих Правил.</w:t>
      </w:r>
    </w:p>
    <w:p w:rsidR="00513231" w:rsidRPr="00F36083" w:rsidRDefault="00513231" w:rsidP="002E2513">
      <w:pPr>
        <w:pStyle w:val="af7"/>
        <w:ind w:left="0" w:firstLine="709"/>
        <w:jc w:val="both"/>
        <w:rPr>
          <w:color w:val="000000"/>
          <w:lang w:val="ru-RU" w:eastAsia="ru-RU"/>
        </w:rPr>
      </w:pPr>
      <w:r w:rsidRPr="00F36083">
        <w:rPr>
          <w:color w:val="000000"/>
          <w:lang w:val="ru-RU" w:eastAsia="ru-RU"/>
        </w:rPr>
        <w:t>2.2.</w:t>
      </w:r>
      <w:r w:rsidRPr="00F36083">
        <w:rPr>
          <w:color w:val="000000"/>
        </w:rPr>
        <w:t> </w:t>
      </w:r>
      <w:r w:rsidRPr="00F36083">
        <w:rPr>
          <w:color w:val="000000"/>
          <w:lang w:val="ru-RU"/>
        </w:rPr>
        <w:t>Восстановление и замену покрытий дорог, проездов, тротуаров, пешеходных путей, площадок и их конструктивных элементов собственник (правообладатель) объекта благоустройства обязан производить по мере необходимости</w:t>
      </w:r>
      <w:r w:rsidRPr="00F36083">
        <w:rPr>
          <w:color w:val="000000"/>
          <w:lang w:val="ru-RU" w:eastAsia="ru-RU"/>
        </w:rPr>
        <w:t>.</w:t>
      </w:r>
    </w:p>
    <w:p w:rsidR="00513231" w:rsidRPr="00F36083" w:rsidRDefault="00513231" w:rsidP="002E2513">
      <w:pPr>
        <w:pStyle w:val="af7"/>
        <w:ind w:left="0" w:firstLine="709"/>
        <w:jc w:val="both"/>
        <w:rPr>
          <w:color w:val="000000"/>
          <w:lang w:val="ru-RU"/>
        </w:rPr>
      </w:pPr>
      <w:r w:rsidRPr="00F36083">
        <w:rPr>
          <w:color w:val="000000"/>
          <w:lang w:val="ru-RU" w:eastAsia="ru-RU"/>
        </w:rPr>
        <w:t xml:space="preserve">2.3. Не следует </w:t>
      </w:r>
      <w:r w:rsidRPr="00F36083">
        <w:rPr>
          <w:color w:val="000000"/>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513231" w:rsidRPr="00F36083" w:rsidRDefault="00513231" w:rsidP="002E2513">
      <w:pPr>
        <w:pStyle w:val="af7"/>
        <w:ind w:left="0" w:firstLine="709"/>
        <w:jc w:val="both"/>
        <w:rPr>
          <w:color w:val="000000"/>
          <w:lang w:val="ru-RU"/>
        </w:rPr>
      </w:pPr>
      <w:r w:rsidRPr="00F36083">
        <w:rPr>
          <w:color w:val="000000"/>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513231" w:rsidRPr="00F36083" w:rsidRDefault="00513231" w:rsidP="002E2513">
      <w:pPr>
        <w:pStyle w:val="af7"/>
        <w:ind w:left="0" w:firstLine="709"/>
        <w:jc w:val="both"/>
        <w:rPr>
          <w:color w:val="000000"/>
          <w:shd w:val="clear" w:color="auto" w:fill="FFFFFF"/>
          <w:lang w:val="ru-RU"/>
        </w:rPr>
      </w:pPr>
      <w:r w:rsidRPr="00F36083">
        <w:rPr>
          <w:color w:val="000000"/>
          <w:lang w:val="ru-RU" w:eastAsia="ru-RU"/>
        </w:rPr>
        <w:t xml:space="preserve">2.5. Надлежит </w:t>
      </w:r>
      <w:r w:rsidRPr="00F36083">
        <w:rPr>
          <w:color w:val="000000"/>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F36083">
        <w:rPr>
          <w:color w:val="000000"/>
          <w:shd w:val="clear" w:color="auto" w:fill="FFFFFF"/>
        </w:rPr>
        <w:t> </w:t>
      </w:r>
    </w:p>
    <w:p w:rsidR="00513231" w:rsidRPr="00F36083" w:rsidRDefault="00513231" w:rsidP="008005F1">
      <w:pPr>
        <w:ind w:firstLine="709"/>
        <w:jc w:val="both"/>
        <w:rPr>
          <w:rFonts w:ascii="Times New Roman" w:hAnsi="Times New Roman" w:cs="Times New Roman"/>
        </w:rPr>
      </w:pPr>
      <w:r w:rsidRPr="00F36083">
        <w:rPr>
          <w:rFonts w:ascii="Times New Roman" w:hAnsi="Times New Roman" w:cs="Times New Roman"/>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пешеходных улицах, улицах с оживленным пешеходным движением - каждый день, с помощью спецтехники.</w:t>
      </w:r>
    </w:p>
    <w:p w:rsidR="00513231" w:rsidRPr="00F36083" w:rsidRDefault="00513231" w:rsidP="00D5488B">
      <w:pPr>
        <w:shd w:val="clear" w:color="auto" w:fill="FFFFFF"/>
        <w:spacing w:before="120" w:after="120"/>
        <w:ind w:firstLine="709"/>
        <w:jc w:val="both"/>
        <w:textAlignment w:val="baseline"/>
        <w:rPr>
          <w:rFonts w:ascii="Times New Roman" w:hAnsi="Times New Roman" w:cs="Times New Roman"/>
        </w:rPr>
      </w:pPr>
      <w:r w:rsidRPr="00F36083">
        <w:rPr>
          <w:rFonts w:ascii="Times New Roman" w:hAnsi="Times New Roman" w:cs="Times New Roman"/>
        </w:rPr>
        <w:t>3. ОГРАЖДЕНИЯ</w:t>
      </w:r>
    </w:p>
    <w:p w:rsidR="00513231" w:rsidRPr="00F36083" w:rsidRDefault="00513231"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3.1. Ограждения должны изготавливаться из высококачественных материалов, иметь надежную конструкцию и крепление декоративных элементов.</w:t>
      </w:r>
    </w:p>
    <w:p w:rsidR="00513231" w:rsidRPr="00F36083" w:rsidRDefault="00513231"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513231" w:rsidRPr="00F36083" w:rsidRDefault="00513231"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13231" w:rsidRPr="00F36083" w:rsidRDefault="00513231" w:rsidP="009E4054">
      <w:pPr>
        <w:shd w:val="clear" w:color="auto" w:fill="FFFFFF"/>
        <w:ind w:firstLine="709"/>
        <w:jc w:val="both"/>
        <w:textAlignment w:val="baseline"/>
        <w:rPr>
          <w:rFonts w:ascii="Times New Roman" w:hAnsi="Times New Roman" w:cs="Times New Roman"/>
        </w:rPr>
      </w:pPr>
      <w:r w:rsidRPr="00F36083">
        <w:rPr>
          <w:rFonts w:ascii="Times New Roman" w:hAnsi="Times New Roman" w:cs="Times New Roman"/>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w:t>
      </w:r>
      <w:r w:rsidRPr="00F36083">
        <w:rPr>
          <w:rFonts w:ascii="Times New Roman" w:hAnsi="Times New Roman" w:cs="Times New Roman"/>
        </w:rPr>
        <w:lastRenderedPageBreak/>
        <w:t xml:space="preserve">ограждения производится по мере загрязнения. Ремонт, окрашивание ограждения и его элементов, работы по удалению с ограждения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 </w:t>
      </w:r>
    </w:p>
    <w:p w:rsidR="00513231" w:rsidRPr="00F36083" w:rsidRDefault="00513231" w:rsidP="00DF789D">
      <w:pPr>
        <w:shd w:val="clear" w:color="auto" w:fill="FFFFFF"/>
        <w:spacing w:before="120" w:after="120"/>
        <w:ind w:firstLine="709"/>
        <w:jc w:val="both"/>
        <w:textAlignment w:val="baseline"/>
        <w:rPr>
          <w:rFonts w:ascii="Times New Roman" w:hAnsi="Times New Roman" w:cs="Times New Roman"/>
        </w:rPr>
      </w:pPr>
      <w:r w:rsidRPr="00F36083">
        <w:rPr>
          <w:rFonts w:ascii="Times New Roman" w:hAnsi="Times New Roman" w:cs="Times New Roman"/>
        </w:rPr>
        <w:t>4. ВОДНЫЕ УСТРОЙСТВА</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4.2. Собственник (правообладатель)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В период работы фонтанов очистка водной поверхности от мусора производится ежедневно.</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4.3. Содержание в исправном состоянии и ремонт водных устройств осуществляются их владельцами. </w:t>
      </w:r>
    </w:p>
    <w:p w:rsidR="00513231" w:rsidRPr="00F36083" w:rsidRDefault="00513231" w:rsidP="003E6D58">
      <w:pPr>
        <w:ind w:firstLine="709"/>
        <w:jc w:val="both"/>
        <w:rPr>
          <w:rFonts w:ascii="Times New Roman" w:hAnsi="Times New Roman" w:cs="Times New Roman"/>
        </w:rPr>
      </w:pPr>
      <w:r w:rsidRPr="00F36083">
        <w:rPr>
          <w:rFonts w:ascii="Times New Roman" w:hAnsi="Times New Roman" w:cs="Times New Roman"/>
        </w:rPr>
        <w:t xml:space="preserve">4.4. Собственник (правообладатель) обязан производить еженедельный мониторинг </w:t>
      </w:r>
      <w:r w:rsidRPr="00F36083">
        <w:rPr>
          <w:rStyle w:val="af9"/>
          <w:rFonts w:ascii="Times New Roman" w:hAnsi="Times New Roman"/>
          <w:b w:val="0"/>
          <w:shd w:val="clear" w:color="auto" w:fill="FFFFFF"/>
        </w:rPr>
        <w:t xml:space="preserve">качества воды </w:t>
      </w:r>
      <w:r w:rsidRPr="00F36083">
        <w:rPr>
          <w:rFonts w:ascii="Times New Roman" w:hAnsi="Times New Roman" w:cs="Times New Roman"/>
        </w:rPr>
        <w:t xml:space="preserve"> естественных природных родников для получения положительного заключения органов санитарно-эпидемиологического надзора</w:t>
      </w:r>
    </w:p>
    <w:p w:rsidR="00513231" w:rsidRPr="00F36083" w:rsidRDefault="00513231" w:rsidP="003E6D58">
      <w:pPr>
        <w:jc w:val="both"/>
        <w:rPr>
          <w:rFonts w:ascii="Times New Roman" w:hAnsi="Times New Roman" w:cs="Times New Roman"/>
        </w:rPr>
      </w:pPr>
      <w:r w:rsidRPr="00F36083">
        <w:rPr>
          <w:rFonts w:ascii="Times New Roman" w:hAnsi="Times New Roman" w:cs="Times New Roman"/>
        </w:rPr>
        <w:t xml:space="preserve">на соответствие требованиям СанПиНов по качеству воды. </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 </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4.6. Собственник (правообладатель) обязан производить в летний период еженедельный мониторинг </w:t>
      </w:r>
      <w:r w:rsidRPr="00F36083">
        <w:rPr>
          <w:rStyle w:val="af9"/>
          <w:rFonts w:ascii="Times New Roman" w:hAnsi="Times New Roman"/>
          <w:b w:val="0"/>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513231" w:rsidRPr="00F36083" w:rsidRDefault="00513231" w:rsidP="00614158">
      <w:pPr>
        <w:spacing w:before="120" w:after="120"/>
        <w:ind w:firstLine="709"/>
        <w:jc w:val="both"/>
        <w:rPr>
          <w:rFonts w:ascii="Times New Roman" w:hAnsi="Times New Roman" w:cs="Times New Roman"/>
        </w:rPr>
      </w:pPr>
      <w:r w:rsidRPr="00F36083">
        <w:rPr>
          <w:rFonts w:ascii="Times New Roman" w:hAnsi="Times New Roman" w:cs="Times New Roman"/>
        </w:rPr>
        <w:t>5. УЛИЧНОЕ КОММУНАЛЬНО-БЫТОВОЕ ОБОРУДОВАНИЕ (КБО).</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5.1. Уличное коммунально-бытовое оборудование, представленное различными видами мусоросборников, в обязательном порядке устанавливается на всех объектах благоустройства собственниками (правообладателями) указанных объектов. </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5.4. У входов в объекты торговли, сферы услуг и бытового обслуживания собственниками и правообладателями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5.5. Установка уличного КБО и его очистка осуществляются собственниками (правообладателями) объектов благоустройства. Расстановка контейнеров и урн не должна мешать передвижению пешеходов, проезду инвалидных и детских колясок.</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Очистку мусорных урн, установленных у входов в здания (сооружения) и в границах объектов благоустройства территории, обеспечивают собственники (правообладатели) по мере заполнения, не допуская их переполнения, но не реже одного раза в день.</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Урны, расположенные на остановках пассажирского транспорта, обязаны очищать и промывать собственники и правообладатели остановок, а урны, установленные у объектов торговли, сферы услуг и бытового обслуживания, - указанные организации.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513231" w:rsidRPr="00F36083" w:rsidRDefault="00513231" w:rsidP="009C3A78">
      <w:pPr>
        <w:spacing w:before="120"/>
        <w:ind w:firstLine="709"/>
        <w:jc w:val="both"/>
        <w:rPr>
          <w:rFonts w:ascii="Times New Roman" w:hAnsi="Times New Roman" w:cs="Times New Roman"/>
        </w:rPr>
      </w:pPr>
      <w:r w:rsidRPr="00F36083">
        <w:rPr>
          <w:rFonts w:ascii="Times New Roman" w:hAnsi="Times New Roman" w:cs="Times New Roman"/>
        </w:rPr>
        <w:t xml:space="preserve">6. УЛИЧНОЕ ТЕХНИЧЕСКОЕ ОБОРУДОВАНИЕ И ИНЖЕНЕРНЫЕ </w:t>
      </w:r>
    </w:p>
    <w:p w:rsidR="00513231" w:rsidRPr="00F36083" w:rsidRDefault="00513231" w:rsidP="009C3A78">
      <w:pPr>
        <w:spacing w:after="120"/>
        <w:ind w:firstLine="709"/>
        <w:jc w:val="both"/>
        <w:rPr>
          <w:rFonts w:ascii="Times New Roman" w:hAnsi="Times New Roman" w:cs="Times New Roman"/>
        </w:rPr>
      </w:pPr>
      <w:r w:rsidRPr="00F36083">
        <w:rPr>
          <w:rFonts w:ascii="Times New Roman" w:hAnsi="Times New Roman" w:cs="Times New Roman"/>
        </w:rPr>
        <w:t>КОММУНИКАЦИИ (ЛИНЕЙНЫЕ СООРУЖЕНИЯ).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F36083">
        <w:rPr>
          <w:rFonts w:ascii="Times New Roman" w:hAnsi="Times New Roman" w:cs="Times New Roman"/>
        </w:rPr>
        <w:t>вендинговое</w:t>
      </w:r>
      <w:proofErr w:type="spellEnd"/>
      <w:r w:rsidRPr="00F36083">
        <w:rPr>
          <w:rFonts w:ascii="Times New Roman" w:hAnsi="Times New Roman" w:cs="Times New Roman"/>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lastRenderedPageBreak/>
        <w:t xml:space="preserve">6.2.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F36083">
          <w:rPr>
            <w:rFonts w:ascii="Times New Roman" w:hAnsi="Times New Roman" w:cs="Times New Roman"/>
          </w:rPr>
          <w:t>3 метров</w:t>
        </w:r>
      </w:smartTag>
      <w:r w:rsidRPr="00F36083">
        <w:rPr>
          <w:rFonts w:ascii="Times New Roman" w:hAnsi="Times New Roman" w:cs="Times New Roman"/>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sidRPr="00F36083">
          <w:rPr>
            <w:rFonts w:ascii="Times New Roman" w:hAnsi="Times New Roman" w:cs="Times New Roman"/>
          </w:rPr>
          <w:t>3 метров</w:t>
        </w:r>
      </w:smartTag>
      <w:r w:rsidRPr="00F36083">
        <w:rPr>
          <w:rFonts w:ascii="Times New Roman" w:hAnsi="Times New Roman" w:cs="Times New Roman"/>
        </w:rPr>
        <w:t xml:space="preserve"> от соответствующего ограждения.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6.4. Не допускается повреждение наземных частей смотровых и </w:t>
      </w:r>
      <w:proofErr w:type="spellStart"/>
      <w:r w:rsidRPr="00F36083">
        <w:rPr>
          <w:rFonts w:ascii="Times New Roman" w:hAnsi="Times New Roman" w:cs="Times New Roman"/>
        </w:rPr>
        <w:t>дождеприемных</w:t>
      </w:r>
      <w:proofErr w:type="spellEnd"/>
      <w:r w:rsidRPr="00F36083">
        <w:rPr>
          <w:rFonts w:ascii="Times New Roman" w:hAnsi="Times New Roman" w:cs="Times New Roman"/>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13231" w:rsidRPr="00F36083" w:rsidRDefault="00513231" w:rsidP="00835348">
      <w:pPr>
        <w:ind w:firstLine="709"/>
        <w:jc w:val="both"/>
        <w:rPr>
          <w:rFonts w:ascii="Times New Roman" w:hAnsi="Times New Roman" w:cs="Times New Roman"/>
        </w:rPr>
      </w:pPr>
      <w:r w:rsidRPr="00F36083">
        <w:rPr>
          <w:rFonts w:ascii="Times New Roman" w:hAnsi="Times New Roman" w:cs="Times New Roman"/>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F36083">
        <w:rPr>
          <w:rFonts w:ascii="Times New Roman" w:hAnsi="Times New Roman" w:cs="Times New Roman"/>
        </w:rPr>
        <w:t>коверы</w:t>
      </w:r>
      <w:proofErr w:type="spellEnd"/>
      <w:r w:rsidRPr="00F36083">
        <w:rPr>
          <w:rFonts w:ascii="Times New Roman" w:hAnsi="Times New Roman" w:cs="Times New Roman"/>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w:t>
      </w:r>
      <w:smartTag w:uri="urn:schemas-microsoft-com:office:smarttags" w:element="metricconverter">
        <w:smartTagPr>
          <w:attr w:name="ProductID" w:val="1 метра"/>
        </w:smartTagPr>
        <w:r w:rsidRPr="00F36083">
          <w:rPr>
            <w:rFonts w:ascii="Times New Roman" w:hAnsi="Times New Roman" w:cs="Times New Roman"/>
          </w:rPr>
          <w:t>1 метра</w:t>
        </w:r>
      </w:smartTag>
      <w:r w:rsidRPr="00F36083">
        <w:rPr>
          <w:rFonts w:ascii="Times New Roman" w:hAnsi="Times New Roman" w:cs="Times New Roman"/>
        </w:rPr>
        <w:t xml:space="preserve">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r w:rsidRPr="00F36083">
        <w:rPr>
          <w:rFonts w:ascii="Times New Roman" w:hAnsi="Times New Roman" w:cs="Times New Roman"/>
        </w:rPr>
        <w:t>асфальто</w:t>
      </w:r>
      <w:proofErr w:type="spellEnd"/>
      <w:r w:rsidRPr="00F36083">
        <w:rPr>
          <w:rFonts w:ascii="Times New Roman" w:hAnsi="Times New Roman" w:cs="Times New Roman"/>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6.7. Не допускается отсутствие, загрязнение или неокрашенное состояние ограждений, люков смотровых и </w:t>
      </w:r>
      <w:proofErr w:type="spellStart"/>
      <w:r w:rsidRPr="00F36083">
        <w:rPr>
          <w:rFonts w:ascii="Times New Roman" w:hAnsi="Times New Roman" w:cs="Times New Roman"/>
        </w:rPr>
        <w:t>дождеприемных</w:t>
      </w:r>
      <w:proofErr w:type="spellEnd"/>
      <w:r w:rsidRPr="00F36083">
        <w:rPr>
          <w:rFonts w:ascii="Times New Roman" w:hAnsi="Times New Roman" w:cs="Times New Roman"/>
        </w:rPr>
        <w:t xml:space="preserve"> колодцев, </w:t>
      </w:r>
      <w:proofErr w:type="spellStart"/>
      <w:r w:rsidRPr="00F36083">
        <w:rPr>
          <w:rFonts w:ascii="Times New Roman" w:hAnsi="Times New Roman" w:cs="Times New Roman"/>
        </w:rPr>
        <w:t>ливнеприемных</w:t>
      </w:r>
      <w:proofErr w:type="spellEnd"/>
      <w:r w:rsidRPr="00F36083">
        <w:rPr>
          <w:rFonts w:ascii="Times New Roman" w:hAnsi="Times New Roman" w:cs="Times New Roman"/>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F36083">
        <w:rPr>
          <w:rFonts w:ascii="Times New Roman" w:hAnsi="Times New Roman" w:cs="Times New Roman"/>
        </w:rPr>
        <w:t>дождеприемных</w:t>
      </w:r>
      <w:proofErr w:type="spellEnd"/>
      <w:r w:rsidRPr="00F36083">
        <w:rPr>
          <w:rFonts w:ascii="Times New Roman" w:hAnsi="Times New Roman" w:cs="Times New Roman"/>
        </w:rPr>
        <w:t xml:space="preserve"> колодцев производится юридическими лицами (индивидуальными предпринимателями), эксплуатирующими эти сооружения.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6.10. В целях поддержания нормальных условий эксплуатации домовых сетей линейных сооружений и коммуникаций физическим и юридическим лицам запрещается:</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открывать люки колодцев и регулировать запорные устройства на магистралях водопровода, канализации, теплотрасс;</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производить какие-либо работы на данных сетях без разрешения эксплуатирующих организаций;</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оставлять колодцы неплотно закрытыми и (или) закрывать разбитыми крышками;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отводить поверхностные воды в систему канализации;</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 производить сброс хозяйственно-бытовых сточных вод на рельеф местности и в водные </w:t>
      </w:r>
      <w:r w:rsidRPr="00F36083">
        <w:rPr>
          <w:rFonts w:ascii="Times New Roman" w:hAnsi="Times New Roman" w:cs="Times New Roman"/>
        </w:rPr>
        <w:lastRenderedPageBreak/>
        <w:t>объекты, выпускать канализационные стоки открытым способом на тротуары, проезжую часть дорог и в ливневую канализацию;</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пользоваться пожарными гидрантами в хозяйственных целях;</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производить забор воды от уличных колонок с помощью шлангов;</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производить разборку колонок;</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xml:space="preserve">- сброс с тротуаров и лотковой части дорожных покрытий мусора, смета и других загрязнений в </w:t>
      </w:r>
      <w:proofErr w:type="spellStart"/>
      <w:r w:rsidRPr="00F36083">
        <w:rPr>
          <w:rFonts w:ascii="Times New Roman" w:hAnsi="Times New Roman" w:cs="Times New Roman"/>
        </w:rPr>
        <w:t>дождеприемные</w:t>
      </w:r>
      <w:proofErr w:type="spellEnd"/>
      <w:r w:rsidRPr="00F36083">
        <w:rPr>
          <w:rFonts w:ascii="Times New Roman" w:hAnsi="Times New Roman" w:cs="Times New Roman"/>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13231" w:rsidRPr="00F36083" w:rsidRDefault="00513231" w:rsidP="009E4054">
      <w:pPr>
        <w:ind w:firstLine="709"/>
        <w:jc w:val="both"/>
        <w:rPr>
          <w:rFonts w:ascii="Times New Roman" w:hAnsi="Times New Roman" w:cs="Times New Roman"/>
        </w:rPr>
      </w:pPr>
      <w:r w:rsidRPr="00F36083">
        <w:rPr>
          <w:rFonts w:ascii="Times New Roman" w:hAnsi="Times New Roman" w:cs="Times New Roman"/>
        </w:rPr>
        <w:t>6.11.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13231" w:rsidRPr="00F36083" w:rsidRDefault="00513231" w:rsidP="00EB4F9D">
      <w:pPr>
        <w:pStyle w:val="af7"/>
        <w:spacing w:before="120" w:after="120"/>
        <w:ind w:left="0" w:firstLine="709"/>
        <w:rPr>
          <w:color w:val="000000"/>
          <w:lang w:val="ru-RU"/>
        </w:rPr>
      </w:pPr>
      <w:r w:rsidRPr="00F36083">
        <w:rPr>
          <w:color w:val="000000"/>
          <w:lang w:val="ru-RU"/>
        </w:rPr>
        <w:t>7. ИГРОВОЕ И СПОРТИВНОЕ ОБОРУДОВАНИЕ.</w:t>
      </w:r>
    </w:p>
    <w:p w:rsidR="00513231" w:rsidRPr="00F36083" w:rsidRDefault="00513231" w:rsidP="009C6ACD">
      <w:pPr>
        <w:ind w:firstLine="709"/>
        <w:jc w:val="both"/>
        <w:rPr>
          <w:rFonts w:ascii="Times New Roman" w:hAnsi="Times New Roman" w:cs="Times New Roman"/>
        </w:rPr>
      </w:pPr>
      <w:r w:rsidRPr="00F36083">
        <w:rPr>
          <w:rFonts w:ascii="Times New Roman" w:hAnsi="Times New Roman" w:cs="Times New Roman"/>
        </w:rPr>
        <w:t>7.1. Собственник, также иной правообладатель спортивного и игрового оборудования обязан производить его осмотр ежедневно в утреннее время.</w:t>
      </w:r>
    </w:p>
    <w:p w:rsidR="00513231" w:rsidRPr="00F36083" w:rsidRDefault="00513231" w:rsidP="009C6ACD">
      <w:pPr>
        <w:ind w:firstLine="709"/>
        <w:jc w:val="both"/>
        <w:rPr>
          <w:rFonts w:ascii="Times New Roman" w:hAnsi="Times New Roman" w:cs="Times New Roman"/>
        </w:rPr>
      </w:pPr>
      <w:r w:rsidRPr="00F36083">
        <w:rPr>
          <w:rFonts w:ascii="Times New Roman" w:hAnsi="Times New Roman" w:cs="Times New Roman"/>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13231" w:rsidRPr="00F36083" w:rsidRDefault="00513231" w:rsidP="009C6ACD">
      <w:pPr>
        <w:ind w:firstLine="709"/>
        <w:jc w:val="both"/>
        <w:rPr>
          <w:rFonts w:ascii="Times New Roman" w:hAnsi="Times New Roman" w:cs="Times New Roman"/>
        </w:rPr>
      </w:pPr>
      <w:r w:rsidRPr="00F36083">
        <w:rPr>
          <w:rFonts w:ascii="Times New Roman" w:hAnsi="Times New Roman" w:cs="Times New Roman"/>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513231" w:rsidRPr="00F36083" w:rsidRDefault="00513231" w:rsidP="00EB4F9D">
      <w:pPr>
        <w:spacing w:before="120"/>
        <w:ind w:firstLine="709"/>
        <w:jc w:val="both"/>
        <w:rPr>
          <w:rFonts w:ascii="Times New Roman" w:hAnsi="Times New Roman" w:cs="Times New Roman"/>
        </w:rPr>
      </w:pPr>
      <w:r w:rsidRPr="00F36083">
        <w:rPr>
          <w:rFonts w:ascii="Times New Roman" w:hAnsi="Times New Roman" w:cs="Times New Roman"/>
        </w:rPr>
        <w:t>8. ОБЪЕКТЫ (СРЕДСТВА) НАРУЖНОГО ОСВЕЩЕНИЯ (ОСВЕТИТЕЛЬНОЕ</w:t>
      </w:r>
    </w:p>
    <w:p w:rsidR="00513231" w:rsidRPr="00F36083" w:rsidRDefault="00513231" w:rsidP="00EB4F9D">
      <w:pPr>
        <w:spacing w:after="120"/>
        <w:ind w:firstLine="709"/>
        <w:jc w:val="both"/>
        <w:rPr>
          <w:rFonts w:ascii="Times New Roman" w:hAnsi="Times New Roman" w:cs="Times New Roman"/>
        </w:rPr>
      </w:pPr>
      <w:r w:rsidRPr="00F36083">
        <w:rPr>
          <w:rFonts w:ascii="Times New Roman" w:hAnsi="Times New Roman" w:cs="Times New Roman"/>
        </w:rPr>
        <w:t xml:space="preserve"> ОБОРУДОВАНИЕ)</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8.1. Собственники (правообладатели)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8.4. Все системы уличного, дворового и других видов осветительного оборудования должны содержаться в исправном состоянии.</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(правообладатели) указанных объектов.</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На центральных улицах опоры различного назначения (электросетей,  освещения) должны быть окрашены в один цвет.</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 xml:space="preserve">Опоры сетей осветительного оборудования не должны иметь отклонение от вертикали </w:t>
      </w:r>
      <w:r w:rsidRPr="00F36083">
        <w:rPr>
          <w:rFonts w:ascii="Times New Roman" w:hAnsi="Times New Roman" w:cs="Times New Roman"/>
        </w:rPr>
        <w:lastRenderedPageBreak/>
        <w:t>более 5 градусов.</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8.6. Собственники и правообладатели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13231" w:rsidRPr="00F36083" w:rsidRDefault="00513231" w:rsidP="00675DB6">
      <w:pPr>
        <w:ind w:firstLine="709"/>
        <w:jc w:val="both"/>
        <w:rPr>
          <w:rFonts w:ascii="Times New Roman" w:hAnsi="Times New Roman" w:cs="Times New Roman"/>
        </w:rPr>
      </w:pPr>
      <w:r w:rsidRPr="00F36083">
        <w:rPr>
          <w:rFonts w:ascii="Times New Roman" w:hAnsi="Times New Roman" w:cs="Times New Roman"/>
        </w:rPr>
        <w:t>8.11. Ответственность за содержание опор сетей и элементов освещения несет собственник (правообладатель).</w:t>
      </w:r>
    </w:p>
    <w:p w:rsidR="00513231" w:rsidRPr="00F36083" w:rsidRDefault="00513231" w:rsidP="00EB4F9D">
      <w:pPr>
        <w:spacing w:before="120" w:after="120"/>
        <w:ind w:firstLine="709"/>
        <w:jc w:val="both"/>
        <w:rPr>
          <w:rFonts w:ascii="Times New Roman" w:hAnsi="Times New Roman" w:cs="Times New Roman"/>
        </w:rPr>
      </w:pPr>
      <w:r w:rsidRPr="00F36083">
        <w:rPr>
          <w:rFonts w:ascii="Times New Roman" w:hAnsi="Times New Roman" w:cs="Times New Roman"/>
        </w:rPr>
        <w:t>9. СРЕДСТВА РАЗМЕЩЕНИЯ ИНФОРМАЦИИ И РЕКЛАМНЫЕ КОНСТРУКЦИИ</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9.2. Собственник (правообладатель)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целостность конструкций;</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отсутствие механических повреждений;</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отсутствие порывов информационных полотен;</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наличие покрашенного каркаса;</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отсутствие ржавчины и грязи на всех частях и элементах рекламных конструкций.</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513231" w:rsidRPr="00F36083" w:rsidRDefault="00513231" w:rsidP="0042226E">
      <w:pPr>
        <w:ind w:firstLine="709"/>
        <w:jc w:val="both"/>
        <w:rPr>
          <w:rFonts w:ascii="Times New Roman" w:hAnsi="Times New Roman" w:cs="Times New Roman"/>
        </w:rPr>
      </w:pPr>
      <w:r w:rsidRPr="00F36083">
        <w:rPr>
          <w:rFonts w:ascii="Times New Roman" w:hAnsi="Times New Roman" w:cs="Times New Roman"/>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 должны перекрывать оконные проемы, балконы и лоджии жилых помещений многоквартирных домов.</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9.6. Рекламные конструкции, имеющие движущиеся части, не должны создавать шум в ночное время (с 23-00 до 7-00 часов), мешающий отдыху граждан.</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lastRenderedPageBreak/>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9.8. Собственник (правообладатель)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513231" w:rsidRPr="00F36083" w:rsidRDefault="00513231" w:rsidP="00EB4F9D">
      <w:pPr>
        <w:spacing w:before="120" w:after="120"/>
        <w:ind w:firstLine="709"/>
        <w:jc w:val="both"/>
        <w:rPr>
          <w:rFonts w:ascii="Times New Roman" w:hAnsi="Times New Roman" w:cs="Times New Roman"/>
        </w:rPr>
      </w:pPr>
      <w:r w:rsidRPr="00F36083">
        <w:rPr>
          <w:rFonts w:ascii="Times New Roman" w:hAnsi="Times New Roman" w:cs="Times New Roman"/>
        </w:rPr>
        <w:t>10. МАЛЫЕ АРХИТЕКТУРНЫЕ ФОРМЫ И УЛИЧНАЯ МЕБЕЛЬ.</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10.2. При отсутствии сведений о собственниках или правообладателях малых архитектурных форм и элементов внешнего благоустройства ответственность за их содержание возлагается на собственников и правообладателях объектов благоустройства территории, на которых они размещены.</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(правообладателей).</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394A2A">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 считаются самовольными и подлежат демонтажу.</w:t>
      </w:r>
    </w:p>
    <w:p w:rsidR="00513231" w:rsidRPr="00F36083" w:rsidRDefault="00513231" w:rsidP="00E057DF">
      <w:pPr>
        <w:spacing w:before="120"/>
        <w:ind w:firstLine="709"/>
        <w:jc w:val="both"/>
        <w:rPr>
          <w:rFonts w:ascii="Times New Roman" w:hAnsi="Times New Roman" w:cs="Times New Roman"/>
        </w:rPr>
      </w:pPr>
      <w:r w:rsidRPr="00F36083">
        <w:rPr>
          <w:rFonts w:ascii="Times New Roman" w:hAnsi="Times New Roman" w:cs="Times New Roman"/>
        </w:rPr>
        <w:t>11. НЕКАПИТАЛЬНЫЕ НЕСТАЦИОНАРНЫЕ СООРУЖЕНИЯ (НЕСТАЦИОНАРНЫЕ</w:t>
      </w:r>
    </w:p>
    <w:p w:rsidR="00513231" w:rsidRPr="00F36083" w:rsidRDefault="00513231" w:rsidP="00E057DF">
      <w:pPr>
        <w:spacing w:after="120"/>
        <w:ind w:firstLine="709"/>
        <w:jc w:val="both"/>
        <w:rPr>
          <w:rFonts w:ascii="Times New Roman" w:hAnsi="Times New Roman" w:cs="Times New Roman"/>
        </w:rPr>
      </w:pPr>
      <w:r w:rsidRPr="00F36083">
        <w:rPr>
          <w:rFonts w:ascii="Times New Roman" w:hAnsi="Times New Roman" w:cs="Times New Roman"/>
        </w:rPr>
        <w:t xml:space="preserve"> ТОРГОВЫЕ ОБЪЕКТЫ)</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xml:space="preserve">11.1. Порядок размещения нестационарных объектов торгового и бытового назначения устанавливается постановлением Администрации </w:t>
      </w:r>
      <w:r w:rsidR="00394A2A">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xml:space="preserve">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w:t>
      </w:r>
      <w:r w:rsidR="00394A2A">
        <w:rPr>
          <w:rFonts w:ascii="Times New Roman" w:hAnsi="Times New Roman" w:cs="Times New Roman"/>
        </w:rPr>
        <w:t>Фомино - Свечниковского</w:t>
      </w:r>
      <w:r w:rsidRPr="00F36083">
        <w:rPr>
          <w:rFonts w:ascii="Times New Roman" w:hAnsi="Times New Roman" w:cs="Times New Roman"/>
        </w:rPr>
        <w:t xml:space="preserve"> района.</w:t>
      </w:r>
    </w:p>
    <w:p w:rsidR="00513231" w:rsidRPr="00F36083" w:rsidRDefault="00513231" w:rsidP="00BC5B01">
      <w:pPr>
        <w:ind w:firstLine="709"/>
        <w:jc w:val="both"/>
        <w:rPr>
          <w:rFonts w:ascii="Times New Roman" w:hAnsi="Times New Roman" w:cs="Times New Roman"/>
        </w:rPr>
      </w:pPr>
      <w:r w:rsidRPr="00F36083">
        <w:rPr>
          <w:rFonts w:ascii="Times New Roman" w:hAnsi="Times New Roman" w:cs="Times New Roman"/>
        </w:rPr>
        <w:t xml:space="preserve">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Администрации </w:t>
      </w:r>
      <w:r w:rsidR="00394A2A">
        <w:rPr>
          <w:rFonts w:ascii="Times New Roman" w:hAnsi="Times New Roman" w:cs="Times New Roman"/>
        </w:rPr>
        <w:t>Фомино - Свечниковского</w:t>
      </w:r>
      <w:r w:rsidRPr="00F36083">
        <w:rPr>
          <w:rFonts w:ascii="Times New Roman" w:hAnsi="Times New Roman" w:cs="Times New Roman"/>
        </w:rPr>
        <w:t xml:space="preserve"> района.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Не допускается наличие на элементах оборудования механических повреждений, </w:t>
      </w:r>
      <w:r w:rsidRPr="00F36083">
        <w:rPr>
          <w:rFonts w:ascii="Times New Roman" w:hAnsi="Times New Roman" w:cs="Times New Roman"/>
        </w:rPr>
        <w:lastRenderedPageBreak/>
        <w:t>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11.4. При эксплуатации нестационарных торговых объектов не допускается:</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использование осветительных приборов вблизи окон жилых помещений в случае прямого попадания на окна световых лучей.</w:t>
      </w:r>
    </w:p>
    <w:p w:rsidR="00513231" w:rsidRPr="00F36083" w:rsidRDefault="00513231" w:rsidP="00E057DF">
      <w:pPr>
        <w:spacing w:before="120" w:after="120"/>
        <w:ind w:firstLine="709"/>
        <w:jc w:val="both"/>
        <w:rPr>
          <w:rFonts w:ascii="Times New Roman" w:hAnsi="Times New Roman" w:cs="Times New Roman"/>
        </w:rPr>
      </w:pPr>
      <w:r w:rsidRPr="00F36083">
        <w:rPr>
          <w:rFonts w:ascii="Times New Roman" w:hAnsi="Times New Roman" w:cs="Times New Roman"/>
        </w:rPr>
        <w:t>12.ЭЛЕМЕНТЫ ОБЪЕКТОВ КАПИТАЛЬНОГО СТРОИТЕЛЬСТВА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12.2. Собственники (правообладатели)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12.2.1. Окраска фасадов осуществляется в соответствии с проектом цветового решения фасада. </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394A2A">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sidR="00394A2A">
        <w:rPr>
          <w:rFonts w:ascii="Times New Roman" w:hAnsi="Times New Roman" w:cs="Times New Roman"/>
        </w:rPr>
        <w:t>Фомино - Свечниковского</w:t>
      </w:r>
      <w:r w:rsidRPr="00F36083">
        <w:rPr>
          <w:rFonts w:ascii="Times New Roman" w:hAnsi="Times New Roman" w:cs="Times New Roman"/>
        </w:rPr>
        <w:t xml:space="preserve"> сельского поселения.</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12.5. Собственники и правообладатели зданий и сооружений обязаны:</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 систематически проверять состояние фасадов и их отдельных элементов (балконов, лоджий и эркеров, карнизов, отливов, </w:t>
      </w:r>
      <w:proofErr w:type="spellStart"/>
      <w:r w:rsidRPr="00F36083">
        <w:rPr>
          <w:rFonts w:ascii="Times New Roman" w:hAnsi="Times New Roman" w:cs="Times New Roman"/>
        </w:rPr>
        <w:t>окрытий</w:t>
      </w:r>
      <w:proofErr w:type="spellEnd"/>
      <w:r w:rsidRPr="00F36083">
        <w:rPr>
          <w:rFonts w:ascii="Times New Roman" w:hAnsi="Times New Roman" w:cs="Times New Roman"/>
        </w:rPr>
        <w:t>, водосточных труб, козырьков);</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проверять прочность креплений архитектурных деталей и облицовки, устойчивость парапетных и балконных ограждений;</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проводить текущий ремонт, в том числе окраску фасада, с периодичностью в пределах 7-8 лет с учетом фактического состояния фасада;</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F36083">
        <w:rPr>
          <w:rFonts w:ascii="Times New Roman" w:hAnsi="Times New Roman" w:cs="Times New Roman"/>
        </w:rPr>
        <w:t>окрытий</w:t>
      </w:r>
      <w:proofErr w:type="spellEnd"/>
      <w:r w:rsidRPr="00F36083">
        <w:rPr>
          <w:rFonts w:ascii="Times New Roman" w:hAnsi="Times New Roman" w:cs="Times New Roman"/>
        </w:rPr>
        <w:t>).</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 xml:space="preserve">12.6. При осуществлении работ по благоустройству прилегающих к зданию территорий </w:t>
      </w:r>
      <w:r w:rsidRPr="00F36083">
        <w:rPr>
          <w:rFonts w:ascii="Times New Roman" w:hAnsi="Times New Roman" w:cs="Times New Roman"/>
        </w:rPr>
        <w:lastRenderedPageBreak/>
        <w:t xml:space="preserve">исполнителем работ обеспечивается восстановление поврежденных в процессе работ элементов фасадов, гидроизоляции, </w:t>
      </w:r>
      <w:proofErr w:type="spellStart"/>
      <w:r w:rsidRPr="00F36083">
        <w:rPr>
          <w:rFonts w:ascii="Times New Roman" w:hAnsi="Times New Roman" w:cs="Times New Roman"/>
        </w:rPr>
        <w:t>отмостки</w:t>
      </w:r>
      <w:proofErr w:type="spellEnd"/>
      <w:r w:rsidRPr="00F36083">
        <w:rPr>
          <w:rFonts w:ascii="Times New Roman" w:hAnsi="Times New Roman" w:cs="Times New Roman"/>
        </w:rPr>
        <w:t xml:space="preserve"> и др.</w:t>
      </w:r>
    </w:p>
    <w:p w:rsidR="00513231" w:rsidRPr="00F36083" w:rsidRDefault="00513231" w:rsidP="00C30F7E">
      <w:pPr>
        <w:ind w:firstLine="709"/>
        <w:jc w:val="both"/>
        <w:rPr>
          <w:rFonts w:ascii="Times New Roman" w:hAnsi="Times New Roman" w:cs="Times New Roman"/>
        </w:rPr>
      </w:pPr>
      <w:r w:rsidRPr="00F36083">
        <w:rPr>
          <w:rFonts w:ascii="Times New Roman" w:hAnsi="Times New Roman" w:cs="Times New Roman"/>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513231" w:rsidRPr="00F36083" w:rsidRDefault="00513231" w:rsidP="002844C7">
      <w:pPr>
        <w:ind w:firstLine="709"/>
        <w:jc w:val="both"/>
        <w:rPr>
          <w:rFonts w:ascii="Times New Roman" w:hAnsi="Times New Roman" w:cs="Times New Roman"/>
        </w:rPr>
      </w:pPr>
      <w:r w:rsidRPr="00F36083">
        <w:rPr>
          <w:rFonts w:ascii="Times New Roman" w:hAnsi="Times New Roman" w:cs="Times New Roman"/>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513231" w:rsidRPr="00F36083" w:rsidRDefault="00513231" w:rsidP="009C6ACD">
      <w:pPr>
        <w:ind w:firstLine="709"/>
        <w:jc w:val="both"/>
        <w:rPr>
          <w:rFonts w:ascii="Times New Roman" w:hAnsi="Times New Roman" w:cs="Times New Roman"/>
        </w:rPr>
      </w:pPr>
      <w:r w:rsidRPr="00F36083">
        <w:rPr>
          <w:rFonts w:ascii="Times New Roman" w:hAnsi="Times New Roman" w:cs="Times New Roman"/>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в процессе эксплуатации собственниками и правообладателями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объявлений, при необходимости - окраска.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F36083">
        <w:rPr>
          <w:rFonts w:ascii="Times New Roman" w:hAnsi="Times New Roman" w:cs="Times New Roman"/>
        </w:rPr>
        <w:t>высолов</w:t>
      </w:r>
      <w:proofErr w:type="spellEnd"/>
      <w:r w:rsidRPr="00F36083">
        <w:rPr>
          <w:rFonts w:ascii="Times New Roman" w:hAnsi="Times New Roman" w:cs="Times New Roman"/>
        </w:rPr>
        <w:t xml:space="preserve">, трещин, </w:t>
      </w:r>
      <w:proofErr w:type="spellStart"/>
      <w:r w:rsidRPr="00F36083">
        <w:rPr>
          <w:rFonts w:ascii="Times New Roman" w:hAnsi="Times New Roman" w:cs="Times New Roman"/>
        </w:rPr>
        <w:t>выкрашивания</w:t>
      </w:r>
      <w:proofErr w:type="spellEnd"/>
      <w:r w:rsidRPr="00F36083">
        <w:rPr>
          <w:rFonts w:ascii="Times New Roman" w:hAnsi="Times New Roman" w:cs="Times New Roman"/>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12.9. Допускается нанесение собственниками (правообладателями)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Для устранения угрозы возможного обрушения выступающих конструкций фасадов собственниками и правообладателями должны немедленно выполняться сохранно-предупредительные мероприятия (установка ограждений, сеток, демонтаж разрушающей части элемента и т.д.).</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Ремонт при аварийном состоянии фасада здания (сооружения) должен выполняться незамедлительно по выявлении этого состояния.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12.11. Расположенные на фасадах информационные таблички, памятные доски должны поддерживаться в чистоте и исправном состоянии.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Входы, цоколи, витрины должны содержаться в чистоте и исправном состоянии.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Домовые знаки должны содержаться в чистоте, их освещение в темное время суток должно быть в исправном состоянии.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Мостики для перехода через коммуникации должны быть исправными и содержаться в чистоте.</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Козырьки подъездов, а также кровля должны быть очищены от загрязнений, древесно-кустарниковой и сорной растительности.</w:t>
      </w:r>
    </w:p>
    <w:p w:rsidR="00513231" w:rsidRPr="00F36083" w:rsidRDefault="00513231" w:rsidP="00395591">
      <w:pPr>
        <w:shd w:val="clear" w:color="auto" w:fill="FFFFFF"/>
        <w:ind w:firstLine="709"/>
        <w:jc w:val="both"/>
        <w:rPr>
          <w:rFonts w:ascii="Times New Roman" w:hAnsi="Times New Roman" w:cs="Times New Roman"/>
        </w:rPr>
      </w:pPr>
      <w:r w:rsidRPr="00F36083">
        <w:rPr>
          <w:rFonts w:ascii="Times New Roman" w:hAnsi="Times New Roman" w:cs="Times New Roman"/>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(правообладателей) зданий (сооружений), а также лиц, на которых возложены обязанности по содержанию зданий (сооружений).</w:t>
      </w:r>
    </w:p>
    <w:p w:rsidR="00513231" w:rsidRPr="00F36083" w:rsidRDefault="00513231" w:rsidP="00395591">
      <w:pPr>
        <w:shd w:val="clear" w:color="auto" w:fill="FFFFFF"/>
        <w:ind w:firstLine="709"/>
        <w:jc w:val="both"/>
        <w:rPr>
          <w:rFonts w:ascii="Times New Roman" w:hAnsi="Times New Roman" w:cs="Times New Roman"/>
        </w:rPr>
      </w:pPr>
      <w:r w:rsidRPr="00F36083">
        <w:rPr>
          <w:rFonts w:ascii="Times New Roman" w:hAnsi="Times New Roman" w:cs="Times New Roman"/>
        </w:rPr>
        <w:t xml:space="preserve">12.13. При осуществлении работ по благоустройству прилегающих к зданию (сооружению) территорий (тротуаров, </w:t>
      </w:r>
      <w:proofErr w:type="spellStart"/>
      <w:r w:rsidRPr="00F36083">
        <w:rPr>
          <w:rFonts w:ascii="Times New Roman" w:hAnsi="Times New Roman" w:cs="Times New Roman"/>
        </w:rPr>
        <w:t>отмосток</w:t>
      </w:r>
      <w:proofErr w:type="spellEnd"/>
      <w:r w:rsidRPr="00F36083">
        <w:rPr>
          <w:rFonts w:ascii="Times New Roman" w:hAnsi="Times New Roman" w:cs="Times New Roman"/>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F36083">
        <w:rPr>
          <w:rFonts w:ascii="Times New Roman" w:hAnsi="Times New Roman" w:cs="Times New Roman"/>
        </w:rPr>
        <w:t>отмосток</w:t>
      </w:r>
      <w:proofErr w:type="spellEnd"/>
      <w:r w:rsidRPr="00F36083">
        <w:rPr>
          <w:rFonts w:ascii="Times New Roman" w:hAnsi="Times New Roman" w:cs="Times New Roman"/>
        </w:rPr>
        <w:t>.</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lastRenderedPageBreak/>
        <w:t>12.14. При содержании, эксплуатации и ремонте фасадов зданий и их элементов запрещается: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окраска фасадов до восстановления разрушенных или поврежденных архитектурных деталей;</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xml:space="preserve">- окраска фасадов, архитектурных деталей и цоколей, выполненных из натурального камня, </w:t>
      </w:r>
      <w:proofErr w:type="spellStart"/>
      <w:r w:rsidRPr="00F36083">
        <w:rPr>
          <w:rFonts w:ascii="Times New Roman" w:hAnsi="Times New Roman" w:cs="Times New Roman"/>
        </w:rPr>
        <w:t>терразитовой</w:t>
      </w:r>
      <w:proofErr w:type="spellEnd"/>
      <w:r w:rsidRPr="00F36083">
        <w:rPr>
          <w:rFonts w:ascii="Times New Roman" w:hAnsi="Times New Roman" w:cs="Times New Roman"/>
        </w:rPr>
        <w:t xml:space="preserve"> штукатурки, а также облицованных керамической плиткой;</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окраска дверей и оконных заполнений, выполненных из дуба и других ценных пород дерева;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расположения оконного блока в проеме по отношению к плоскости фасада, устройство витрин, выступающих за плоскость фасада;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устройство входов, расположенных выше первого этажа, на фасадах объектов культурного наследия;</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установка глухих металлических полотен на лицевых фасадах зданий и сооружений без согласования с уполномоченными органами;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установка дверных заполнений, не соответствующих архитектурному решению фасада, характеру и цветовому решению других входов на фасаде;</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различная окраска дверных заполнений, оконных и витринных конструкций в пределах фасада;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установка глухих дверных полотен на входах, совмещенных с витринами;</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изменение расположения дверного блока в проеме по отношению к плоскости фасада; устройство входов, выступающих за плоскость фасада;</w:t>
      </w:r>
    </w:p>
    <w:p w:rsidR="00513231" w:rsidRPr="00F36083" w:rsidRDefault="00513231" w:rsidP="00395591">
      <w:pPr>
        <w:ind w:firstLine="709"/>
        <w:jc w:val="both"/>
        <w:rPr>
          <w:rFonts w:ascii="Times New Roman" w:hAnsi="Times New Roman" w:cs="Times New Roman"/>
        </w:rPr>
      </w:pPr>
      <w:r w:rsidRPr="00F36083">
        <w:rPr>
          <w:rFonts w:ascii="Times New Roman" w:hAnsi="Times New Roman" w:cs="Times New Roman"/>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513231" w:rsidRPr="00F36083" w:rsidRDefault="00513231" w:rsidP="001827BD">
      <w:pPr>
        <w:ind w:firstLine="709"/>
        <w:jc w:val="both"/>
        <w:rPr>
          <w:rFonts w:ascii="Times New Roman" w:hAnsi="Times New Roman" w:cs="Times New Roman"/>
        </w:rPr>
      </w:pPr>
      <w:r w:rsidRPr="00F36083">
        <w:rPr>
          <w:rFonts w:ascii="Times New Roman" w:hAnsi="Times New Roman" w:cs="Times New Roman"/>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513231" w:rsidRPr="00F36083" w:rsidSect="00FF0C59">
      <w:headerReference w:type="default" r:id="rId8"/>
      <w:pgSz w:w="11900" w:h="16840"/>
      <w:pgMar w:top="426" w:right="851" w:bottom="851" w:left="1134" w:header="851" w:footer="284" w:gutter="0"/>
      <w:pgNumType w:start="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03F" w:rsidRDefault="0007403F">
      <w:r>
        <w:separator/>
      </w:r>
    </w:p>
  </w:endnote>
  <w:endnote w:type="continuationSeparator" w:id="0">
    <w:p w:rsidR="0007403F" w:rsidRDefault="00074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03F" w:rsidRDefault="0007403F"/>
  </w:footnote>
  <w:footnote w:type="continuationSeparator" w:id="0">
    <w:p w:rsidR="0007403F" w:rsidRDefault="000740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03F" w:rsidRDefault="0007403F">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6886575</wp:posOffset>
              </wp:positionH>
              <wp:positionV relativeFrom="page">
                <wp:posOffset>328930</wp:posOffset>
              </wp:positionV>
              <wp:extent cx="178435" cy="204470"/>
              <wp:effectExtent l="0" t="0" r="12065" b="5080"/>
              <wp:wrapTight wrapText="bothSides">
                <wp:wrapPolygon edited="0">
                  <wp:start x="0" y="0"/>
                  <wp:lineTo x="0" y="20124"/>
                  <wp:lineTo x="20754" y="20124"/>
                  <wp:lineTo x="2075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03F" w:rsidRDefault="0007403F" w:rsidP="00085CE5">
                          <w:pPr>
                            <w:pStyle w:val="14"/>
                            <w:shd w:val="clear" w:color="auto" w:fill="auto"/>
                            <w:spacing w:line="240" w:lineRule="auto"/>
                          </w:pPr>
                          <w:r>
                            <w:fldChar w:fldCharType="begin"/>
                          </w:r>
                          <w:r>
                            <w:instrText xml:space="preserve"> PAGE \* MERGEFORMAT </w:instrText>
                          </w:r>
                          <w:r>
                            <w:fldChar w:fldCharType="separate"/>
                          </w:r>
                          <w:r w:rsidR="00CA5F4C" w:rsidRPr="00CA5F4C">
                            <w:rPr>
                              <w:rStyle w:val="a5"/>
                              <w:noProof/>
                            </w:rPr>
                            <w:t>1</w:t>
                          </w:r>
                          <w:r>
                            <w:rPr>
                              <w:rStyle w:val="a5"/>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2.25pt;margin-top:25.9pt;width:14.05pt;height:16.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07403F" w:rsidRDefault="0007403F" w:rsidP="00085CE5">
                    <w:pPr>
                      <w:pStyle w:val="14"/>
                      <w:shd w:val="clear" w:color="auto" w:fill="auto"/>
                      <w:spacing w:line="240" w:lineRule="auto"/>
                    </w:pPr>
                    <w:r>
                      <w:fldChar w:fldCharType="begin"/>
                    </w:r>
                    <w:r>
                      <w:instrText xml:space="preserve"> PAGE \* MERGEFORMAT </w:instrText>
                    </w:r>
                    <w:r>
                      <w:fldChar w:fldCharType="separate"/>
                    </w:r>
                    <w:r w:rsidR="00CA5F4C" w:rsidRPr="00CA5F4C">
                      <w:rPr>
                        <w:rStyle w:val="a5"/>
                        <w:noProof/>
                      </w:rPr>
                      <w:t>1</w:t>
                    </w:r>
                    <w:r>
                      <w:rPr>
                        <w:rStyle w:val="a5"/>
                        <w:noProof/>
                      </w:rPr>
                      <w:fldChar w:fldCharType="end"/>
                    </w:r>
                  </w:p>
                </w:txbxContent>
              </v:textbox>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9">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1">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2">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B37B5A"/>
    <w:multiLevelType w:val="multilevel"/>
    <w:tmpl w:val="0624D1B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0"/>
  <w:drawingGridHorizontalSpacing w:val="120"/>
  <w:drawingGridVerticalSpacing w:val="181"/>
  <w:displayHorizontalDrawingGridEvery w:val="2"/>
  <w:characterSpacingControl w:val="compressPunctuation"/>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31"/>
    <w:rsid w:val="00000366"/>
    <w:rsid w:val="00001D67"/>
    <w:rsid w:val="0000370C"/>
    <w:rsid w:val="00004BFD"/>
    <w:rsid w:val="00011E1E"/>
    <w:rsid w:val="00012F0E"/>
    <w:rsid w:val="00015795"/>
    <w:rsid w:val="00027EFE"/>
    <w:rsid w:val="0003326F"/>
    <w:rsid w:val="00033FA6"/>
    <w:rsid w:val="00037BA2"/>
    <w:rsid w:val="00044A42"/>
    <w:rsid w:val="000459DD"/>
    <w:rsid w:val="00046CFF"/>
    <w:rsid w:val="0005494B"/>
    <w:rsid w:val="000552FD"/>
    <w:rsid w:val="00057069"/>
    <w:rsid w:val="000625A3"/>
    <w:rsid w:val="00063131"/>
    <w:rsid w:val="00065192"/>
    <w:rsid w:val="000726D8"/>
    <w:rsid w:val="0007403F"/>
    <w:rsid w:val="000754CE"/>
    <w:rsid w:val="000773B6"/>
    <w:rsid w:val="00085CE5"/>
    <w:rsid w:val="0009375F"/>
    <w:rsid w:val="00094295"/>
    <w:rsid w:val="000968DD"/>
    <w:rsid w:val="00096D6F"/>
    <w:rsid w:val="000B78F4"/>
    <w:rsid w:val="000C43A4"/>
    <w:rsid w:val="000C490E"/>
    <w:rsid w:val="000D482F"/>
    <w:rsid w:val="000E7AE7"/>
    <w:rsid w:val="000E7D04"/>
    <w:rsid w:val="000F3D8A"/>
    <w:rsid w:val="000F60BD"/>
    <w:rsid w:val="001039F0"/>
    <w:rsid w:val="00107ECF"/>
    <w:rsid w:val="001106B7"/>
    <w:rsid w:val="001168D6"/>
    <w:rsid w:val="00124D08"/>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7B25"/>
    <w:rsid w:val="002372DF"/>
    <w:rsid w:val="00241293"/>
    <w:rsid w:val="00263084"/>
    <w:rsid w:val="00264643"/>
    <w:rsid w:val="002657E1"/>
    <w:rsid w:val="00270437"/>
    <w:rsid w:val="002844C7"/>
    <w:rsid w:val="002863C1"/>
    <w:rsid w:val="002942D8"/>
    <w:rsid w:val="00295089"/>
    <w:rsid w:val="00297A6B"/>
    <w:rsid w:val="00297C0C"/>
    <w:rsid w:val="002A4B93"/>
    <w:rsid w:val="002B19A3"/>
    <w:rsid w:val="002B5B67"/>
    <w:rsid w:val="002C0738"/>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325F"/>
    <w:rsid w:val="0037778F"/>
    <w:rsid w:val="00380FA8"/>
    <w:rsid w:val="00381D79"/>
    <w:rsid w:val="00386087"/>
    <w:rsid w:val="00386CF7"/>
    <w:rsid w:val="00386D64"/>
    <w:rsid w:val="0039127E"/>
    <w:rsid w:val="00394A2A"/>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4E4"/>
    <w:rsid w:val="005027E1"/>
    <w:rsid w:val="00503F2E"/>
    <w:rsid w:val="00504F7C"/>
    <w:rsid w:val="00507842"/>
    <w:rsid w:val="00513231"/>
    <w:rsid w:val="005172D4"/>
    <w:rsid w:val="00525657"/>
    <w:rsid w:val="005332D6"/>
    <w:rsid w:val="00537967"/>
    <w:rsid w:val="00541121"/>
    <w:rsid w:val="00541AB7"/>
    <w:rsid w:val="00544E6B"/>
    <w:rsid w:val="00552CBA"/>
    <w:rsid w:val="0055353B"/>
    <w:rsid w:val="00555290"/>
    <w:rsid w:val="005611D1"/>
    <w:rsid w:val="005669CF"/>
    <w:rsid w:val="00571F69"/>
    <w:rsid w:val="00573C8B"/>
    <w:rsid w:val="00576D9F"/>
    <w:rsid w:val="005872BE"/>
    <w:rsid w:val="005875AD"/>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709"/>
    <w:rsid w:val="005F0EB8"/>
    <w:rsid w:val="005F2264"/>
    <w:rsid w:val="005F7445"/>
    <w:rsid w:val="006006EF"/>
    <w:rsid w:val="0060216E"/>
    <w:rsid w:val="00606D3D"/>
    <w:rsid w:val="006106C9"/>
    <w:rsid w:val="00612CFB"/>
    <w:rsid w:val="00614158"/>
    <w:rsid w:val="00615E41"/>
    <w:rsid w:val="006162D5"/>
    <w:rsid w:val="006265F2"/>
    <w:rsid w:val="00627243"/>
    <w:rsid w:val="00627FBF"/>
    <w:rsid w:val="0063022B"/>
    <w:rsid w:val="0063169A"/>
    <w:rsid w:val="00633B6C"/>
    <w:rsid w:val="00641A15"/>
    <w:rsid w:val="00652830"/>
    <w:rsid w:val="00654257"/>
    <w:rsid w:val="006628EC"/>
    <w:rsid w:val="0066737D"/>
    <w:rsid w:val="00675267"/>
    <w:rsid w:val="00675DB6"/>
    <w:rsid w:val="00680A7A"/>
    <w:rsid w:val="006813B6"/>
    <w:rsid w:val="00691020"/>
    <w:rsid w:val="00693F86"/>
    <w:rsid w:val="00694B39"/>
    <w:rsid w:val="006961C3"/>
    <w:rsid w:val="006A3DA0"/>
    <w:rsid w:val="006B783E"/>
    <w:rsid w:val="006C64B8"/>
    <w:rsid w:val="006C6A99"/>
    <w:rsid w:val="006D6A0B"/>
    <w:rsid w:val="006E1EE7"/>
    <w:rsid w:val="006E1F2B"/>
    <w:rsid w:val="006E33DA"/>
    <w:rsid w:val="006E58FE"/>
    <w:rsid w:val="006E60F6"/>
    <w:rsid w:val="006E750A"/>
    <w:rsid w:val="007005B8"/>
    <w:rsid w:val="00700F0E"/>
    <w:rsid w:val="00701FE3"/>
    <w:rsid w:val="00706CD1"/>
    <w:rsid w:val="00707143"/>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F52"/>
    <w:rsid w:val="007C15F9"/>
    <w:rsid w:val="007C3AC7"/>
    <w:rsid w:val="007D2429"/>
    <w:rsid w:val="007D2EC5"/>
    <w:rsid w:val="007D74D5"/>
    <w:rsid w:val="007E263B"/>
    <w:rsid w:val="007E39E4"/>
    <w:rsid w:val="007E6938"/>
    <w:rsid w:val="007E6D90"/>
    <w:rsid w:val="007F5EF8"/>
    <w:rsid w:val="008005F1"/>
    <w:rsid w:val="0080142B"/>
    <w:rsid w:val="008042C7"/>
    <w:rsid w:val="00812F04"/>
    <w:rsid w:val="008134B6"/>
    <w:rsid w:val="008277F7"/>
    <w:rsid w:val="00830870"/>
    <w:rsid w:val="00831C3C"/>
    <w:rsid w:val="00835348"/>
    <w:rsid w:val="00837EDD"/>
    <w:rsid w:val="008408C8"/>
    <w:rsid w:val="0085118F"/>
    <w:rsid w:val="00863987"/>
    <w:rsid w:val="00873800"/>
    <w:rsid w:val="00880465"/>
    <w:rsid w:val="00882DFF"/>
    <w:rsid w:val="0088428D"/>
    <w:rsid w:val="00885DF7"/>
    <w:rsid w:val="00894B50"/>
    <w:rsid w:val="00895D4C"/>
    <w:rsid w:val="008A2BB4"/>
    <w:rsid w:val="008A3404"/>
    <w:rsid w:val="008A3D12"/>
    <w:rsid w:val="008A57D5"/>
    <w:rsid w:val="008A7949"/>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33378"/>
    <w:rsid w:val="00954B2D"/>
    <w:rsid w:val="0095515D"/>
    <w:rsid w:val="00960525"/>
    <w:rsid w:val="00961273"/>
    <w:rsid w:val="00963AEC"/>
    <w:rsid w:val="009657EE"/>
    <w:rsid w:val="00966C23"/>
    <w:rsid w:val="00975F3B"/>
    <w:rsid w:val="009A0FDE"/>
    <w:rsid w:val="009A14E8"/>
    <w:rsid w:val="009A1CFD"/>
    <w:rsid w:val="009A69D3"/>
    <w:rsid w:val="009B0BBF"/>
    <w:rsid w:val="009B53B5"/>
    <w:rsid w:val="009C030D"/>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6718"/>
    <w:rsid w:val="00A27CFB"/>
    <w:rsid w:val="00A311C8"/>
    <w:rsid w:val="00A32ABF"/>
    <w:rsid w:val="00A35E47"/>
    <w:rsid w:val="00A417B0"/>
    <w:rsid w:val="00A43EF8"/>
    <w:rsid w:val="00A473E1"/>
    <w:rsid w:val="00A5436E"/>
    <w:rsid w:val="00A803E1"/>
    <w:rsid w:val="00A90504"/>
    <w:rsid w:val="00A92785"/>
    <w:rsid w:val="00A94AD6"/>
    <w:rsid w:val="00A961FA"/>
    <w:rsid w:val="00AB2C76"/>
    <w:rsid w:val="00AB6EB6"/>
    <w:rsid w:val="00AC4B46"/>
    <w:rsid w:val="00AD01D6"/>
    <w:rsid w:val="00AF0E4F"/>
    <w:rsid w:val="00AF4931"/>
    <w:rsid w:val="00AF58BF"/>
    <w:rsid w:val="00B135A0"/>
    <w:rsid w:val="00B142F4"/>
    <w:rsid w:val="00B211B2"/>
    <w:rsid w:val="00B2194E"/>
    <w:rsid w:val="00B22256"/>
    <w:rsid w:val="00B2319A"/>
    <w:rsid w:val="00B24D76"/>
    <w:rsid w:val="00B27AAF"/>
    <w:rsid w:val="00B40B6C"/>
    <w:rsid w:val="00B41C7B"/>
    <w:rsid w:val="00B465C5"/>
    <w:rsid w:val="00B47230"/>
    <w:rsid w:val="00B521D2"/>
    <w:rsid w:val="00B52581"/>
    <w:rsid w:val="00B56E1A"/>
    <w:rsid w:val="00B6062B"/>
    <w:rsid w:val="00B6487D"/>
    <w:rsid w:val="00B64A56"/>
    <w:rsid w:val="00B7731E"/>
    <w:rsid w:val="00B82677"/>
    <w:rsid w:val="00B82961"/>
    <w:rsid w:val="00B82A70"/>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4ECD"/>
    <w:rsid w:val="00C07C54"/>
    <w:rsid w:val="00C25B50"/>
    <w:rsid w:val="00C25E5B"/>
    <w:rsid w:val="00C27213"/>
    <w:rsid w:val="00C30F7E"/>
    <w:rsid w:val="00C32832"/>
    <w:rsid w:val="00C33ACE"/>
    <w:rsid w:val="00C43DB1"/>
    <w:rsid w:val="00C5343B"/>
    <w:rsid w:val="00C53EEC"/>
    <w:rsid w:val="00C568BF"/>
    <w:rsid w:val="00C63308"/>
    <w:rsid w:val="00C63869"/>
    <w:rsid w:val="00C71354"/>
    <w:rsid w:val="00C806F1"/>
    <w:rsid w:val="00C91298"/>
    <w:rsid w:val="00C916F6"/>
    <w:rsid w:val="00C97DBD"/>
    <w:rsid w:val="00CA2121"/>
    <w:rsid w:val="00CA22A9"/>
    <w:rsid w:val="00CA5F4C"/>
    <w:rsid w:val="00CB3331"/>
    <w:rsid w:val="00CB7E53"/>
    <w:rsid w:val="00CE16AD"/>
    <w:rsid w:val="00CE2F4C"/>
    <w:rsid w:val="00CE3D4F"/>
    <w:rsid w:val="00CE6268"/>
    <w:rsid w:val="00CF674F"/>
    <w:rsid w:val="00D00DD1"/>
    <w:rsid w:val="00D027E5"/>
    <w:rsid w:val="00D04614"/>
    <w:rsid w:val="00D1521B"/>
    <w:rsid w:val="00D202B4"/>
    <w:rsid w:val="00D22E13"/>
    <w:rsid w:val="00D25CD1"/>
    <w:rsid w:val="00D352F9"/>
    <w:rsid w:val="00D3657A"/>
    <w:rsid w:val="00D443CC"/>
    <w:rsid w:val="00D527BC"/>
    <w:rsid w:val="00D53A20"/>
    <w:rsid w:val="00D5488B"/>
    <w:rsid w:val="00D55675"/>
    <w:rsid w:val="00D56552"/>
    <w:rsid w:val="00D60181"/>
    <w:rsid w:val="00D73788"/>
    <w:rsid w:val="00D76D2D"/>
    <w:rsid w:val="00D9290B"/>
    <w:rsid w:val="00DA1E35"/>
    <w:rsid w:val="00DA3D85"/>
    <w:rsid w:val="00DB6636"/>
    <w:rsid w:val="00DC000F"/>
    <w:rsid w:val="00DC47FA"/>
    <w:rsid w:val="00DC7E36"/>
    <w:rsid w:val="00DE1560"/>
    <w:rsid w:val="00DE2E7F"/>
    <w:rsid w:val="00DE34EE"/>
    <w:rsid w:val="00DE4980"/>
    <w:rsid w:val="00DE7B7B"/>
    <w:rsid w:val="00DF26E6"/>
    <w:rsid w:val="00DF6939"/>
    <w:rsid w:val="00DF789D"/>
    <w:rsid w:val="00E03FFE"/>
    <w:rsid w:val="00E057DF"/>
    <w:rsid w:val="00E063B7"/>
    <w:rsid w:val="00E24F32"/>
    <w:rsid w:val="00E3147B"/>
    <w:rsid w:val="00E51AAE"/>
    <w:rsid w:val="00E666E7"/>
    <w:rsid w:val="00E67BBC"/>
    <w:rsid w:val="00E75110"/>
    <w:rsid w:val="00E84D63"/>
    <w:rsid w:val="00E927D5"/>
    <w:rsid w:val="00E95936"/>
    <w:rsid w:val="00EA4F53"/>
    <w:rsid w:val="00EA52A9"/>
    <w:rsid w:val="00EA5858"/>
    <w:rsid w:val="00EA67B2"/>
    <w:rsid w:val="00EB0A08"/>
    <w:rsid w:val="00EB30C6"/>
    <w:rsid w:val="00EB45B5"/>
    <w:rsid w:val="00EB4F9D"/>
    <w:rsid w:val="00EB545B"/>
    <w:rsid w:val="00EC3209"/>
    <w:rsid w:val="00EE38F1"/>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083"/>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2C28"/>
    <w:rsid w:val="00FB2F48"/>
    <w:rsid w:val="00FB3145"/>
    <w:rsid w:val="00FB5B1E"/>
    <w:rsid w:val="00FB78FB"/>
    <w:rsid w:val="00FC47CE"/>
    <w:rsid w:val="00FC5BFD"/>
    <w:rsid w:val="00FD4415"/>
    <w:rsid w:val="00FE7764"/>
    <w:rsid w:val="00FE7DC2"/>
    <w:rsid w:val="00FF0C59"/>
    <w:rsid w:val="00FF2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6385"/>
    <o:shapelayout v:ext="edit">
      <o:idmap v:ext="edit" data="1"/>
    </o:shapelayout>
  </w:shapeDefaults>
  <w:decimalSymbol w:val=","/>
  <w:listSeparator w:val=";"/>
  <w15:docId w15:val="{6361E7F5-27FB-4A22-8AEF-1C4D3507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4C4"/>
    <w:pPr>
      <w:widowControl w:val="0"/>
    </w:pPr>
    <w:rPr>
      <w:color w:val="000000"/>
      <w:sz w:val="24"/>
      <w:szCs w:val="24"/>
    </w:rPr>
  </w:style>
  <w:style w:type="paragraph" w:styleId="10">
    <w:name w:val="heading 1"/>
    <w:basedOn w:val="a"/>
    <w:next w:val="a"/>
    <w:link w:val="11"/>
    <w:uiPriority w:val="99"/>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rPr>
  </w:style>
  <w:style w:type="paragraph" w:styleId="2">
    <w:name w:val="heading 2"/>
    <w:basedOn w:val="a"/>
    <w:next w:val="a"/>
    <w:link w:val="20"/>
    <w:uiPriority w:val="99"/>
    <w:qFormat/>
    <w:rsid w:val="00A27CFB"/>
    <w:pPr>
      <w:keepNext/>
      <w:keepLines/>
      <w:spacing w:before="4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9"/>
    <w:qFormat/>
    <w:rsid w:val="00C97DBD"/>
    <w:pPr>
      <w:keepNext/>
      <w:keepLines/>
      <w:spacing w:before="4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6E60F6"/>
    <w:rPr>
      <w:rFonts w:ascii="Times New Roman" w:hAnsi="Times New Roman" w:cs="Arial"/>
      <w:b/>
      <w:bCs/>
      <w:kern w:val="28"/>
      <w:sz w:val="32"/>
      <w:szCs w:val="32"/>
      <w:lang w:bidi="ar-SA"/>
    </w:rPr>
  </w:style>
  <w:style w:type="character" w:customStyle="1" w:styleId="20">
    <w:name w:val="Заголовок 2 Знак"/>
    <w:basedOn w:val="a0"/>
    <w:link w:val="2"/>
    <w:uiPriority w:val="99"/>
    <w:locked/>
    <w:rsid w:val="00A27CFB"/>
    <w:rPr>
      <w:rFonts w:ascii="Calibri Light" w:hAnsi="Calibri Light" w:cs="Times New Roman"/>
      <w:color w:val="2E74B5"/>
      <w:sz w:val="26"/>
      <w:szCs w:val="26"/>
    </w:rPr>
  </w:style>
  <w:style w:type="character" w:customStyle="1" w:styleId="30">
    <w:name w:val="Заголовок 3 Знак"/>
    <w:basedOn w:val="a0"/>
    <w:link w:val="3"/>
    <w:uiPriority w:val="99"/>
    <w:locked/>
    <w:rsid w:val="00C97DBD"/>
    <w:rPr>
      <w:rFonts w:ascii="Calibri Light" w:hAnsi="Calibri Light" w:cs="Times New Roman"/>
      <w:color w:val="1F4D78"/>
    </w:rPr>
  </w:style>
  <w:style w:type="character" w:customStyle="1" w:styleId="Exact">
    <w:name w:val="Подпись к картинке Exact"/>
    <w:basedOn w:val="a0"/>
    <w:link w:val="a3"/>
    <w:uiPriority w:val="99"/>
    <w:locked/>
    <w:rsid w:val="004F34C4"/>
    <w:rPr>
      <w:rFonts w:ascii="Times New Roman" w:hAnsi="Times New Roman" w:cs="Times New Roman"/>
      <w:sz w:val="26"/>
      <w:szCs w:val="26"/>
      <w:u w:val="none"/>
    </w:rPr>
  </w:style>
  <w:style w:type="character" w:customStyle="1" w:styleId="12">
    <w:name w:val="Заголовок №1_"/>
    <w:basedOn w:val="a0"/>
    <w:link w:val="13"/>
    <w:uiPriority w:val="99"/>
    <w:locked/>
    <w:rsid w:val="004F34C4"/>
    <w:rPr>
      <w:rFonts w:ascii="Times New Roman" w:hAnsi="Times New Roman" w:cs="Times New Roman"/>
      <w:b/>
      <w:bCs/>
      <w:sz w:val="26"/>
      <w:szCs w:val="26"/>
      <w:u w:val="none"/>
    </w:rPr>
  </w:style>
  <w:style w:type="character" w:customStyle="1" w:styleId="31">
    <w:name w:val="Основной текст (3)_"/>
    <w:basedOn w:val="a0"/>
    <w:link w:val="32"/>
    <w:uiPriority w:val="99"/>
    <w:locked/>
    <w:rsid w:val="004F34C4"/>
    <w:rPr>
      <w:rFonts w:ascii="Times New Roman" w:hAnsi="Times New Roman" w:cs="Times New Roman"/>
      <w:b/>
      <w:bCs/>
      <w:sz w:val="22"/>
      <w:szCs w:val="22"/>
      <w:u w:val="none"/>
    </w:rPr>
  </w:style>
  <w:style w:type="character" w:customStyle="1" w:styleId="4">
    <w:name w:val="Основной текст (4)_"/>
    <w:basedOn w:val="a0"/>
    <w:link w:val="40"/>
    <w:uiPriority w:val="99"/>
    <w:locked/>
    <w:rsid w:val="004F34C4"/>
    <w:rPr>
      <w:rFonts w:ascii="Trebuchet MS" w:hAnsi="Trebuchet MS" w:cs="Trebuchet MS"/>
      <w:b/>
      <w:bCs/>
      <w:sz w:val="19"/>
      <w:szCs w:val="19"/>
      <w:u w:val="none"/>
    </w:rPr>
  </w:style>
  <w:style w:type="character" w:customStyle="1" w:styleId="4TimesNewRoman">
    <w:name w:val="Основной текст (4) + Times New Roman"/>
    <w:aliases w:val="11 pt,Не полужирный,Курсив"/>
    <w:basedOn w:val="4"/>
    <w:uiPriority w:val="99"/>
    <w:rsid w:val="004F34C4"/>
    <w:rPr>
      <w:rFonts w:ascii="Times New Roman" w:hAnsi="Times New Roman" w:cs="Times New Roman"/>
      <w:b/>
      <w:bCs/>
      <w:i/>
      <w:iCs/>
      <w:color w:val="000000"/>
      <w:spacing w:val="0"/>
      <w:w w:val="100"/>
      <w:position w:val="0"/>
      <w:sz w:val="22"/>
      <w:szCs w:val="22"/>
      <w:u w:val="single"/>
      <w:lang w:val="ru-RU" w:eastAsia="ru-RU"/>
    </w:rPr>
  </w:style>
  <w:style w:type="character" w:customStyle="1" w:styleId="21">
    <w:name w:val="Основной текст (2)_"/>
    <w:basedOn w:val="a0"/>
    <w:link w:val="22"/>
    <w:uiPriority w:val="99"/>
    <w:locked/>
    <w:rsid w:val="004F34C4"/>
    <w:rPr>
      <w:rFonts w:ascii="Times New Roman" w:hAnsi="Times New Roman" w:cs="Times New Roman"/>
      <w:sz w:val="26"/>
      <w:szCs w:val="26"/>
      <w:u w:val="none"/>
    </w:rPr>
  </w:style>
  <w:style w:type="character" w:customStyle="1" w:styleId="23">
    <w:name w:val="Основной текст (2) + Полужирный"/>
    <w:basedOn w:val="21"/>
    <w:uiPriority w:val="99"/>
    <w:rsid w:val="004F34C4"/>
    <w:rPr>
      <w:rFonts w:ascii="Times New Roman" w:hAnsi="Times New Roman" w:cs="Times New Roman"/>
      <w:b/>
      <w:bCs/>
      <w:color w:val="000000"/>
      <w:spacing w:val="0"/>
      <w:w w:val="100"/>
      <w:position w:val="0"/>
      <w:sz w:val="26"/>
      <w:szCs w:val="26"/>
      <w:u w:val="none"/>
      <w:lang w:val="ru-RU" w:eastAsia="ru-RU"/>
    </w:rPr>
  </w:style>
  <w:style w:type="character" w:customStyle="1" w:styleId="210">
    <w:name w:val="Основной текст (2) + Полужирный1"/>
    <w:aliases w:val="Интервал 2 pt"/>
    <w:basedOn w:val="21"/>
    <w:uiPriority w:val="99"/>
    <w:rsid w:val="004F34C4"/>
    <w:rPr>
      <w:rFonts w:ascii="Times New Roman" w:hAnsi="Times New Roman" w:cs="Times New Roman"/>
      <w:b/>
      <w:bCs/>
      <w:color w:val="000000"/>
      <w:spacing w:val="50"/>
      <w:w w:val="100"/>
      <w:position w:val="0"/>
      <w:sz w:val="26"/>
      <w:szCs w:val="26"/>
      <w:u w:val="none"/>
      <w:lang w:val="ru-RU" w:eastAsia="ru-RU"/>
    </w:rPr>
  </w:style>
  <w:style w:type="character" w:customStyle="1" w:styleId="24">
    <w:name w:val="Основной текст (2) + Курсив"/>
    <w:basedOn w:val="21"/>
    <w:uiPriority w:val="99"/>
    <w:rsid w:val="004F34C4"/>
    <w:rPr>
      <w:rFonts w:ascii="Times New Roman" w:hAnsi="Times New Roman" w:cs="Times New Roman"/>
      <w:i/>
      <w:iCs/>
      <w:color w:val="000000"/>
      <w:spacing w:val="0"/>
      <w:w w:val="100"/>
      <w:position w:val="0"/>
      <w:sz w:val="26"/>
      <w:szCs w:val="26"/>
      <w:u w:val="single"/>
      <w:lang w:val="ru-RU" w:eastAsia="ru-RU"/>
    </w:rPr>
  </w:style>
  <w:style w:type="character" w:customStyle="1" w:styleId="211">
    <w:name w:val="Основной текст (2) + Курсив1"/>
    <w:basedOn w:val="21"/>
    <w:uiPriority w:val="99"/>
    <w:rsid w:val="004F34C4"/>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basedOn w:val="a0"/>
    <w:link w:val="50"/>
    <w:uiPriority w:val="99"/>
    <w:locked/>
    <w:rsid w:val="004F34C4"/>
    <w:rPr>
      <w:rFonts w:ascii="Times New Roman" w:hAnsi="Times New Roman" w:cs="Times New Roman"/>
      <w:b/>
      <w:bCs/>
      <w:sz w:val="26"/>
      <w:szCs w:val="26"/>
      <w:u w:val="none"/>
    </w:rPr>
  </w:style>
  <w:style w:type="character" w:customStyle="1" w:styleId="a4">
    <w:name w:val="Колонтитул_"/>
    <w:basedOn w:val="a0"/>
    <w:link w:val="14"/>
    <w:uiPriority w:val="99"/>
    <w:locked/>
    <w:rsid w:val="004F34C4"/>
    <w:rPr>
      <w:rFonts w:ascii="Times New Roman" w:hAnsi="Times New Roman" w:cs="Times New Roman"/>
      <w:sz w:val="28"/>
      <w:szCs w:val="28"/>
      <w:u w:val="none"/>
    </w:rPr>
  </w:style>
  <w:style w:type="character" w:customStyle="1" w:styleId="a5">
    <w:name w:val="Колонтитул"/>
    <w:basedOn w:val="a4"/>
    <w:uiPriority w:val="99"/>
    <w:rsid w:val="004F34C4"/>
    <w:rPr>
      <w:rFonts w:ascii="Times New Roman" w:hAnsi="Times New Roman" w:cs="Times New Roman"/>
      <w:color w:val="000000"/>
      <w:spacing w:val="0"/>
      <w:w w:val="100"/>
      <w:position w:val="0"/>
      <w:sz w:val="28"/>
      <w:szCs w:val="28"/>
      <w:u w:val="none"/>
      <w:lang w:val="ru-RU" w:eastAsia="ru-RU"/>
    </w:rPr>
  </w:style>
  <w:style w:type="character" w:customStyle="1" w:styleId="6">
    <w:name w:val="Основной текст (6)_"/>
    <w:basedOn w:val="a0"/>
    <w:link w:val="60"/>
    <w:uiPriority w:val="99"/>
    <w:locked/>
    <w:rsid w:val="004F34C4"/>
    <w:rPr>
      <w:rFonts w:ascii="Times New Roman" w:hAnsi="Times New Roman" w:cs="Times New Roman"/>
      <w:sz w:val="42"/>
      <w:szCs w:val="42"/>
      <w:u w:val="none"/>
    </w:rPr>
  </w:style>
  <w:style w:type="paragraph" w:customStyle="1" w:styleId="a3">
    <w:name w:val="Подпись к картинке"/>
    <w:basedOn w:val="a"/>
    <w:link w:val="Exact"/>
    <w:uiPriority w:val="99"/>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uiPriority w:val="99"/>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uiPriority w:val="99"/>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uiPriority w:val="99"/>
    <w:rsid w:val="004F34C4"/>
    <w:pPr>
      <w:shd w:val="clear" w:color="auto" w:fill="FFFFFF"/>
      <w:spacing w:before="260" w:after="360" w:line="244" w:lineRule="exact"/>
      <w:jc w:val="both"/>
    </w:pPr>
    <w:rPr>
      <w:rFonts w:ascii="Trebuchet MS" w:hAnsi="Trebuchet MS" w:cs="Trebuchet MS"/>
      <w:b/>
      <w:bCs/>
      <w:sz w:val="19"/>
      <w:szCs w:val="19"/>
    </w:rPr>
  </w:style>
  <w:style w:type="paragraph" w:customStyle="1" w:styleId="22">
    <w:name w:val="Основной текст (2)"/>
    <w:basedOn w:val="a"/>
    <w:link w:val="21"/>
    <w:uiPriority w:val="99"/>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uiPriority w:val="99"/>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uiPriority w:val="99"/>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uiPriority w:val="99"/>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rsid w:val="00161FDE"/>
    <w:pPr>
      <w:tabs>
        <w:tab w:val="center" w:pos="4677"/>
        <w:tab w:val="right" w:pos="9355"/>
      </w:tabs>
    </w:pPr>
  </w:style>
  <w:style w:type="character" w:customStyle="1" w:styleId="a7">
    <w:name w:val="Верхний колонтитул Знак"/>
    <w:basedOn w:val="a0"/>
    <w:link w:val="a6"/>
    <w:uiPriority w:val="99"/>
    <w:locked/>
    <w:rsid w:val="00161FDE"/>
    <w:rPr>
      <w:rFonts w:cs="Times New Roman"/>
      <w:color w:val="000000"/>
    </w:rPr>
  </w:style>
  <w:style w:type="paragraph" w:styleId="a8">
    <w:name w:val="footer"/>
    <w:basedOn w:val="a"/>
    <w:link w:val="a9"/>
    <w:uiPriority w:val="99"/>
    <w:rsid w:val="00161FDE"/>
    <w:pPr>
      <w:tabs>
        <w:tab w:val="center" w:pos="4677"/>
        <w:tab w:val="right" w:pos="9355"/>
      </w:tabs>
    </w:pPr>
  </w:style>
  <w:style w:type="character" w:customStyle="1" w:styleId="a9">
    <w:name w:val="Нижний колонтитул Знак"/>
    <w:basedOn w:val="a0"/>
    <w:link w:val="a8"/>
    <w:uiPriority w:val="99"/>
    <w:locked/>
    <w:rsid w:val="00161FDE"/>
    <w:rPr>
      <w:rFonts w:cs="Times New Roman"/>
      <w:color w:val="000000"/>
    </w:rPr>
  </w:style>
  <w:style w:type="paragraph" w:styleId="aa">
    <w:name w:val="List Paragraph"/>
    <w:basedOn w:val="a"/>
    <w:uiPriority w:val="99"/>
    <w:qFormat/>
    <w:rsid w:val="00161FDE"/>
    <w:pPr>
      <w:ind w:left="720"/>
      <w:contextualSpacing/>
    </w:pPr>
  </w:style>
  <w:style w:type="character" w:styleId="ab">
    <w:name w:val="Hyperlink"/>
    <w:basedOn w:val="a0"/>
    <w:uiPriority w:val="99"/>
    <w:rsid w:val="003B7B4D"/>
    <w:rPr>
      <w:rFonts w:cs="Times New Roman"/>
      <w:color w:val="0000FF"/>
      <w:u w:val="single"/>
    </w:rPr>
  </w:style>
  <w:style w:type="paragraph" w:styleId="25">
    <w:name w:val="toc 2"/>
    <w:basedOn w:val="a"/>
    <w:next w:val="a"/>
    <w:autoRedefine/>
    <w:uiPriority w:val="99"/>
    <w:rsid w:val="005A6AEC"/>
    <w:pPr>
      <w:widowControl/>
      <w:tabs>
        <w:tab w:val="right" w:leader="dot" w:pos="9071"/>
      </w:tabs>
      <w:spacing w:line="276" w:lineRule="auto"/>
      <w:ind w:right="454" w:firstLine="284"/>
      <w:jc w:val="both"/>
    </w:pPr>
    <w:rPr>
      <w:rFonts w:ascii="Calibri Light" w:eastAsia="Times New Roman" w:hAnsi="Calibri Light" w:cs="Times New Roman"/>
      <w:color w:val="FF0000"/>
      <w:sz w:val="28"/>
      <w:szCs w:val="28"/>
    </w:rPr>
  </w:style>
  <w:style w:type="character" w:styleId="ac">
    <w:name w:val="annotation reference"/>
    <w:basedOn w:val="a0"/>
    <w:uiPriority w:val="99"/>
    <w:semiHidden/>
    <w:rsid w:val="00954B2D"/>
    <w:rPr>
      <w:rFonts w:cs="Times New Roman"/>
      <w:sz w:val="16"/>
      <w:szCs w:val="16"/>
    </w:rPr>
  </w:style>
  <w:style w:type="paragraph" w:styleId="ad">
    <w:name w:val="annotation text"/>
    <w:basedOn w:val="a"/>
    <w:link w:val="ae"/>
    <w:uiPriority w:val="99"/>
    <w:semiHidden/>
    <w:rsid w:val="00954B2D"/>
    <w:rPr>
      <w:sz w:val="20"/>
      <w:szCs w:val="20"/>
    </w:rPr>
  </w:style>
  <w:style w:type="character" w:customStyle="1" w:styleId="ae">
    <w:name w:val="Текст примечания Знак"/>
    <w:basedOn w:val="a0"/>
    <w:link w:val="ad"/>
    <w:uiPriority w:val="99"/>
    <w:semiHidden/>
    <w:locked/>
    <w:rsid w:val="00954B2D"/>
    <w:rPr>
      <w:rFonts w:cs="Times New Roman"/>
      <w:color w:val="000000"/>
      <w:sz w:val="20"/>
      <w:szCs w:val="20"/>
    </w:rPr>
  </w:style>
  <w:style w:type="paragraph" w:styleId="af">
    <w:name w:val="annotation subject"/>
    <w:basedOn w:val="ad"/>
    <w:next w:val="ad"/>
    <w:link w:val="af0"/>
    <w:uiPriority w:val="99"/>
    <w:semiHidden/>
    <w:rsid w:val="00954B2D"/>
    <w:rPr>
      <w:b/>
      <w:bCs/>
    </w:rPr>
  </w:style>
  <w:style w:type="character" w:customStyle="1" w:styleId="af0">
    <w:name w:val="Тема примечания Знак"/>
    <w:basedOn w:val="ae"/>
    <w:link w:val="af"/>
    <w:uiPriority w:val="99"/>
    <w:semiHidden/>
    <w:locked/>
    <w:rsid w:val="00954B2D"/>
    <w:rPr>
      <w:rFonts w:cs="Times New Roman"/>
      <w:b/>
      <w:bCs/>
      <w:color w:val="000000"/>
      <w:sz w:val="20"/>
      <w:szCs w:val="20"/>
    </w:rPr>
  </w:style>
  <w:style w:type="paragraph" w:styleId="af1">
    <w:name w:val="Balloon Text"/>
    <w:basedOn w:val="a"/>
    <w:link w:val="af2"/>
    <w:uiPriority w:val="99"/>
    <w:semiHidden/>
    <w:rsid w:val="00954B2D"/>
    <w:rPr>
      <w:rFonts w:ascii="Segoe UI" w:hAnsi="Segoe UI" w:cs="Segoe UI"/>
      <w:sz w:val="18"/>
      <w:szCs w:val="18"/>
    </w:rPr>
  </w:style>
  <w:style w:type="character" w:customStyle="1" w:styleId="af2">
    <w:name w:val="Текст выноски Знак"/>
    <w:basedOn w:val="a0"/>
    <w:link w:val="af1"/>
    <w:uiPriority w:val="99"/>
    <w:semiHidden/>
    <w:locked/>
    <w:rsid w:val="00954B2D"/>
    <w:rPr>
      <w:rFonts w:ascii="Segoe UI" w:hAnsi="Segoe UI" w:cs="Segoe UI"/>
      <w:color w:val="000000"/>
      <w:sz w:val="18"/>
      <w:szCs w:val="18"/>
    </w:rPr>
  </w:style>
  <w:style w:type="paragraph" w:customStyle="1" w:styleId="ConsNormal">
    <w:name w:val="ConsNormal"/>
    <w:uiPriority w:val="99"/>
    <w:rsid w:val="00A43EF8"/>
    <w:pPr>
      <w:widowControl w:val="0"/>
      <w:autoSpaceDE w:val="0"/>
      <w:autoSpaceDN w:val="0"/>
      <w:adjustRightInd w:val="0"/>
      <w:ind w:firstLine="720"/>
    </w:pPr>
    <w:rPr>
      <w:rFonts w:ascii="Arial" w:eastAsia="Times New Roman" w:hAnsi="Arial" w:cs="Arial"/>
      <w:sz w:val="16"/>
      <w:szCs w:val="16"/>
    </w:rPr>
  </w:style>
  <w:style w:type="paragraph" w:styleId="af3">
    <w:name w:val="No Spacing"/>
    <w:link w:val="af4"/>
    <w:uiPriority w:val="99"/>
    <w:qFormat/>
    <w:rsid w:val="000C490E"/>
    <w:rPr>
      <w:rFonts w:ascii="Calibri" w:eastAsia="Times New Roman" w:hAnsi="Calibri" w:cs="Times New Roman"/>
    </w:rPr>
  </w:style>
  <w:style w:type="character" w:customStyle="1" w:styleId="af4">
    <w:name w:val="Без интервала Знак"/>
    <w:basedOn w:val="a0"/>
    <w:link w:val="af3"/>
    <w:uiPriority w:val="99"/>
    <w:locked/>
    <w:rsid w:val="000C490E"/>
    <w:rPr>
      <w:rFonts w:ascii="Calibri" w:hAnsi="Calibri" w:cs="Times New Roman"/>
      <w:sz w:val="22"/>
      <w:szCs w:val="22"/>
      <w:lang w:val="ru-RU" w:eastAsia="ru-RU" w:bidi="ar-SA"/>
    </w:rPr>
  </w:style>
  <w:style w:type="paragraph" w:styleId="15">
    <w:name w:val="toc 1"/>
    <w:basedOn w:val="a"/>
    <w:next w:val="a"/>
    <w:autoRedefine/>
    <w:uiPriority w:val="99"/>
    <w:rsid w:val="009657EE"/>
    <w:pPr>
      <w:widowControl/>
      <w:tabs>
        <w:tab w:val="right" w:leader="dot" w:pos="9356"/>
      </w:tabs>
      <w:ind w:right="561"/>
      <w:jc w:val="both"/>
    </w:pPr>
    <w:rPr>
      <w:rFonts w:ascii="Times New Roman" w:hAnsi="Times New Roman" w:cs="Times New Roman"/>
      <w:sz w:val="28"/>
      <w:szCs w:val="28"/>
    </w:rPr>
  </w:style>
  <w:style w:type="paragraph" w:styleId="af5">
    <w:name w:val="Normal (Web)"/>
    <w:basedOn w:val="a"/>
    <w:uiPriority w:val="99"/>
    <w:rsid w:val="00FB78FB"/>
    <w:pPr>
      <w:widowControl/>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uiPriority w:val="99"/>
    <w:locked/>
    <w:rsid w:val="009F3223"/>
    <w:rPr>
      <w:rFonts w:eastAsia="Times New Roman" w:cs="Times New Roman"/>
      <w:sz w:val="20"/>
      <w:szCs w:val="20"/>
      <w:lang w:bidi="ar-SA"/>
    </w:rPr>
  </w:style>
  <w:style w:type="character" w:customStyle="1" w:styleId="w">
    <w:name w:val="w"/>
    <w:basedOn w:val="a0"/>
    <w:uiPriority w:val="99"/>
    <w:rsid w:val="009F3223"/>
    <w:rPr>
      <w:rFonts w:cs="Times New Roman"/>
    </w:rPr>
  </w:style>
  <w:style w:type="paragraph" w:customStyle="1" w:styleId="ConsPlusNormal">
    <w:name w:val="ConsPlusNormal"/>
    <w:uiPriority w:val="99"/>
    <w:rsid w:val="00C43DB1"/>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B211B2"/>
    <w:pPr>
      <w:widowControl w:val="0"/>
      <w:autoSpaceDE w:val="0"/>
      <w:autoSpaceDN w:val="0"/>
      <w:adjustRightInd w:val="0"/>
    </w:pPr>
    <w:rPr>
      <w:rFonts w:ascii="Calibri" w:eastAsia="Times New Roman" w:hAnsi="Calibri" w:cs="Calibri"/>
      <w:b/>
      <w:bCs/>
    </w:rPr>
  </w:style>
  <w:style w:type="paragraph" w:customStyle="1" w:styleId="ConsPlusNonformat">
    <w:name w:val="ConsPlusNonformat"/>
    <w:uiPriority w:val="99"/>
    <w:rsid w:val="00B211B2"/>
    <w:pPr>
      <w:widowControl w:val="0"/>
      <w:autoSpaceDE w:val="0"/>
      <w:autoSpaceDN w:val="0"/>
      <w:adjustRightInd w:val="0"/>
    </w:pPr>
    <w:rPr>
      <w:rFonts w:eastAsia="Times New Roman"/>
      <w:sz w:val="20"/>
      <w:szCs w:val="20"/>
    </w:rPr>
  </w:style>
  <w:style w:type="paragraph" w:customStyle="1" w:styleId="ConsPlusCell">
    <w:name w:val="ConsPlusCell"/>
    <w:uiPriority w:val="99"/>
    <w:rsid w:val="00B211B2"/>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B211B2"/>
    <w:pPr>
      <w:widowControl w:val="0"/>
      <w:autoSpaceDE w:val="0"/>
      <w:autoSpaceDN w:val="0"/>
      <w:adjustRightInd w:val="0"/>
    </w:pPr>
    <w:rPr>
      <w:rFonts w:eastAsia="Times New Roman"/>
      <w:sz w:val="20"/>
      <w:szCs w:val="20"/>
    </w:rPr>
  </w:style>
  <w:style w:type="paragraph" w:customStyle="1" w:styleId="ConsNonformat">
    <w:name w:val="ConsNonformat"/>
    <w:uiPriority w:val="99"/>
    <w:rsid w:val="00B211B2"/>
    <w:pPr>
      <w:widowControl w:val="0"/>
      <w:autoSpaceDE w:val="0"/>
      <w:autoSpaceDN w:val="0"/>
      <w:adjustRightInd w:val="0"/>
    </w:pPr>
    <w:rPr>
      <w:rFonts w:eastAsia="Times New Roman"/>
      <w:sz w:val="16"/>
      <w:szCs w:val="16"/>
    </w:rPr>
  </w:style>
  <w:style w:type="table" w:styleId="af6">
    <w:name w:val="Table Grid"/>
    <w:basedOn w:val="a1"/>
    <w:uiPriority w:val="99"/>
    <w:rsid w:val="00B211B2"/>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99"/>
    <w:semiHidden/>
    <w:rsid w:val="00B2319A"/>
    <w:pPr>
      <w:ind w:left="112"/>
    </w:pPr>
    <w:rPr>
      <w:rFonts w:ascii="Times New Roman" w:eastAsia="Times New Roman" w:hAnsi="Times New Roman" w:cs="Times New Roman"/>
      <w:color w:val="auto"/>
      <w:lang w:val="en-US" w:eastAsia="en-US"/>
    </w:rPr>
  </w:style>
  <w:style w:type="character" w:customStyle="1" w:styleId="af8">
    <w:name w:val="Основной текст Знак"/>
    <w:basedOn w:val="a0"/>
    <w:link w:val="af7"/>
    <w:uiPriority w:val="99"/>
    <w:semiHidden/>
    <w:locked/>
    <w:rsid w:val="00B2319A"/>
    <w:rPr>
      <w:rFonts w:ascii="Times New Roman" w:hAnsi="Times New Roman" w:cs="Times New Roman"/>
      <w:lang w:val="en-US" w:eastAsia="en-US" w:bidi="ar-SA"/>
    </w:rPr>
  </w:style>
  <w:style w:type="paragraph" w:styleId="33">
    <w:name w:val="toc 3"/>
    <w:basedOn w:val="a"/>
    <w:next w:val="a"/>
    <w:autoRedefine/>
    <w:uiPriority w:val="99"/>
    <w:rsid w:val="005D0CDC"/>
    <w:pPr>
      <w:spacing w:after="100"/>
      <w:ind w:left="480"/>
    </w:pPr>
  </w:style>
  <w:style w:type="character" w:customStyle="1" w:styleId="29pt">
    <w:name w:val="Основной текст (2) + 9 pt"/>
    <w:aliases w:val="Полужирный"/>
    <w:basedOn w:val="21"/>
    <w:uiPriority w:val="99"/>
    <w:rsid w:val="00F1588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basedOn w:val="a0"/>
    <w:uiPriority w:val="99"/>
    <w:rsid w:val="00B135A0"/>
    <w:rPr>
      <w:rFonts w:cs="Times New Roman"/>
    </w:rPr>
  </w:style>
  <w:style w:type="character" w:styleId="af9">
    <w:name w:val="Strong"/>
    <w:basedOn w:val="a0"/>
    <w:uiPriority w:val="99"/>
    <w:qFormat/>
    <w:rsid w:val="00A141D8"/>
    <w:rPr>
      <w:rFonts w:cs="Times New Roman"/>
      <w:b/>
      <w:bCs/>
    </w:rPr>
  </w:style>
  <w:style w:type="numbering" w:customStyle="1" w:styleId="1">
    <w:name w:val="Стиль1"/>
    <w:rsid w:val="00EE7D2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92739">
      <w:marLeft w:val="0"/>
      <w:marRight w:val="0"/>
      <w:marTop w:val="0"/>
      <w:marBottom w:val="0"/>
      <w:divBdr>
        <w:top w:val="none" w:sz="0" w:space="0" w:color="auto"/>
        <w:left w:val="none" w:sz="0" w:space="0" w:color="auto"/>
        <w:bottom w:val="none" w:sz="0" w:space="0" w:color="auto"/>
        <w:right w:val="none" w:sz="0" w:space="0" w:color="auto"/>
      </w:divBdr>
    </w:div>
    <w:div w:id="455292740">
      <w:marLeft w:val="0"/>
      <w:marRight w:val="0"/>
      <w:marTop w:val="0"/>
      <w:marBottom w:val="0"/>
      <w:divBdr>
        <w:top w:val="none" w:sz="0" w:space="0" w:color="auto"/>
        <w:left w:val="none" w:sz="0" w:space="0" w:color="auto"/>
        <w:bottom w:val="none" w:sz="0" w:space="0" w:color="auto"/>
        <w:right w:val="none" w:sz="0" w:space="0" w:color="auto"/>
      </w:divBdr>
    </w:div>
    <w:div w:id="455292741">
      <w:marLeft w:val="0"/>
      <w:marRight w:val="0"/>
      <w:marTop w:val="0"/>
      <w:marBottom w:val="0"/>
      <w:divBdr>
        <w:top w:val="none" w:sz="0" w:space="0" w:color="auto"/>
        <w:left w:val="none" w:sz="0" w:space="0" w:color="auto"/>
        <w:bottom w:val="none" w:sz="0" w:space="0" w:color="auto"/>
        <w:right w:val="none" w:sz="0" w:space="0" w:color="auto"/>
      </w:divBdr>
    </w:div>
    <w:div w:id="455292742">
      <w:marLeft w:val="0"/>
      <w:marRight w:val="0"/>
      <w:marTop w:val="0"/>
      <w:marBottom w:val="0"/>
      <w:divBdr>
        <w:top w:val="none" w:sz="0" w:space="0" w:color="auto"/>
        <w:left w:val="none" w:sz="0" w:space="0" w:color="auto"/>
        <w:bottom w:val="none" w:sz="0" w:space="0" w:color="auto"/>
        <w:right w:val="none" w:sz="0" w:space="0" w:color="auto"/>
      </w:divBdr>
    </w:div>
    <w:div w:id="455292743">
      <w:marLeft w:val="0"/>
      <w:marRight w:val="0"/>
      <w:marTop w:val="0"/>
      <w:marBottom w:val="0"/>
      <w:divBdr>
        <w:top w:val="none" w:sz="0" w:space="0" w:color="auto"/>
        <w:left w:val="none" w:sz="0" w:space="0" w:color="auto"/>
        <w:bottom w:val="none" w:sz="0" w:space="0" w:color="auto"/>
        <w:right w:val="none" w:sz="0" w:space="0" w:color="auto"/>
      </w:divBdr>
    </w:div>
    <w:div w:id="455292744">
      <w:marLeft w:val="0"/>
      <w:marRight w:val="0"/>
      <w:marTop w:val="0"/>
      <w:marBottom w:val="0"/>
      <w:divBdr>
        <w:top w:val="none" w:sz="0" w:space="0" w:color="auto"/>
        <w:left w:val="none" w:sz="0" w:space="0" w:color="auto"/>
        <w:bottom w:val="none" w:sz="0" w:space="0" w:color="auto"/>
        <w:right w:val="none" w:sz="0" w:space="0" w:color="auto"/>
      </w:divBdr>
    </w:div>
    <w:div w:id="455292746">
      <w:marLeft w:val="0"/>
      <w:marRight w:val="0"/>
      <w:marTop w:val="0"/>
      <w:marBottom w:val="0"/>
      <w:divBdr>
        <w:top w:val="none" w:sz="0" w:space="0" w:color="auto"/>
        <w:left w:val="none" w:sz="0" w:space="0" w:color="auto"/>
        <w:bottom w:val="none" w:sz="0" w:space="0" w:color="auto"/>
        <w:right w:val="none" w:sz="0" w:space="0" w:color="auto"/>
      </w:divBdr>
    </w:div>
    <w:div w:id="455292747">
      <w:marLeft w:val="0"/>
      <w:marRight w:val="0"/>
      <w:marTop w:val="0"/>
      <w:marBottom w:val="0"/>
      <w:divBdr>
        <w:top w:val="none" w:sz="0" w:space="0" w:color="auto"/>
        <w:left w:val="none" w:sz="0" w:space="0" w:color="auto"/>
        <w:bottom w:val="none" w:sz="0" w:space="0" w:color="auto"/>
        <w:right w:val="none" w:sz="0" w:space="0" w:color="auto"/>
      </w:divBdr>
    </w:div>
    <w:div w:id="455292748">
      <w:marLeft w:val="0"/>
      <w:marRight w:val="0"/>
      <w:marTop w:val="0"/>
      <w:marBottom w:val="0"/>
      <w:divBdr>
        <w:top w:val="none" w:sz="0" w:space="0" w:color="auto"/>
        <w:left w:val="none" w:sz="0" w:space="0" w:color="auto"/>
        <w:bottom w:val="none" w:sz="0" w:space="0" w:color="auto"/>
        <w:right w:val="none" w:sz="0" w:space="0" w:color="auto"/>
      </w:divBdr>
    </w:div>
    <w:div w:id="455292749">
      <w:marLeft w:val="0"/>
      <w:marRight w:val="0"/>
      <w:marTop w:val="0"/>
      <w:marBottom w:val="0"/>
      <w:divBdr>
        <w:top w:val="none" w:sz="0" w:space="0" w:color="auto"/>
        <w:left w:val="none" w:sz="0" w:space="0" w:color="auto"/>
        <w:bottom w:val="none" w:sz="0" w:space="0" w:color="auto"/>
        <w:right w:val="none" w:sz="0" w:space="0" w:color="auto"/>
      </w:divBdr>
    </w:div>
    <w:div w:id="455292750">
      <w:marLeft w:val="0"/>
      <w:marRight w:val="0"/>
      <w:marTop w:val="0"/>
      <w:marBottom w:val="0"/>
      <w:divBdr>
        <w:top w:val="none" w:sz="0" w:space="0" w:color="auto"/>
        <w:left w:val="none" w:sz="0" w:space="0" w:color="auto"/>
        <w:bottom w:val="none" w:sz="0" w:space="0" w:color="auto"/>
        <w:right w:val="none" w:sz="0" w:space="0" w:color="auto"/>
      </w:divBdr>
    </w:div>
    <w:div w:id="455292751">
      <w:marLeft w:val="0"/>
      <w:marRight w:val="0"/>
      <w:marTop w:val="0"/>
      <w:marBottom w:val="0"/>
      <w:divBdr>
        <w:top w:val="none" w:sz="0" w:space="0" w:color="auto"/>
        <w:left w:val="none" w:sz="0" w:space="0" w:color="auto"/>
        <w:bottom w:val="none" w:sz="0" w:space="0" w:color="auto"/>
        <w:right w:val="none" w:sz="0" w:space="0" w:color="auto"/>
      </w:divBdr>
    </w:div>
    <w:div w:id="455292752">
      <w:marLeft w:val="0"/>
      <w:marRight w:val="0"/>
      <w:marTop w:val="0"/>
      <w:marBottom w:val="0"/>
      <w:divBdr>
        <w:top w:val="none" w:sz="0" w:space="0" w:color="auto"/>
        <w:left w:val="none" w:sz="0" w:space="0" w:color="auto"/>
        <w:bottom w:val="none" w:sz="0" w:space="0" w:color="auto"/>
        <w:right w:val="none" w:sz="0" w:space="0" w:color="auto"/>
      </w:divBdr>
    </w:div>
    <w:div w:id="455292753">
      <w:marLeft w:val="0"/>
      <w:marRight w:val="0"/>
      <w:marTop w:val="0"/>
      <w:marBottom w:val="0"/>
      <w:divBdr>
        <w:top w:val="none" w:sz="0" w:space="0" w:color="auto"/>
        <w:left w:val="none" w:sz="0" w:space="0" w:color="auto"/>
        <w:bottom w:val="none" w:sz="0" w:space="0" w:color="auto"/>
        <w:right w:val="none" w:sz="0" w:space="0" w:color="auto"/>
      </w:divBdr>
    </w:div>
    <w:div w:id="455292755">
      <w:marLeft w:val="0"/>
      <w:marRight w:val="0"/>
      <w:marTop w:val="0"/>
      <w:marBottom w:val="0"/>
      <w:divBdr>
        <w:top w:val="none" w:sz="0" w:space="0" w:color="auto"/>
        <w:left w:val="none" w:sz="0" w:space="0" w:color="auto"/>
        <w:bottom w:val="none" w:sz="0" w:space="0" w:color="auto"/>
        <w:right w:val="none" w:sz="0" w:space="0" w:color="auto"/>
      </w:divBdr>
    </w:div>
    <w:div w:id="455292756">
      <w:marLeft w:val="0"/>
      <w:marRight w:val="0"/>
      <w:marTop w:val="0"/>
      <w:marBottom w:val="0"/>
      <w:divBdr>
        <w:top w:val="none" w:sz="0" w:space="0" w:color="auto"/>
        <w:left w:val="none" w:sz="0" w:space="0" w:color="auto"/>
        <w:bottom w:val="none" w:sz="0" w:space="0" w:color="auto"/>
        <w:right w:val="none" w:sz="0" w:space="0" w:color="auto"/>
      </w:divBdr>
    </w:div>
    <w:div w:id="455292757">
      <w:marLeft w:val="0"/>
      <w:marRight w:val="0"/>
      <w:marTop w:val="0"/>
      <w:marBottom w:val="0"/>
      <w:divBdr>
        <w:top w:val="none" w:sz="0" w:space="0" w:color="auto"/>
        <w:left w:val="none" w:sz="0" w:space="0" w:color="auto"/>
        <w:bottom w:val="none" w:sz="0" w:space="0" w:color="auto"/>
        <w:right w:val="none" w:sz="0" w:space="0" w:color="auto"/>
      </w:divBdr>
    </w:div>
    <w:div w:id="455292758">
      <w:marLeft w:val="0"/>
      <w:marRight w:val="0"/>
      <w:marTop w:val="0"/>
      <w:marBottom w:val="0"/>
      <w:divBdr>
        <w:top w:val="none" w:sz="0" w:space="0" w:color="auto"/>
        <w:left w:val="none" w:sz="0" w:space="0" w:color="auto"/>
        <w:bottom w:val="none" w:sz="0" w:space="0" w:color="auto"/>
        <w:right w:val="none" w:sz="0" w:space="0" w:color="auto"/>
      </w:divBdr>
    </w:div>
    <w:div w:id="455292759">
      <w:marLeft w:val="0"/>
      <w:marRight w:val="0"/>
      <w:marTop w:val="0"/>
      <w:marBottom w:val="0"/>
      <w:divBdr>
        <w:top w:val="none" w:sz="0" w:space="0" w:color="auto"/>
        <w:left w:val="none" w:sz="0" w:space="0" w:color="auto"/>
        <w:bottom w:val="none" w:sz="0" w:space="0" w:color="auto"/>
        <w:right w:val="none" w:sz="0" w:space="0" w:color="auto"/>
      </w:divBdr>
    </w:div>
    <w:div w:id="455292760">
      <w:marLeft w:val="0"/>
      <w:marRight w:val="0"/>
      <w:marTop w:val="0"/>
      <w:marBottom w:val="0"/>
      <w:divBdr>
        <w:top w:val="none" w:sz="0" w:space="0" w:color="auto"/>
        <w:left w:val="none" w:sz="0" w:space="0" w:color="auto"/>
        <w:bottom w:val="none" w:sz="0" w:space="0" w:color="auto"/>
        <w:right w:val="none" w:sz="0" w:space="0" w:color="auto"/>
      </w:divBdr>
    </w:div>
    <w:div w:id="455292761">
      <w:marLeft w:val="0"/>
      <w:marRight w:val="0"/>
      <w:marTop w:val="0"/>
      <w:marBottom w:val="0"/>
      <w:divBdr>
        <w:top w:val="none" w:sz="0" w:space="0" w:color="auto"/>
        <w:left w:val="none" w:sz="0" w:space="0" w:color="auto"/>
        <w:bottom w:val="none" w:sz="0" w:space="0" w:color="auto"/>
        <w:right w:val="none" w:sz="0" w:space="0" w:color="auto"/>
      </w:divBdr>
    </w:div>
    <w:div w:id="455292762">
      <w:marLeft w:val="0"/>
      <w:marRight w:val="0"/>
      <w:marTop w:val="0"/>
      <w:marBottom w:val="0"/>
      <w:divBdr>
        <w:top w:val="none" w:sz="0" w:space="0" w:color="auto"/>
        <w:left w:val="none" w:sz="0" w:space="0" w:color="auto"/>
        <w:bottom w:val="none" w:sz="0" w:space="0" w:color="auto"/>
        <w:right w:val="none" w:sz="0" w:space="0" w:color="auto"/>
      </w:divBdr>
    </w:div>
    <w:div w:id="455292764">
      <w:marLeft w:val="0"/>
      <w:marRight w:val="0"/>
      <w:marTop w:val="0"/>
      <w:marBottom w:val="0"/>
      <w:divBdr>
        <w:top w:val="none" w:sz="0" w:space="0" w:color="auto"/>
        <w:left w:val="none" w:sz="0" w:space="0" w:color="auto"/>
        <w:bottom w:val="none" w:sz="0" w:space="0" w:color="auto"/>
        <w:right w:val="none" w:sz="0" w:space="0" w:color="auto"/>
      </w:divBdr>
    </w:div>
    <w:div w:id="455292765">
      <w:marLeft w:val="0"/>
      <w:marRight w:val="0"/>
      <w:marTop w:val="0"/>
      <w:marBottom w:val="0"/>
      <w:divBdr>
        <w:top w:val="none" w:sz="0" w:space="0" w:color="auto"/>
        <w:left w:val="none" w:sz="0" w:space="0" w:color="auto"/>
        <w:bottom w:val="none" w:sz="0" w:space="0" w:color="auto"/>
        <w:right w:val="none" w:sz="0" w:space="0" w:color="auto"/>
      </w:divBdr>
    </w:div>
    <w:div w:id="455292766">
      <w:marLeft w:val="0"/>
      <w:marRight w:val="0"/>
      <w:marTop w:val="0"/>
      <w:marBottom w:val="0"/>
      <w:divBdr>
        <w:top w:val="none" w:sz="0" w:space="0" w:color="auto"/>
        <w:left w:val="none" w:sz="0" w:space="0" w:color="auto"/>
        <w:bottom w:val="none" w:sz="0" w:space="0" w:color="auto"/>
        <w:right w:val="none" w:sz="0" w:space="0" w:color="auto"/>
      </w:divBdr>
    </w:div>
    <w:div w:id="455292768">
      <w:marLeft w:val="0"/>
      <w:marRight w:val="0"/>
      <w:marTop w:val="0"/>
      <w:marBottom w:val="0"/>
      <w:divBdr>
        <w:top w:val="none" w:sz="0" w:space="0" w:color="auto"/>
        <w:left w:val="none" w:sz="0" w:space="0" w:color="auto"/>
        <w:bottom w:val="none" w:sz="0" w:space="0" w:color="auto"/>
        <w:right w:val="none" w:sz="0" w:space="0" w:color="auto"/>
      </w:divBdr>
    </w:div>
    <w:div w:id="455292769">
      <w:marLeft w:val="0"/>
      <w:marRight w:val="0"/>
      <w:marTop w:val="0"/>
      <w:marBottom w:val="0"/>
      <w:divBdr>
        <w:top w:val="none" w:sz="0" w:space="0" w:color="auto"/>
        <w:left w:val="none" w:sz="0" w:space="0" w:color="auto"/>
        <w:bottom w:val="none" w:sz="0" w:space="0" w:color="auto"/>
        <w:right w:val="none" w:sz="0" w:space="0" w:color="auto"/>
      </w:divBdr>
    </w:div>
    <w:div w:id="455292770">
      <w:marLeft w:val="0"/>
      <w:marRight w:val="0"/>
      <w:marTop w:val="0"/>
      <w:marBottom w:val="0"/>
      <w:divBdr>
        <w:top w:val="none" w:sz="0" w:space="0" w:color="auto"/>
        <w:left w:val="none" w:sz="0" w:space="0" w:color="auto"/>
        <w:bottom w:val="none" w:sz="0" w:space="0" w:color="auto"/>
        <w:right w:val="none" w:sz="0" w:space="0" w:color="auto"/>
      </w:divBdr>
    </w:div>
    <w:div w:id="455292771">
      <w:marLeft w:val="0"/>
      <w:marRight w:val="0"/>
      <w:marTop w:val="0"/>
      <w:marBottom w:val="0"/>
      <w:divBdr>
        <w:top w:val="none" w:sz="0" w:space="0" w:color="auto"/>
        <w:left w:val="none" w:sz="0" w:space="0" w:color="auto"/>
        <w:bottom w:val="none" w:sz="0" w:space="0" w:color="auto"/>
        <w:right w:val="none" w:sz="0" w:space="0" w:color="auto"/>
      </w:divBdr>
    </w:div>
    <w:div w:id="455292773">
      <w:marLeft w:val="0"/>
      <w:marRight w:val="0"/>
      <w:marTop w:val="0"/>
      <w:marBottom w:val="0"/>
      <w:divBdr>
        <w:top w:val="none" w:sz="0" w:space="0" w:color="auto"/>
        <w:left w:val="none" w:sz="0" w:space="0" w:color="auto"/>
        <w:bottom w:val="none" w:sz="0" w:space="0" w:color="auto"/>
        <w:right w:val="none" w:sz="0" w:space="0" w:color="auto"/>
      </w:divBdr>
    </w:div>
    <w:div w:id="455292775">
      <w:marLeft w:val="0"/>
      <w:marRight w:val="0"/>
      <w:marTop w:val="0"/>
      <w:marBottom w:val="0"/>
      <w:divBdr>
        <w:top w:val="none" w:sz="0" w:space="0" w:color="auto"/>
        <w:left w:val="none" w:sz="0" w:space="0" w:color="auto"/>
        <w:bottom w:val="none" w:sz="0" w:space="0" w:color="auto"/>
        <w:right w:val="none" w:sz="0" w:space="0" w:color="auto"/>
      </w:divBdr>
    </w:div>
    <w:div w:id="455292776">
      <w:marLeft w:val="0"/>
      <w:marRight w:val="0"/>
      <w:marTop w:val="0"/>
      <w:marBottom w:val="0"/>
      <w:divBdr>
        <w:top w:val="none" w:sz="0" w:space="0" w:color="auto"/>
        <w:left w:val="none" w:sz="0" w:space="0" w:color="auto"/>
        <w:bottom w:val="none" w:sz="0" w:space="0" w:color="auto"/>
        <w:right w:val="none" w:sz="0" w:space="0" w:color="auto"/>
      </w:divBdr>
    </w:div>
    <w:div w:id="455292777">
      <w:marLeft w:val="0"/>
      <w:marRight w:val="0"/>
      <w:marTop w:val="0"/>
      <w:marBottom w:val="0"/>
      <w:divBdr>
        <w:top w:val="none" w:sz="0" w:space="0" w:color="auto"/>
        <w:left w:val="none" w:sz="0" w:space="0" w:color="auto"/>
        <w:bottom w:val="none" w:sz="0" w:space="0" w:color="auto"/>
        <w:right w:val="none" w:sz="0" w:space="0" w:color="auto"/>
      </w:divBdr>
    </w:div>
    <w:div w:id="455292778">
      <w:marLeft w:val="0"/>
      <w:marRight w:val="0"/>
      <w:marTop w:val="0"/>
      <w:marBottom w:val="0"/>
      <w:divBdr>
        <w:top w:val="none" w:sz="0" w:space="0" w:color="auto"/>
        <w:left w:val="none" w:sz="0" w:space="0" w:color="auto"/>
        <w:bottom w:val="none" w:sz="0" w:space="0" w:color="auto"/>
        <w:right w:val="none" w:sz="0" w:space="0" w:color="auto"/>
      </w:divBdr>
    </w:div>
    <w:div w:id="455292779">
      <w:marLeft w:val="0"/>
      <w:marRight w:val="0"/>
      <w:marTop w:val="0"/>
      <w:marBottom w:val="0"/>
      <w:divBdr>
        <w:top w:val="none" w:sz="0" w:space="0" w:color="auto"/>
        <w:left w:val="none" w:sz="0" w:space="0" w:color="auto"/>
        <w:bottom w:val="none" w:sz="0" w:space="0" w:color="auto"/>
        <w:right w:val="none" w:sz="0" w:space="0" w:color="auto"/>
      </w:divBdr>
    </w:div>
    <w:div w:id="455292780">
      <w:marLeft w:val="0"/>
      <w:marRight w:val="0"/>
      <w:marTop w:val="0"/>
      <w:marBottom w:val="0"/>
      <w:divBdr>
        <w:top w:val="none" w:sz="0" w:space="0" w:color="auto"/>
        <w:left w:val="none" w:sz="0" w:space="0" w:color="auto"/>
        <w:bottom w:val="none" w:sz="0" w:space="0" w:color="auto"/>
        <w:right w:val="none" w:sz="0" w:space="0" w:color="auto"/>
      </w:divBdr>
    </w:div>
    <w:div w:id="455292781">
      <w:marLeft w:val="0"/>
      <w:marRight w:val="0"/>
      <w:marTop w:val="0"/>
      <w:marBottom w:val="0"/>
      <w:divBdr>
        <w:top w:val="none" w:sz="0" w:space="0" w:color="auto"/>
        <w:left w:val="none" w:sz="0" w:space="0" w:color="auto"/>
        <w:bottom w:val="none" w:sz="0" w:space="0" w:color="auto"/>
        <w:right w:val="none" w:sz="0" w:space="0" w:color="auto"/>
      </w:divBdr>
    </w:div>
    <w:div w:id="455292782">
      <w:marLeft w:val="0"/>
      <w:marRight w:val="0"/>
      <w:marTop w:val="0"/>
      <w:marBottom w:val="0"/>
      <w:divBdr>
        <w:top w:val="none" w:sz="0" w:space="0" w:color="auto"/>
        <w:left w:val="none" w:sz="0" w:space="0" w:color="auto"/>
        <w:bottom w:val="none" w:sz="0" w:space="0" w:color="auto"/>
        <w:right w:val="none" w:sz="0" w:space="0" w:color="auto"/>
      </w:divBdr>
    </w:div>
    <w:div w:id="455292783">
      <w:marLeft w:val="0"/>
      <w:marRight w:val="0"/>
      <w:marTop w:val="0"/>
      <w:marBottom w:val="0"/>
      <w:divBdr>
        <w:top w:val="none" w:sz="0" w:space="0" w:color="auto"/>
        <w:left w:val="none" w:sz="0" w:space="0" w:color="auto"/>
        <w:bottom w:val="none" w:sz="0" w:space="0" w:color="auto"/>
        <w:right w:val="none" w:sz="0" w:space="0" w:color="auto"/>
      </w:divBdr>
    </w:div>
    <w:div w:id="455292784">
      <w:marLeft w:val="0"/>
      <w:marRight w:val="0"/>
      <w:marTop w:val="0"/>
      <w:marBottom w:val="0"/>
      <w:divBdr>
        <w:top w:val="none" w:sz="0" w:space="0" w:color="auto"/>
        <w:left w:val="none" w:sz="0" w:space="0" w:color="auto"/>
        <w:bottom w:val="none" w:sz="0" w:space="0" w:color="auto"/>
        <w:right w:val="none" w:sz="0" w:space="0" w:color="auto"/>
      </w:divBdr>
    </w:div>
    <w:div w:id="455292785">
      <w:marLeft w:val="0"/>
      <w:marRight w:val="0"/>
      <w:marTop w:val="0"/>
      <w:marBottom w:val="0"/>
      <w:divBdr>
        <w:top w:val="none" w:sz="0" w:space="0" w:color="auto"/>
        <w:left w:val="none" w:sz="0" w:space="0" w:color="auto"/>
        <w:bottom w:val="none" w:sz="0" w:space="0" w:color="auto"/>
        <w:right w:val="none" w:sz="0" w:space="0" w:color="auto"/>
      </w:divBdr>
    </w:div>
    <w:div w:id="455292786">
      <w:marLeft w:val="0"/>
      <w:marRight w:val="0"/>
      <w:marTop w:val="0"/>
      <w:marBottom w:val="0"/>
      <w:divBdr>
        <w:top w:val="none" w:sz="0" w:space="0" w:color="auto"/>
        <w:left w:val="none" w:sz="0" w:space="0" w:color="auto"/>
        <w:bottom w:val="none" w:sz="0" w:space="0" w:color="auto"/>
        <w:right w:val="none" w:sz="0" w:space="0" w:color="auto"/>
      </w:divBdr>
    </w:div>
    <w:div w:id="455292787">
      <w:marLeft w:val="0"/>
      <w:marRight w:val="0"/>
      <w:marTop w:val="0"/>
      <w:marBottom w:val="0"/>
      <w:divBdr>
        <w:top w:val="none" w:sz="0" w:space="0" w:color="auto"/>
        <w:left w:val="none" w:sz="0" w:space="0" w:color="auto"/>
        <w:bottom w:val="none" w:sz="0" w:space="0" w:color="auto"/>
        <w:right w:val="none" w:sz="0" w:space="0" w:color="auto"/>
      </w:divBdr>
    </w:div>
    <w:div w:id="455292788">
      <w:marLeft w:val="0"/>
      <w:marRight w:val="0"/>
      <w:marTop w:val="0"/>
      <w:marBottom w:val="0"/>
      <w:divBdr>
        <w:top w:val="none" w:sz="0" w:space="0" w:color="auto"/>
        <w:left w:val="none" w:sz="0" w:space="0" w:color="auto"/>
        <w:bottom w:val="none" w:sz="0" w:space="0" w:color="auto"/>
        <w:right w:val="none" w:sz="0" w:space="0" w:color="auto"/>
      </w:divBdr>
    </w:div>
    <w:div w:id="455292789">
      <w:marLeft w:val="0"/>
      <w:marRight w:val="0"/>
      <w:marTop w:val="0"/>
      <w:marBottom w:val="0"/>
      <w:divBdr>
        <w:top w:val="none" w:sz="0" w:space="0" w:color="auto"/>
        <w:left w:val="none" w:sz="0" w:space="0" w:color="auto"/>
        <w:bottom w:val="none" w:sz="0" w:space="0" w:color="auto"/>
        <w:right w:val="none" w:sz="0" w:space="0" w:color="auto"/>
      </w:divBdr>
    </w:div>
    <w:div w:id="455292790">
      <w:marLeft w:val="0"/>
      <w:marRight w:val="0"/>
      <w:marTop w:val="0"/>
      <w:marBottom w:val="0"/>
      <w:divBdr>
        <w:top w:val="none" w:sz="0" w:space="0" w:color="auto"/>
        <w:left w:val="none" w:sz="0" w:space="0" w:color="auto"/>
        <w:bottom w:val="none" w:sz="0" w:space="0" w:color="auto"/>
        <w:right w:val="none" w:sz="0" w:space="0" w:color="auto"/>
      </w:divBdr>
    </w:div>
    <w:div w:id="455292791">
      <w:marLeft w:val="0"/>
      <w:marRight w:val="0"/>
      <w:marTop w:val="0"/>
      <w:marBottom w:val="0"/>
      <w:divBdr>
        <w:top w:val="none" w:sz="0" w:space="0" w:color="auto"/>
        <w:left w:val="none" w:sz="0" w:space="0" w:color="auto"/>
        <w:bottom w:val="none" w:sz="0" w:space="0" w:color="auto"/>
        <w:right w:val="none" w:sz="0" w:space="0" w:color="auto"/>
      </w:divBdr>
    </w:div>
    <w:div w:id="455292792">
      <w:marLeft w:val="0"/>
      <w:marRight w:val="0"/>
      <w:marTop w:val="0"/>
      <w:marBottom w:val="0"/>
      <w:divBdr>
        <w:top w:val="none" w:sz="0" w:space="0" w:color="auto"/>
        <w:left w:val="none" w:sz="0" w:space="0" w:color="auto"/>
        <w:bottom w:val="none" w:sz="0" w:space="0" w:color="auto"/>
        <w:right w:val="none" w:sz="0" w:space="0" w:color="auto"/>
      </w:divBdr>
      <w:divsChild>
        <w:div w:id="455292805">
          <w:marLeft w:val="0"/>
          <w:marRight w:val="0"/>
          <w:marTop w:val="90"/>
          <w:marBottom w:val="0"/>
          <w:divBdr>
            <w:top w:val="none" w:sz="0" w:space="0" w:color="auto"/>
            <w:left w:val="none" w:sz="0" w:space="0" w:color="auto"/>
            <w:bottom w:val="none" w:sz="0" w:space="0" w:color="auto"/>
            <w:right w:val="none" w:sz="0" w:space="0" w:color="auto"/>
          </w:divBdr>
          <w:divsChild>
            <w:div w:id="455292745">
              <w:marLeft w:val="0"/>
              <w:marRight w:val="0"/>
              <w:marTop w:val="0"/>
              <w:marBottom w:val="0"/>
              <w:divBdr>
                <w:top w:val="none" w:sz="0" w:space="0" w:color="auto"/>
                <w:left w:val="none" w:sz="0" w:space="0" w:color="auto"/>
                <w:bottom w:val="none" w:sz="0" w:space="0" w:color="auto"/>
                <w:right w:val="none" w:sz="0" w:space="0" w:color="auto"/>
              </w:divBdr>
              <w:divsChild>
                <w:div w:id="455292767">
                  <w:marLeft w:val="0"/>
                  <w:marRight w:val="0"/>
                  <w:marTop w:val="0"/>
                  <w:marBottom w:val="0"/>
                  <w:divBdr>
                    <w:top w:val="none" w:sz="0" w:space="0" w:color="auto"/>
                    <w:left w:val="none" w:sz="0" w:space="0" w:color="auto"/>
                    <w:bottom w:val="none" w:sz="0" w:space="0" w:color="auto"/>
                    <w:right w:val="none" w:sz="0" w:space="0" w:color="auto"/>
                  </w:divBdr>
                  <w:divsChild>
                    <w:div w:id="455292754">
                      <w:marLeft w:val="0"/>
                      <w:marRight w:val="0"/>
                      <w:marTop w:val="0"/>
                      <w:marBottom w:val="0"/>
                      <w:divBdr>
                        <w:top w:val="none" w:sz="0" w:space="0" w:color="auto"/>
                        <w:left w:val="none" w:sz="0" w:space="0" w:color="auto"/>
                        <w:bottom w:val="none" w:sz="0" w:space="0" w:color="auto"/>
                        <w:right w:val="none" w:sz="0" w:space="0" w:color="auto"/>
                      </w:divBdr>
                      <w:divsChild>
                        <w:div w:id="455292774">
                          <w:marLeft w:val="0"/>
                          <w:marRight w:val="0"/>
                          <w:marTop w:val="0"/>
                          <w:marBottom w:val="390"/>
                          <w:divBdr>
                            <w:top w:val="none" w:sz="0" w:space="0" w:color="auto"/>
                            <w:left w:val="none" w:sz="0" w:space="0" w:color="auto"/>
                            <w:bottom w:val="none" w:sz="0" w:space="0" w:color="auto"/>
                            <w:right w:val="none" w:sz="0" w:space="0" w:color="auto"/>
                          </w:divBdr>
                          <w:divsChild>
                            <w:div w:id="455292772">
                              <w:marLeft w:val="0"/>
                              <w:marRight w:val="0"/>
                              <w:marTop w:val="0"/>
                              <w:marBottom w:val="0"/>
                              <w:divBdr>
                                <w:top w:val="none" w:sz="0" w:space="0" w:color="auto"/>
                                <w:left w:val="none" w:sz="0" w:space="0" w:color="auto"/>
                                <w:bottom w:val="none" w:sz="0" w:space="0" w:color="auto"/>
                                <w:right w:val="none" w:sz="0" w:space="0" w:color="auto"/>
                              </w:divBdr>
                              <w:divsChild>
                                <w:div w:id="455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292793">
      <w:marLeft w:val="0"/>
      <w:marRight w:val="0"/>
      <w:marTop w:val="0"/>
      <w:marBottom w:val="0"/>
      <w:divBdr>
        <w:top w:val="none" w:sz="0" w:space="0" w:color="auto"/>
        <w:left w:val="none" w:sz="0" w:space="0" w:color="auto"/>
        <w:bottom w:val="none" w:sz="0" w:space="0" w:color="auto"/>
        <w:right w:val="none" w:sz="0" w:space="0" w:color="auto"/>
      </w:divBdr>
    </w:div>
    <w:div w:id="455292794">
      <w:marLeft w:val="0"/>
      <w:marRight w:val="0"/>
      <w:marTop w:val="0"/>
      <w:marBottom w:val="0"/>
      <w:divBdr>
        <w:top w:val="none" w:sz="0" w:space="0" w:color="auto"/>
        <w:left w:val="none" w:sz="0" w:space="0" w:color="auto"/>
        <w:bottom w:val="none" w:sz="0" w:space="0" w:color="auto"/>
        <w:right w:val="none" w:sz="0" w:space="0" w:color="auto"/>
      </w:divBdr>
    </w:div>
    <w:div w:id="455292795">
      <w:marLeft w:val="0"/>
      <w:marRight w:val="0"/>
      <w:marTop w:val="0"/>
      <w:marBottom w:val="0"/>
      <w:divBdr>
        <w:top w:val="none" w:sz="0" w:space="0" w:color="auto"/>
        <w:left w:val="none" w:sz="0" w:space="0" w:color="auto"/>
        <w:bottom w:val="none" w:sz="0" w:space="0" w:color="auto"/>
        <w:right w:val="none" w:sz="0" w:space="0" w:color="auto"/>
      </w:divBdr>
    </w:div>
    <w:div w:id="455292796">
      <w:marLeft w:val="0"/>
      <w:marRight w:val="0"/>
      <w:marTop w:val="0"/>
      <w:marBottom w:val="0"/>
      <w:divBdr>
        <w:top w:val="none" w:sz="0" w:space="0" w:color="auto"/>
        <w:left w:val="none" w:sz="0" w:space="0" w:color="auto"/>
        <w:bottom w:val="none" w:sz="0" w:space="0" w:color="auto"/>
        <w:right w:val="none" w:sz="0" w:space="0" w:color="auto"/>
      </w:divBdr>
    </w:div>
    <w:div w:id="455292797">
      <w:marLeft w:val="0"/>
      <w:marRight w:val="0"/>
      <w:marTop w:val="0"/>
      <w:marBottom w:val="0"/>
      <w:divBdr>
        <w:top w:val="none" w:sz="0" w:space="0" w:color="auto"/>
        <w:left w:val="none" w:sz="0" w:space="0" w:color="auto"/>
        <w:bottom w:val="none" w:sz="0" w:space="0" w:color="auto"/>
        <w:right w:val="none" w:sz="0" w:space="0" w:color="auto"/>
      </w:divBdr>
    </w:div>
    <w:div w:id="455292798">
      <w:marLeft w:val="0"/>
      <w:marRight w:val="0"/>
      <w:marTop w:val="0"/>
      <w:marBottom w:val="0"/>
      <w:divBdr>
        <w:top w:val="none" w:sz="0" w:space="0" w:color="auto"/>
        <w:left w:val="none" w:sz="0" w:space="0" w:color="auto"/>
        <w:bottom w:val="none" w:sz="0" w:space="0" w:color="auto"/>
        <w:right w:val="none" w:sz="0" w:space="0" w:color="auto"/>
      </w:divBdr>
    </w:div>
    <w:div w:id="455292799">
      <w:marLeft w:val="0"/>
      <w:marRight w:val="0"/>
      <w:marTop w:val="0"/>
      <w:marBottom w:val="0"/>
      <w:divBdr>
        <w:top w:val="none" w:sz="0" w:space="0" w:color="auto"/>
        <w:left w:val="none" w:sz="0" w:space="0" w:color="auto"/>
        <w:bottom w:val="none" w:sz="0" w:space="0" w:color="auto"/>
        <w:right w:val="none" w:sz="0" w:space="0" w:color="auto"/>
      </w:divBdr>
    </w:div>
    <w:div w:id="455292800">
      <w:marLeft w:val="0"/>
      <w:marRight w:val="0"/>
      <w:marTop w:val="0"/>
      <w:marBottom w:val="0"/>
      <w:divBdr>
        <w:top w:val="none" w:sz="0" w:space="0" w:color="auto"/>
        <w:left w:val="none" w:sz="0" w:space="0" w:color="auto"/>
        <w:bottom w:val="none" w:sz="0" w:space="0" w:color="auto"/>
        <w:right w:val="none" w:sz="0" w:space="0" w:color="auto"/>
      </w:divBdr>
    </w:div>
    <w:div w:id="455292801">
      <w:marLeft w:val="0"/>
      <w:marRight w:val="0"/>
      <w:marTop w:val="0"/>
      <w:marBottom w:val="0"/>
      <w:divBdr>
        <w:top w:val="none" w:sz="0" w:space="0" w:color="auto"/>
        <w:left w:val="none" w:sz="0" w:space="0" w:color="auto"/>
        <w:bottom w:val="none" w:sz="0" w:space="0" w:color="auto"/>
        <w:right w:val="none" w:sz="0" w:space="0" w:color="auto"/>
      </w:divBdr>
    </w:div>
    <w:div w:id="455292802">
      <w:marLeft w:val="0"/>
      <w:marRight w:val="0"/>
      <w:marTop w:val="0"/>
      <w:marBottom w:val="0"/>
      <w:divBdr>
        <w:top w:val="none" w:sz="0" w:space="0" w:color="auto"/>
        <w:left w:val="none" w:sz="0" w:space="0" w:color="auto"/>
        <w:bottom w:val="none" w:sz="0" w:space="0" w:color="auto"/>
        <w:right w:val="none" w:sz="0" w:space="0" w:color="auto"/>
      </w:divBdr>
    </w:div>
    <w:div w:id="455292803">
      <w:marLeft w:val="0"/>
      <w:marRight w:val="0"/>
      <w:marTop w:val="0"/>
      <w:marBottom w:val="0"/>
      <w:divBdr>
        <w:top w:val="none" w:sz="0" w:space="0" w:color="auto"/>
        <w:left w:val="none" w:sz="0" w:space="0" w:color="auto"/>
        <w:bottom w:val="none" w:sz="0" w:space="0" w:color="auto"/>
        <w:right w:val="none" w:sz="0" w:space="0" w:color="auto"/>
      </w:divBdr>
    </w:div>
    <w:div w:id="455292804">
      <w:marLeft w:val="0"/>
      <w:marRight w:val="0"/>
      <w:marTop w:val="0"/>
      <w:marBottom w:val="0"/>
      <w:divBdr>
        <w:top w:val="none" w:sz="0" w:space="0" w:color="auto"/>
        <w:left w:val="none" w:sz="0" w:space="0" w:color="auto"/>
        <w:bottom w:val="none" w:sz="0" w:space="0" w:color="auto"/>
        <w:right w:val="none" w:sz="0" w:space="0" w:color="auto"/>
      </w:divBdr>
    </w:div>
    <w:div w:id="455292806">
      <w:marLeft w:val="0"/>
      <w:marRight w:val="0"/>
      <w:marTop w:val="0"/>
      <w:marBottom w:val="0"/>
      <w:divBdr>
        <w:top w:val="none" w:sz="0" w:space="0" w:color="auto"/>
        <w:left w:val="none" w:sz="0" w:space="0" w:color="auto"/>
        <w:bottom w:val="none" w:sz="0" w:space="0" w:color="auto"/>
        <w:right w:val="none" w:sz="0" w:space="0" w:color="auto"/>
      </w:divBdr>
    </w:div>
    <w:div w:id="455292807">
      <w:marLeft w:val="0"/>
      <w:marRight w:val="0"/>
      <w:marTop w:val="0"/>
      <w:marBottom w:val="0"/>
      <w:divBdr>
        <w:top w:val="none" w:sz="0" w:space="0" w:color="auto"/>
        <w:left w:val="none" w:sz="0" w:space="0" w:color="auto"/>
        <w:bottom w:val="none" w:sz="0" w:space="0" w:color="auto"/>
        <w:right w:val="none" w:sz="0" w:space="0" w:color="auto"/>
      </w:divBdr>
    </w:div>
    <w:div w:id="455292808">
      <w:marLeft w:val="0"/>
      <w:marRight w:val="0"/>
      <w:marTop w:val="0"/>
      <w:marBottom w:val="0"/>
      <w:divBdr>
        <w:top w:val="none" w:sz="0" w:space="0" w:color="auto"/>
        <w:left w:val="none" w:sz="0" w:space="0" w:color="auto"/>
        <w:bottom w:val="none" w:sz="0" w:space="0" w:color="auto"/>
        <w:right w:val="none" w:sz="0" w:space="0" w:color="auto"/>
      </w:divBdr>
    </w:div>
    <w:div w:id="455292809">
      <w:marLeft w:val="0"/>
      <w:marRight w:val="0"/>
      <w:marTop w:val="0"/>
      <w:marBottom w:val="0"/>
      <w:divBdr>
        <w:top w:val="none" w:sz="0" w:space="0" w:color="auto"/>
        <w:left w:val="none" w:sz="0" w:space="0" w:color="auto"/>
        <w:bottom w:val="none" w:sz="0" w:space="0" w:color="auto"/>
        <w:right w:val="none" w:sz="0" w:space="0" w:color="auto"/>
      </w:divBdr>
    </w:div>
    <w:div w:id="455292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88</Pages>
  <Words>36420</Words>
  <Characters>264171</Characters>
  <Application>Microsoft Office Word</Application>
  <DocSecurity>0</DocSecurity>
  <Lines>2201</Lines>
  <Paragraphs>599</Paragraphs>
  <ScaleCrop>false</ScaleCrop>
  <HeadingPairs>
    <vt:vector size="2" baseType="variant">
      <vt:variant>
        <vt:lpstr>Название</vt:lpstr>
      </vt:variant>
      <vt:variant>
        <vt:i4>1</vt:i4>
      </vt:variant>
    </vt:vector>
  </HeadingPairs>
  <TitlesOfParts>
    <vt:vector size="1" baseType="lpstr">
      <vt:lpstr>ТИПОВЫЕ ПРАВИЛА                                                         БЛАГОУСТРОЙСТВА ТЕРРИТОРИЙ            ГОРОДСКИХ,  СЕЛЬСКИХ ПОСЕЛЕНИЙ, ГОРОДСКИХ ОКРУГОВ В РОСТОВСКОЙ ОБЛАСТИ</vt:lpstr>
    </vt:vector>
  </TitlesOfParts>
  <Company/>
  <LinksUpToDate>false</LinksUpToDate>
  <CharactersWithSpaces>299992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ПРАВИЛА                                                         БЛАГОУСТРОЙСТВА ТЕРРИТОРИЙ            ГОРОДСКИХ,  СЕЛЬСКИХ ПОСЕЛЕНИЙ, ГОРОДСКИХ ОКРУГОВ В РОСТОВСКОЙ ОБЛАСТИ</dc:title>
  <dc:subject/>
  <dc:creator>Ростов-на-Дону</dc:creator>
  <cp:keywords/>
  <dc:description/>
  <cp:lastModifiedBy>SOS</cp:lastModifiedBy>
  <cp:revision>11</cp:revision>
  <cp:lastPrinted>2017-10-18T06:19:00Z</cp:lastPrinted>
  <dcterms:created xsi:type="dcterms:W3CDTF">2017-10-18T12:45:00Z</dcterms:created>
  <dcterms:modified xsi:type="dcterms:W3CDTF">2018-05-18T10:16:00Z</dcterms:modified>
</cp:coreProperties>
</file>